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94380" w14:textId="77777777" w:rsidR="000345D0" w:rsidRDefault="000345D0" w:rsidP="005F2E54"/>
    <w:p w14:paraId="108A0569" w14:textId="77777777" w:rsidR="005F2E54" w:rsidRDefault="005F2E54" w:rsidP="005F2E54">
      <w:pPr>
        <w:rPr>
          <w:b/>
          <w:sz w:val="28"/>
        </w:rPr>
      </w:pPr>
    </w:p>
    <w:p w14:paraId="595F4A22" w14:textId="77777777" w:rsidR="00000000" w:rsidRPr="005F2E54" w:rsidRDefault="000345D0" w:rsidP="000345D0">
      <w:pPr>
        <w:jc w:val="center"/>
        <w:rPr>
          <w:b/>
          <w:sz w:val="36"/>
          <w:szCs w:val="28"/>
        </w:rPr>
      </w:pPr>
      <w:r w:rsidRPr="005F2E54">
        <w:rPr>
          <w:b/>
          <w:sz w:val="36"/>
          <w:szCs w:val="28"/>
        </w:rPr>
        <w:t>Engineering</w:t>
      </w:r>
    </w:p>
    <w:p w14:paraId="37ABE2E1" w14:textId="77777777" w:rsidR="000345D0" w:rsidRDefault="000345D0" w:rsidP="000345D0">
      <w:pPr>
        <w:jc w:val="center"/>
        <w:rPr>
          <w:b/>
          <w:sz w:val="28"/>
        </w:rPr>
      </w:pPr>
      <w:r w:rsidRPr="000345D0">
        <w:rPr>
          <w:b/>
          <w:sz w:val="28"/>
        </w:rPr>
        <w:t>Kit list</w:t>
      </w:r>
    </w:p>
    <w:p w14:paraId="582B9420" w14:textId="77777777" w:rsidR="000345D0" w:rsidRPr="000345D0" w:rsidRDefault="000345D0" w:rsidP="000345D0">
      <w:pPr>
        <w:jc w:val="center"/>
        <w:rPr>
          <w:b/>
          <w:sz w:val="28"/>
        </w:rPr>
      </w:pPr>
    </w:p>
    <w:p w14:paraId="1ADE66EB" w14:textId="77777777" w:rsidR="000345D0" w:rsidRDefault="000345D0">
      <w:r>
        <w:t xml:space="preserve">On starting college you will need to ensure you have the following items with you each day. Each full-time student will be provided with a locker for the year where you will be able to store your belongings. </w:t>
      </w:r>
    </w:p>
    <w:p w14:paraId="611F104C" w14:textId="77777777" w:rsidR="000345D0" w:rsidRPr="000345D0" w:rsidRDefault="000345D0">
      <w:pPr>
        <w:rPr>
          <w:b/>
        </w:rPr>
      </w:pPr>
      <w:r w:rsidRPr="000345D0">
        <w:rPr>
          <w:b/>
        </w:rPr>
        <w:t>Workshop</w:t>
      </w:r>
    </w:p>
    <w:p w14:paraId="7FC12605" w14:textId="77777777" w:rsidR="000345D0" w:rsidRDefault="000345D0" w:rsidP="000345D0">
      <w:pPr>
        <w:pStyle w:val="ListParagraph"/>
        <w:numPr>
          <w:ilvl w:val="0"/>
          <w:numId w:val="2"/>
        </w:numPr>
      </w:pPr>
      <w:r>
        <w:t>Steel toe-capped safety boots or shoes</w:t>
      </w:r>
    </w:p>
    <w:p w14:paraId="2FDC9C08" w14:textId="77777777" w:rsidR="000345D0" w:rsidRDefault="000345D0" w:rsidP="000345D0">
      <w:pPr>
        <w:pStyle w:val="ListParagraph"/>
        <w:numPr>
          <w:ilvl w:val="0"/>
          <w:numId w:val="2"/>
        </w:numPr>
      </w:pPr>
      <w:r>
        <w:t xml:space="preserve">One piece overalls </w:t>
      </w:r>
    </w:p>
    <w:p w14:paraId="3D5AAF74" w14:textId="77777777" w:rsidR="000345D0" w:rsidRDefault="000345D0">
      <w:r w:rsidRPr="000345D0">
        <w:rPr>
          <w:b/>
        </w:rPr>
        <w:t>Classroom</w:t>
      </w:r>
      <w:r>
        <w:t xml:space="preserve"> </w:t>
      </w:r>
    </w:p>
    <w:p w14:paraId="5B09D918" w14:textId="77777777" w:rsidR="000345D0" w:rsidRDefault="000345D0" w:rsidP="000345D0">
      <w:pPr>
        <w:pStyle w:val="ListParagraph"/>
        <w:numPr>
          <w:ilvl w:val="0"/>
          <w:numId w:val="1"/>
        </w:numPr>
      </w:pPr>
      <w:r>
        <w:t>A4 Lever Arch folder</w:t>
      </w:r>
    </w:p>
    <w:p w14:paraId="23DA5366" w14:textId="77777777" w:rsidR="000345D0" w:rsidRDefault="000345D0" w:rsidP="000345D0">
      <w:pPr>
        <w:pStyle w:val="ListParagraph"/>
        <w:numPr>
          <w:ilvl w:val="0"/>
          <w:numId w:val="1"/>
        </w:numPr>
      </w:pPr>
      <w:r>
        <w:t>A4 Notepad</w:t>
      </w:r>
    </w:p>
    <w:p w14:paraId="09BE3631" w14:textId="77777777" w:rsidR="000345D0" w:rsidRDefault="000345D0" w:rsidP="000345D0">
      <w:pPr>
        <w:pStyle w:val="ListParagraph"/>
        <w:numPr>
          <w:ilvl w:val="0"/>
          <w:numId w:val="1"/>
        </w:numPr>
      </w:pPr>
      <w:r>
        <w:t>At least 3 pens (black or blue)</w:t>
      </w:r>
    </w:p>
    <w:p w14:paraId="6131A9E0" w14:textId="77777777" w:rsidR="000345D0" w:rsidRDefault="000345D0" w:rsidP="000345D0">
      <w:pPr>
        <w:pStyle w:val="ListParagraph"/>
        <w:numPr>
          <w:ilvl w:val="0"/>
          <w:numId w:val="1"/>
        </w:numPr>
      </w:pPr>
      <w:r>
        <w:t>12” Plastic Rule</w:t>
      </w:r>
    </w:p>
    <w:p w14:paraId="494ED96E" w14:textId="77777777" w:rsidR="000345D0" w:rsidRDefault="000345D0" w:rsidP="000345D0">
      <w:pPr>
        <w:pStyle w:val="ListParagraph"/>
        <w:numPr>
          <w:ilvl w:val="0"/>
          <w:numId w:val="1"/>
        </w:numPr>
      </w:pPr>
      <w:r>
        <w:t>Pencil, pencil sharpener and eraser</w:t>
      </w:r>
    </w:p>
    <w:p w14:paraId="70F82FBE" w14:textId="77777777" w:rsidR="000345D0" w:rsidRDefault="000345D0" w:rsidP="000345D0">
      <w:pPr>
        <w:pStyle w:val="ListParagraph"/>
        <w:numPr>
          <w:ilvl w:val="0"/>
          <w:numId w:val="1"/>
        </w:numPr>
      </w:pPr>
      <w:r>
        <w:t>Highlighter Pen</w:t>
      </w:r>
    </w:p>
    <w:p w14:paraId="7C4C839B" w14:textId="77777777" w:rsidR="000345D0" w:rsidRDefault="000345D0" w:rsidP="000345D0">
      <w:pPr>
        <w:pStyle w:val="ListParagraph"/>
        <w:numPr>
          <w:ilvl w:val="0"/>
          <w:numId w:val="1"/>
        </w:numPr>
      </w:pPr>
      <w:r>
        <w:t xml:space="preserve">Colouring Pens </w:t>
      </w:r>
    </w:p>
    <w:p w14:paraId="1E61CD9E" w14:textId="77777777" w:rsidR="000345D0" w:rsidRDefault="000345D0" w:rsidP="000345D0">
      <w:pPr>
        <w:pStyle w:val="ListParagraph"/>
        <w:numPr>
          <w:ilvl w:val="0"/>
          <w:numId w:val="1"/>
        </w:numPr>
      </w:pPr>
      <w:r>
        <w:t>Calculator (scientific for GCSE)</w:t>
      </w:r>
    </w:p>
    <w:p w14:paraId="2919E710" w14:textId="77777777" w:rsidR="000345D0" w:rsidRDefault="000345D0" w:rsidP="000345D0">
      <w:pPr>
        <w:pStyle w:val="ListParagraph"/>
        <w:numPr>
          <w:ilvl w:val="0"/>
          <w:numId w:val="1"/>
        </w:numPr>
      </w:pPr>
      <w:r>
        <w:t>Clipboard A4</w:t>
      </w:r>
    </w:p>
    <w:sectPr w:rsidR="000345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178F3" w14:textId="77777777" w:rsidR="006240E8" w:rsidRDefault="006240E8" w:rsidP="00606F17">
      <w:pPr>
        <w:spacing w:after="0" w:line="240" w:lineRule="auto"/>
      </w:pPr>
      <w:r>
        <w:separator/>
      </w:r>
    </w:p>
  </w:endnote>
  <w:endnote w:type="continuationSeparator" w:id="0">
    <w:p w14:paraId="2EAA386F" w14:textId="77777777" w:rsidR="006240E8" w:rsidRDefault="006240E8" w:rsidP="0060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65DE" w14:textId="77777777" w:rsidR="00606F17" w:rsidRDefault="00606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23E88" w14:textId="77777777" w:rsidR="00606F17" w:rsidRDefault="00606F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5AD3" w14:textId="77777777" w:rsidR="00606F17" w:rsidRDefault="00606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0BC81" w14:textId="77777777" w:rsidR="006240E8" w:rsidRDefault="006240E8" w:rsidP="00606F17">
      <w:pPr>
        <w:spacing w:after="0" w:line="240" w:lineRule="auto"/>
      </w:pPr>
      <w:r>
        <w:separator/>
      </w:r>
    </w:p>
  </w:footnote>
  <w:footnote w:type="continuationSeparator" w:id="0">
    <w:p w14:paraId="3B9FE0E3" w14:textId="77777777" w:rsidR="006240E8" w:rsidRDefault="006240E8" w:rsidP="00606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D0F8" w14:textId="3132FE2C" w:rsidR="00606F17" w:rsidRDefault="005F2E54">
    <w:pPr>
      <w:pStyle w:val="Header"/>
    </w:pPr>
    <w:r>
      <w:rPr>
        <w:noProof/>
      </w:rPr>
      <w:pict w14:anchorId="0C4DAD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83751" o:spid="_x0000_s10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kit-list-watermark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C0030" w14:textId="1B081D0B" w:rsidR="00606F17" w:rsidRDefault="005F2E54">
    <w:pPr>
      <w:pStyle w:val="Header"/>
    </w:pPr>
    <w:r>
      <w:rPr>
        <w:noProof/>
      </w:rPr>
      <w:pict w14:anchorId="214EFD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83752" o:spid="_x0000_s103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kit-list-watermark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E7337" w14:textId="0CCD8F3D" w:rsidR="00606F17" w:rsidRDefault="005F2E54">
    <w:pPr>
      <w:pStyle w:val="Header"/>
    </w:pPr>
    <w:r>
      <w:rPr>
        <w:noProof/>
      </w:rPr>
      <w:pict w14:anchorId="44FCCC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83750" o:spid="_x0000_s102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kit-list-watermar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A2953"/>
    <w:multiLevelType w:val="hybridMultilevel"/>
    <w:tmpl w:val="FF5C0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146B5"/>
    <w:multiLevelType w:val="hybridMultilevel"/>
    <w:tmpl w:val="A57C2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922874">
    <w:abstractNumId w:val="1"/>
  </w:num>
  <w:num w:numId="2" w16cid:durableId="171982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F17"/>
    <w:rsid w:val="000345D0"/>
    <w:rsid w:val="005074F5"/>
    <w:rsid w:val="005F2E54"/>
    <w:rsid w:val="00606F17"/>
    <w:rsid w:val="006240E8"/>
    <w:rsid w:val="00813327"/>
    <w:rsid w:val="00EE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8BA14"/>
  <w15:chartTrackingRefBased/>
  <w15:docId w15:val="{A09CD8C2-C88E-4D02-9A3C-794DC80A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F17"/>
  </w:style>
  <w:style w:type="paragraph" w:styleId="Footer">
    <w:name w:val="footer"/>
    <w:basedOn w:val="Normal"/>
    <w:link w:val="FooterChar"/>
    <w:uiPriority w:val="99"/>
    <w:unhideWhenUsed/>
    <w:rsid w:val="00606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F17"/>
  </w:style>
  <w:style w:type="paragraph" w:styleId="ListParagraph">
    <w:name w:val="List Paragraph"/>
    <w:basedOn w:val="Normal"/>
    <w:uiPriority w:val="34"/>
    <w:qFormat/>
    <w:rsid w:val="00034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Leaders_Only_SectionGroup xmlns="e72e8c7f-9931-449e-8cd1-fe85639cf769" xsi:nil="true"/>
    <CultureName xmlns="e72e8c7f-9931-449e-8cd1-fe85639cf769" xsi:nil="true"/>
    <Owner xmlns="e72e8c7f-9931-449e-8cd1-fe85639cf769">
      <UserInfo>
        <DisplayName/>
        <AccountId xsi:nil="true"/>
        <AccountType/>
      </UserInfo>
    </Owner>
    <IsNotebookLocked xmlns="e72e8c7f-9931-449e-8cd1-fe85639cf769" xsi:nil="true"/>
    <Templates xmlns="e72e8c7f-9931-449e-8cd1-fe85639cf769" xsi:nil="true"/>
    <Members xmlns="e72e8c7f-9931-449e-8cd1-fe85639cf769">
      <UserInfo>
        <DisplayName/>
        <AccountId xsi:nil="true"/>
        <AccountType/>
      </UserInfo>
    </Members>
    <NotebookType xmlns="e72e8c7f-9931-449e-8cd1-fe85639cf769" xsi:nil="true"/>
    <LMS_Mappings xmlns="e72e8c7f-9931-449e-8cd1-fe85639cf769" xsi:nil="true"/>
    <Invited_Leaders xmlns="e72e8c7f-9931-449e-8cd1-fe85639cf769" xsi:nil="true"/>
    <Member_Groups xmlns="e72e8c7f-9931-449e-8cd1-fe85639cf769">
      <UserInfo>
        <DisplayName/>
        <AccountId xsi:nil="true"/>
        <AccountType/>
      </UserInfo>
    </Member_Groups>
    <Self_Registration_Enabled xmlns="e72e8c7f-9931-449e-8cd1-fe85639cf769" xsi:nil="true"/>
    <FolderType xmlns="e72e8c7f-9931-449e-8cd1-fe85639cf769" xsi:nil="true"/>
    <Distribution_Groups xmlns="e72e8c7f-9931-449e-8cd1-fe85639cf769" xsi:nil="true"/>
    <AppVersion xmlns="e72e8c7f-9931-449e-8cd1-fe85639cf769" xsi:nil="true"/>
    <TeamsChannelId xmlns="e72e8c7f-9931-449e-8cd1-fe85639cf769" xsi:nil="true"/>
    <Math_Settings xmlns="e72e8c7f-9931-449e-8cd1-fe85639cf769" xsi:nil="true"/>
    <Invited_Members xmlns="e72e8c7f-9931-449e-8cd1-fe85639cf769" xsi:nil="true"/>
    <Is_Collaboration_Space_Locked xmlns="e72e8c7f-9931-449e-8cd1-fe85639cf769" xsi:nil="true"/>
    <Leaders xmlns="e72e8c7f-9931-449e-8cd1-fe85639cf769">
      <UserInfo>
        <DisplayName/>
        <AccountId xsi:nil="true"/>
        <AccountType/>
      </UserInfo>
    </Leaders>
    <DefaultSectionNames xmlns="e72e8c7f-9931-449e-8cd1-fe85639cf76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3E21D94A31149AC25968A4EF0E2B5" ma:contentTypeVersion="29" ma:contentTypeDescription="Create a new document." ma:contentTypeScope="" ma:versionID="13706cbd43cc2e4991b65a769481df5c">
  <xsd:schema xmlns:xsd="http://www.w3.org/2001/XMLSchema" xmlns:xs="http://www.w3.org/2001/XMLSchema" xmlns:p="http://schemas.microsoft.com/office/2006/metadata/properties" xmlns:ns2="e72e8c7f-9931-449e-8cd1-fe85639cf769" targetNamespace="http://schemas.microsoft.com/office/2006/metadata/properties" ma:root="true" ma:fieldsID="57a0a4f99192705bf8dcc0ce75517dc3" ns2:_="">
    <xsd:import namespace="e72e8c7f-9931-449e-8cd1-fe85639cf769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e8c7f-9931-449e-8cd1-fe85639cf76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6DAE80-603D-4166-B046-3C6AEB4EA2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FCF80-EF4B-4907-AB5D-E4EEB3801887}">
  <ds:schemaRefs>
    <ds:schemaRef ds:uri="http://schemas.microsoft.com/office/2006/metadata/properties"/>
    <ds:schemaRef ds:uri="http://schemas.microsoft.com/office/infopath/2007/PartnerControls"/>
    <ds:schemaRef ds:uri="e72e8c7f-9931-449e-8cd1-fe85639cf769"/>
  </ds:schemaRefs>
</ds:datastoreItem>
</file>

<file path=customXml/itemProps3.xml><?xml version="1.0" encoding="utf-8"?>
<ds:datastoreItem xmlns:ds="http://schemas.openxmlformats.org/officeDocument/2006/customXml" ds:itemID="{947CBD63-B084-4697-9A4C-15298CF51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e8c7f-9931-449e-8cd1-fe85639cf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James Lee</cp:lastModifiedBy>
  <cp:revision>2</cp:revision>
  <dcterms:created xsi:type="dcterms:W3CDTF">2024-01-16T11:46:00Z</dcterms:created>
  <dcterms:modified xsi:type="dcterms:W3CDTF">2024-01-16T11:46:00Z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0x0101000373E21D94A31149AC25968A4EF0E2B5</vt:lpwstr>
  </property>
</Properties>
</file>