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F7C7" w14:textId="3F908CF5" w:rsidR="000538EB" w:rsidRDefault="000538EB" w:rsidP="000B45D3">
      <w:pPr>
        <w:pStyle w:val="BodyText"/>
        <w:ind w:left="6021"/>
        <w:contextualSpacing/>
        <w:rPr>
          <w:rFonts w:ascii="Times New Roman"/>
          <w:sz w:val="20"/>
        </w:rPr>
      </w:pPr>
    </w:p>
    <w:p w14:paraId="3E7C5D04" w14:textId="77777777" w:rsidR="000538EB" w:rsidRDefault="000538EB" w:rsidP="000B45D3">
      <w:pPr>
        <w:pStyle w:val="BodyText"/>
        <w:contextualSpacing/>
        <w:rPr>
          <w:rFonts w:ascii="Times New Roman"/>
          <w:sz w:val="20"/>
        </w:rPr>
      </w:pPr>
    </w:p>
    <w:p w14:paraId="4409467C" w14:textId="32BAB2C3" w:rsidR="000538EB" w:rsidRDefault="00E256E4" w:rsidP="000B45D3">
      <w:pPr>
        <w:contextualSpacing/>
        <w:rPr>
          <w:rFonts w:asciiTheme="minorHAnsi" w:hAnsiTheme="minorHAnsi" w:cstheme="minorHAnsi"/>
          <w:b/>
          <w:color w:val="000080"/>
          <w:sz w:val="40"/>
        </w:rPr>
      </w:pPr>
      <w:r w:rsidRPr="000B45D3">
        <w:rPr>
          <w:rFonts w:asciiTheme="minorHAnsi" w:hAnsiTheme="minorHAnsi" w:cstheme="minorHAnsi"/>
          <w:b/>
          <w:color w:val="000080"/>
          <w:sz w:val="40"/>
        </w:rPr>
        <w:t xml:space="preserve">Financial Regulations </w:t>
      </w:r>
    </w:p>
    <w:p w14:paraId="40A78664" w14:textId="0B394B39" w:rsidR="008A7ED1" w:rsidRPr="0078354C" w:rsidRDefault="008A7ED1" w:rsidP="000B45D3">
      <w:pPr>
        <w:contextualSpacing/>
        <w:rPr>
          <w:rFonts w:asciiTheme="minorHAnsi" w:hAnsiTheme="minorHAnsi" w:cstheme="minorHAnsi"/>
          <w:b/>
          <w:color w:val="000080"/>
          <w:sz w:val="40"/>
        </w:rPr>
      </w:pPr>
      <w:r w:rsidRPr="0078354C">
        <w:rPr>
          <w:rFonts w:asciiTheme="minorHAnsi" w:hAnsiTheme="minorHAnsi" w:cstheme="minorHAnsi"/>
          <w:b/>
          <w:color w:val="000080"/>
          <w:sz w:val="40"/>
        </w:rPr>
        <w:t xml:space="preserve">Including the ESFA College Financial Handbook </w:t>
      </w:r>
    </w:p>
    <w:p w14:paraId="3F68AF44" w14:textId="77777777" w:rsidR="000B45D3" w:rsidRPr="0078354C" w:rsidRDefault="000B45D3" w:rsidP="000B45D3">
      <w:pPr>
        <w:contextualSpacing/>
        <w:rPr>
          <w:rFonts w:asciiTheme="minorHAnsi" w:hAnsiTheme="minorHAnsi" w:cstheme="minorHAnsi"/>
          <w:b/>
          <w:color w:val="000080"/>
          <w:sz w:val="40"/>
        </w:rPr>
      </w:pPr>
    </w:p>
    <w:p w14:paraId="32E1C955" w14:textId="2B31DC0C" w:rsidR="00E256E4" w:rsidRPr="0078354C" w:rsidRDefault="003F1424" w:rsidP="000B45D3">
      <w:pPr>
        <w:contextualSpacing/>
        <w:rPr>
          <w:rFonts w:asciiTheme="minorHAnsi" w:hAnsiTheme="minorHAnsi" w:cstheme="minorHAnsi"/>
          <w:b/>
          <w:color w:val="000080"/>
          <w:sz w:val="40"/>
        </w:rPr>
      </w:pPr>
      <w:r w:rsidRPr="0078354C">
        <w:rPr>
          <w:rFonts w:asciiTheme="minorHAnsi" w:hAnsiTheme="minorHAnsi" w:cstheme="minorHAnsi"/>
          <w:b/>
          <w:color w:val="000080"/>
          <w:sz w:val="40"/>
        </w:rPr>
        <w:t>May 202</w:t>
      </w:r>
      <w:r w:rsidR="008A7ED1" w:rsidRPr="0078354C">
        <w:rPr>
          <w:rFonts w:asciiTheme="minorHAnsi" w:hAnsiTheme="minorHAnsi" w:cstheme="minorHAnsi"/>
          <w:b/>
          <w:color w:val="000080"/>
          <w:sz w:val="40"/>
        </w:rPr>
        <w:t>4</w:t>
      </w:r>
      <w:r w:rsidRPr="0078354C">
        <w:rPr>
          <w:rFonts w:asciiTheme="minorHAnsi" w:hAnsiTheme="minorHAnsi" w:cstheme="minorHAnsi"/>
          <w:b/>
          <w:color w:val="000080"/>
          <w:sz w:val="40"/>
        </w:rPr>
        <w:t xml:space="preserve"> </w:t>
      </w:r>
    </w:p>
    <w:p w14:paraId="1AF583E5" w14:textId="77777777" w:rsidR="00E256E4" w:rsidRPr="0078354C" w:rsidRDefault="00E256E4" w:rsidP="000B45D3">
      <w:pPr>
        <w:contextualSpacing/>
        <w:rPr>
          <w:rFonts w:asciiTheme="minorHAnsi" w:hAnsiTheme="minorHAnsi" w:cstheme="minorHAnsi"/>
          <w:b/>
          <w:color w:val="000080"/>
          <w:sz w:val="40"/>
        </w:rPr>
      </w:pPr>
    </w:p>
    <w:p w14:paraId="57D19CA4" w14:textId="175086BB" w:rsidR="000538EB" w:rsidRPr="0078354C" w:rsidRDefault="00110D9F" w:rsidP="000B45D3">
      <w:pPr>
        <w:pStyle w:val="Heading1"/>
        <w:spacing w:before="0"/>
        <w:ind w:left="0"/>
        <w:contextualSpacing/>
        <w:rPr>
          <w:rFonts w:asciiTheme="minorHAnsi" w:hAnsiTheme="minorHAnsi" w:cstheme="minorHAnsi"/>
        </w:rPr>
      </w:pPr>
      <w:r w:rsidRPr="0078354C">
        <w:rPr>
          <w:rFonts w:asciiTheme="minorHAnsi" w:hAnsiTheme="minorHAnsi" w:cstheme="minorHAnsi"/>
          <w:color w:val="000080"/>
          <w:sz w:val="36"/>
          <w:szCs w:val="36"/>
        </w:rPr>
        <w:t>F</w:t>
      </w:r>
      <w:r w:rsidR="00E256E4" w:rsidRPr="0078354C">
        <w:rPr>
          <w:rFonts w:asciiTheme="minorHAnsi" w:hAnsiTheme="minorHAnsi" w:cstheme="minorHAnsi"/>
          <w:color w:val="000080"/>
          <w:sz w:val="36"/>
          <w:szCs w:val="36"/>
        </w:rPr>
        <w:t>OREWORD</w:t>
      </w:r>
    </w:p>
    <w:p w14:paraId="1E7D65B7" w14:textId="77777777" w:rsidR="000538EB" w:rsidRPr="0078354C" w:rsidRDefault="000538EB" w:rsidP="000B45D3">
      <w:pPr>
        <w:pStyle w:val="BodyText"/>
        <w:contextualSpacing/>
        <w:rPr>
          <w:rFonts w:ascii="Arial Narrow"/>
          <w:sz w:val="32"/>
          <w:szCs w:val="32"/>
        </w:rPr>
      </w:pPr>
    </w:p>
    <w:p w14:paraId="4BB3F093" w14:textId="2C29FA0C" w:rsidR="000538EB" w:rsidRPr="0078354C" w:rsidRDefault="00E256E4" w:rsidP="000B45D3">
      <w:pPr>
        <w:pStyle w:val="BodyText"/>
        <w:contextualSpacing/>
        <w:jc w:val="both"/>
        <w:rPr>
          <w:rFonts w:asciiTheme="minorHAnsi" w:hAnsiTheme="minorHAnsi" w:cstheme="minorHAnsi"/>
        </w:rPr>
      </w:pPr>
      <w:r w:rsidRPr="0078354C">
        <w:rPr>
          <w:rFonts w:asciiTheme="minorHAnsi" w:hAnsiTheme="minorHAnsi" w:cstheme="minorHAnsi"/>
        </w:rPr>
        <w:t xml:space="preserve">To conduct its business effectively, a </w:t>
      </w:r>
      <w:r w:rsidR="00382F79" w:rsidRPr="0078354C">
        <w:rPr>
          <w:rFonts w:asciiTheme="minorHAnsi" w:hAnsiTheme="minorHAnsi" w:cstheme="minorHAnsi"/>
        </w:rPr>
        <w:t>c</w:t>
      </w:r>
      <w:r w:rsidRPr="0078354C">
        <w:rPr>
          <w:rFonts w:asciiTheme="minorHAnsi" w:hAnsiTheme="minorHAnsi" w:cstheme="minorHAnsi"/>
        </w:rPr>
        <w:t xml:space="preserve">ollege needs to ensure that it has sound financial management systems in place and that they are strictly adhered to. Part of this process is the establishment of Financial Regulations, which set out the financial policies of the </w:t>
      </w:r>
      <w:r w:rsidR="000B45D3" w:rsidRPr="0078354C">
        <w:rPr>
          <w:rFonts w:asciiTheme="minorHAnsi" w:hAnsiTheme="minorHAnsi" w:cstheme="minorHAnsi"/>
        </w:rPr>
        <w:t>c</w:t>
      </w:r>
      <w:r w:rsidRPr="0078354C">
        <w:rPr>
          <w:rFonts w:asciiTheme="minorHAnsi" w:hAnsiTheme="minorHAnsi" w:cstheme="minorHAnsi"/>
        </w:rPr>
        <w:t>ollege.</w:t>
      </w:r>
    </w:p>
    <w:p w14:paraId="6EA800C4" w14:textId="77777777" w:rsidR="000B45D3" w:rsidRPr="0078354C" w:rsidRDefault="000B45D3" w:rsidP="000B45D3">
      <w:pPr>
        <w:pStyle w:val="BodyText"/>
        <w:contextualSpacing/>
        <w:jc w:val="both"/>
        <w:rPr>
          <w:rFonts w:asciiTheme="minorHAnsi" w:hAnsiTheme="minorHAnsi" w:cstheme="minorHAnsi"/>
        </w:rPr>
      </w:pPr>
    </w:p>
    <w:p w14:paraId="51212219" w14:textId="63EEDE68" w:rsidR="000538EB" w:rsidRPr="0078354C" w:rsidRDefault="00E256E4" w:rsidP="000B45D3">
      <w:pPr>
        <w:pStyle w:val="BodyText"/>
        <w:contextualSpacing/>
        <w:jc w:val="both"/>
        <w:rPr>
          <w:rFonts w:asciiTheme="minorHAnsi" w:hAnsiTheme="minorHAnsi" w:cstheme="minorHAnsi"/>
        </w:rPr>
      </w:pPr>
      <w:r w:rsidRPr="0078354C">
        <w:rPr>
          <w:rFonts w:asciiTheme="minorHAnsi" w:hAnsiTheme="minorHAnsi" w:cstheme="minorHAnsi"/>
        </w:rPr>
        <w:t>Financial Regulations make good business sense</w:t>
      </w:r>
      <w:r w:rsidR="000B45D3" w:rsidRPr="0078354C">
        <w:rPr>
          <w:rFonts w:asciiTheme="minorHAnsi" w:hAnsiTheme="minorHAnsi" w:cstheme="minorHAnsi"/>
        </w:rPr>
        <w:t xml:space="preserve"> </w:t>
      </w:r>
      <w:r w:rsidRPr="0078354C">
        <w:rPr>
          <w:rFonts w:asciiTheme="minorHAnsi" w:hAnsiTheme="minorHAnsi" w:cstheme="minorHAnsi"/>
        </w:rPr>
        <w:t>and</w:t>
      </w:r>
      <w:r w:rsidR="000B45D3" w:rsidRPr="0078354C">
        <w:rPr>
          <w:rFonts w:asciiTheme="minorHAnsi" w:hAnsiTheme="minorHAnsi" w:cstheme="minorHAnsi"/>
        </w:rPr>
        <w:t>,</w:t>
      </w:r>
      <w:r w:rsidRPr="0078354C">
        <w:rPr>
          <w:rFonts w:asciiTheme="minorHAnsi" w:hAnsiTheme="minorHAnsi" w:cstheme="minorHAnsi"/>
        </w:rPr>
        <w:t xml:space="preserve"> for </w:t>
      </w:r>
      <w:r w:rsidR="00B075D8" w:rsidRPr="0078354C">
        <w:rPr>
          <w:rFonts w:asciiTheme="minorHAnsi" w:hAnsiTheme="minorHAnsi" w:cstheme="minorHAnsi"/>
        </w:rPr>
        <w:t>F</w:t>
      </w:r>
      <w:r w:rsidRPr="0078354C">
        <w:rPr>
          <w:rFonts w:asciiTheme="minorHAnsi" w:hAnsiTheme="minorHAnsi" w:cstheme="minorHAnsi"/>
        </w:rPr>
        <w:t xml:space="preserve">urther </w:t>
      </w:r>
      <w:r w:rsidR="00B075D8" w:rsidRPr="0078354C">
        <w:rPr>
          <w:rFonts w:asciiTheme="minorHAnsi" w:hAnsiTheme="minorHAnsi" w:cstheme="minorHAnsi"/>
        </w:rPr>
        <w:t>E</w:t>
      </w:r>
      <w:r w:rsidRPr="0078354C">
        <w:rPr>
          <w:rFonts w:asciiTheme="minorHAnsi" w:hAnsiTheme="minorHAnsi" w:cstheme="minorHAnsi"/>
        </w:rPr>
        <w:t xml:space="preserve">ducation </w:t>
      </w:r>
      <w:r w:rsidR="00382F79" w:rsidRPr="0078354C">
        <w:rPr>
          <w:rFonts w:asciiTheme="minorHAnsi" w:hAnsiTheme="minorHAnsi" w:cstheme="minorHAnsi"/>
        </w:rPr>
        <w:t>c</w:t>
      </w:r>
      <w:r w:rsidRPr="0078354C">
        <w:rPr>
          <w:rFonts w:asciiTheme="minorHAnsi" w:hAnsiTheme="minorHAnsi" w:cstheme="minorHAnsi"/>
        </w:rPr>
        <w:t xml:space="preserve">olleges, have additional significance as funding depends </w:t>
      </w:r>
      <w:r w:rsidR="00C53BD1" w:rsidRPr="0078354C">
        <w:rPr>
          <w:rFonts w:asciiTheme="minorHAnsi" w:hAnsiTheme="minorHAnsi" w:cstheme="minorHAnsi"/>
        </w:rPr>
        <w:t xml:space="preserve">upon </w:t>
      </w:r>
      <w:r w:rsidR="000B45D3" w:rsidRPr="0078354C">
        <w:rPr>
          <w:rFonts w:asciiTheme="minorHAnsi" w:hAnsiTheme="minorHAnsi" w:cstheme="minorHAnsi"/>
        </w:rPr>
        <w:t>them</w:t>
      </w:r>
      <w:r w:rsidR="00C53BD1" w:rsidRPr="0078354C">
        <w:rPr>
          <w:rFonts w:asciiTheme="minorHAnsi" w:hAnsiTheme="minorHAnsi" w:cstheme="minorHAnsi"/>
        </w:rPr>
        <w:t>. The financial memorandum</w:t>
      </w:r>
      <w:r w:rsidRPr="0078354C">
        <w:rPr>
          <w:rFonts w:asciiTheme="minorHAnsi" w:hAnsiTheme="minorHAnsi" w:cstheme="minorHAnsi"/>
        </w:rPr>
        <w:t xml:space="preserve"> between funding bodies and </w:t>
      </w:r>
      <w:r w:rsidR="00382F79" w:rsidRPr="0078354C">
        <w:rPr>
          <w:rFonts w:asciiTheme="minorHAnsi" w:hAnsiTheme="minorHAnsi" w:cstheme="minorHAnsi"/>
        </w:rPr>
        <w:t>c</w:t>
      </w:r>
      <w:r w:rsidRPr="0078354C">
        <w:rPr>
          <w:rFonts w:asciiTheme="minorHAnsi" w:hAnsiTheme="minorHAnsi" w:cstheme="minorHAnsi"/>
        </w:rPr>
        <w:t xml:space="preserve">olleges makes it a condition of grant that a </w:t>
      </w:r>
      <w:r w:rsidR="00382F79" w:rsidRPr="0078354C">
        <w:rPr>
          <w:rFonts w:asciiTheme="minorHAnsi" w:hAnsiTheme="minorHAnsi" w:cstheme="minorHAnsi"/>
        </w:rPr>
        <w:t>c</w:t>
      </w:r>
      <w:r w:rsidRPr="0078354C">
        <w:rPr>
          <w:rFonts w:asciiTheme="minorHAnsi" w:hAnsiTheme="minorHAnsi" w:cstheme="minorHAnsi"/>
        </w:rPr>
        <w:t>ollege ensures it has a sound system of internal financial management and control</w:t>
      </w:r>
      <w:r w:rsidR="00382F79" w:rsidRPr="0078354C">
        <w:rPr>
          <w:rFonts w:asciiTheme="minorHAnsi" w:hAnsiTheme="minorHAnsi" w:cstheme="minorHAnsi"/>
        </w:rPr>
        <w:t>,</w:t>
      </w:r>
      <w:r w:rsidRPr="0078354C">
        <w:rPr>
          <w:rFonts w:asciiTheme="minorHAnsi" w:hAnsiTheme="minorHAnsi" w:cstheme="minorHAnsi"/>
        </w:rPr>
        <w:t xml:space="preserve"> and Financial Regulations are a core component of such a system.</w:t>
      </w:r>
    </w:p>
    <w:p w14:paraId="239B09DA" w14:textId="77777777" w:rsidR="0004177E" w:rsidRPr="0078354C" w:rsidRDefault="0004177E" w:rsidP="008A206B">
      <w:pPr>
        <w:contextualSpacing/>
        <w:jc w:val="both"/>
        <w:rPr>
          <w:rFonts w:asciiTheme="minorHAnsi" w:hAnsiTheme="minorHAnsi" w:cstheme="minorHAnsi"/>
        </w:rPr>
      </w:pPr>
    </w:p>
    <w:p w14:paraId="7792B862" w14:textId="231586CA" w:rsidR="0004177E" w:rsidRDefault="0004177E" w:rsidP="008A206B">
      <w:pPr>
        <w:contextualSpacing/>
        <w:jc w:val="both"/>
        <w:rPr>
          <w:rFonts w:asciiTheme="minorHAnsi" w:hAnsiTheme="minorHAnsi" w:cstheme="minorHAnsi"/>
        </w:rPr>
      </w:pPr>
      <w:r w:rsidRPr="0078354C">
        <w:rPr>
          <w:rFonts w:asciiTheme="minorHAnsi" w:hAnsiTheme="minorHAnsi" w:cstheme="minorHAnsi"/>
        </w:rPr>
        <w:t xml:space="preserve">The </w:t>
      </w:r>
      <w:r w:rsidR="00790C9F" w:rsidRPr="0078354C">
        <w:rPr>
          <w:rFonts w:asciiTheme="minorHAnsi" w:hAnsiTheme="minorHAnsi" w:cstheme="minorHAnsi"/>
        </w:rPr>
        <w:t>c</w:t>
      </w:r>
      <w:r w:rsidRPr="0078354C">
        <w:rPr>
          <w:rFonts w:asciiTheme="minorHAnsi" w:hAnsiTheme="minorHAnsi" w:cstheme="minorHAnsi"/>
        </w:rPr>
        <w:t>ollege</w:t>
      </w:r>
      <w:r w:rsidR="008A206B" w:rsidRPr="0078354C">
        <w:rPr>
          <w:rFonts w:asciiTheme="minorHAnsi" w:hAnsiTheme="minorHAnsi" w:cstheme="minorHAnsi"/>
        </w:rPr>
        <w:t>’</w:t>
      </w:r>
      <w:r w:rsidRPr="0078354C">
        <w:rPr>
          <w:rFonts w:asciiTheme="minorHAnsi" w:hAnsiTheme="minorHAnsi" w:cstheme="minorHAnsi"/>
        </w:rPr>
        <w:t xml:space="preserve">s Financial Regulations </w:t>
      </w:r>
      <w:r w:rsidR="008A206B" w:rsidRPr="0078354C">
        <w:rPr>
          <w:rFonts w:asciiTheme="minorHAnsi" w:hAnsiTheme="minorHAnsi" w:cstheme="minorHAnsi"/>
        </w:rPr>
        <w:t>include the</w:t>
      </w:r>
      <w:r w:rsidRPr="0078354C">
        <w:rPr>
          <w:rFonts w:asciiTheme="minorHAnsi" w:hAnsiTheme="minorHAnsi" w:cstheme="minorHAnsi"/>
        </w:rPr>
        <w:t xml:space="preserve"> ESFA’s College Financial Handbook. </w:t>
      </w:r>
      <w:r w:rsidR="008A206B" w:rsidRPr="0078354C">
        <w:rPr>
          <w:rFonts w:asciiTheme="minorHAnsi" w:hAnsiTheme="minorHAnsi" w:cstheme="minorHAnsi"/>
        </w:rPr>
        <w:t>T</w:t>
      </w:r>
      <w:r w:rsidRPr="0078354C">
        <w:rPr>
          <w:rFonts w:asciiTheme="minorHAnsi" w:hAnsiTheme="minorHAnsi" w:cstheme="minorHAnsi"/>
        </w:rPr>
        <w:t xml:space="preserve">he current version was published </w:t>
      </w:r>
      <w:r w:rsidR="008A206B" w:rsidRPr="0078354C">
        <w:rPr>
          <w:rFonts w:asciiTheme="minorHAnsi" w:hAnsiTheme="minorHAnsi" w:cstheme="minorHAnsi"/>
        </w:rPr>
        <w:t xml:space="preserve">in </w:t>
      </w:r>
      <w:r w:rsidRPr="0078354C">
        <w:rPr>
          <w:rFonts w:asciiTheme="minorHAnsi" w:hAnsiTheme="minorHAnsi" w:cstheme="minorHAnsi"/>
        </w:rPr>
        <w:t xml:space="preserve">March 2024, but any updates will replace the previous addition and form part of the </w:t>
      </w:r>
      <w:r w:rsidR="008A206B" w:rsidRPr="0078354C">
        <w:rPr>
          <w:rFonts w:asciiTheme="minorHAnsi" w:hAnsiTheme="minorHAnsi" w:cstheme="minorHAnsi"/>
        </w:rPr>
        <w:t>F</w:t>
      </w:r>
      <w:r w:rsidRPr="0078354C">
        <w:rPr>
          <w:rFonts w:asciiTheme="minorHAnsi" w:hAnsiTheme="minorHAnsi" w:cstheme="minorHAnsi"/>
        </w:rPr>
        <w:t xml:space="preserve">inancial </w:t>
      </w:r>
      <w:r w:rsidR="008A206B" w:rsidRPr="0078354C">
        <w:rPr>
          <w:rFonts w:asciiTheme="minorHAnsi" w:hAnsiTheme="minorHAnsi" w:cstheme="minorHAnsi"/>
        </w:rPr>
        <w:t>R</w:t>
      </w:r>
      <w:r w:rsidRPr="0078354C">
        <w:rPr>
          <w:rFonts w:asciiTheme="minorHAnsi" w:hAnsiTheme="minorHAnsi" w:cstheme="minorHAnsi"/>
        </w:rPr>
        <w:t xml:space="preserve">egulations from their effective date. The </w:t>
      </w:r>
      <w:r w:rsidR="002E44DD" w:rsidRPr="0078354C">
        <w:rPr>
          <w:rFonts w:asciiTheme="minorHAnsi" w:hAnsiTheme="minorHAnsi" w:cstheme="minorHAnsi"/>
        </w:rPr>
        <w:t>h</w:t>
      </w:r>
      <w:r w:rsidRPr="0078354C">
        <w:rPr>
          <w:rFonts w:asciiTheme="minorHAnsi" w:hAnsiTheme="minorHAnsi" w:cstheme="minorHAnsi"/>
        </w:rPr>
        <w:t>andbook is an addendum to the regulations.</w:t>
      </w:r>
      <w:r>
        <w:rPr>
          <w:rFonts w:asciiTheme="minorHAnsi" w:hAnsiTheme="minorHAnsi" w:cstheme="minorHAnsi"/>
        </w:rPr>
        <w:t xml:space="preserve"> </w:t>
      </w:r>
    </w:p>
    <w:p w14:paraId="0B4786B5" w14:textId="77777777" w:rsidR="0004177E" w:rsidRDefault="0004177E" w:rsidP="0004177E">
      <w:pPr>
        <w:contextualSpacing/>
        <w:rPr>
          <w:rFonts w:asciiTheme="minorHAnsi" w:hAnsiTheme="minorHAnsi" w:cstheme="minorHAnsi"/>
        </w:rPr>
      </w:pPr>
    </w:p>
    <w:p w14:paraId="074E4B15" w14:textId="77777777" w:rsidR="0004177E" w:rsidRDefault="0004177E" w:rsidP="0004177E">
      <w:pPr>
        <w:contextualSpacing/>
        <w:rPr>
          <w:rFonts w:asciiTheme="minorHAnsi" w:hAnsiTheme="minorHAnsi" w:cstheme="minorHAnsi"/>
        </w:rPr>
      </w:pPr>
    </w:p>
    <w:p w14:paraId="7F260C18" w14:textId="162275CA" w:rsidR="0004177E" w:rsidRPr="000B45D3" w:rsidRDefault="0004177E" w:rsidP="0004177E">
      <w:pPr>
        <w:contextualSpacing/>
        <w:rPr>
          <w:rFonts w:asciiTheme="minorHAnsi" w:hAnsiTheme="minorHAnsi" w:cstheme="minorHAnsi"/>
        </w:rPr>
        <w:sectPr w:rsidR="0004177E" w:rsidRPr="000B45D3" w:rsidSect="009216E5">
          <w:footerReference w:type="default" r:id="rId11"/>
          <w:headerReference w:type="first" r:id="rId12"/>
          <w:pgSz w:w="12240" w:h="15840"/>
          <w:pgMar w:top="1500" w:right="1325" w:bottom="1260" w:left="993" w:header="0" w:footer="1070" w:gutter="0"/>
          <w:pgNumType w:start="1"/>
          <w:cols w:space="720"/>
          <w:titlePg/>
          <w:docGrid w:linePitch="299"/>
        </w:sectPr>
      </w:pPr>
    </w:p>
    <w:p w14:paraId="45777F95" w14:textId="41362188" w:rsidR="000538EB" w:rsidRDefault="00E256E4" w:rsidP="00E91E31">
      <w:pPr>
        <w:pStyle w:val="Heading3"/>
        <w:ind w:left="0" w:firstLine="0"/>
        <w:contextualSpacing/>
        <w:rPr>
          <w:rFonts w:asciiTheme="minorHAnsi" w:hAnsiTheme="minorHAnsi" w:cstheme="minorHAnsi"/>
          <w:b w:val="0"/>
          <w:bCs w:val="0"/>
          <w:color w:val="000080"/>
          <w:sz w:val="36"/>
          <w:szCs w:val="36"/>
        </w:rPr>
      </w:pPr>
      <w:r w:rsidRPr="00E91E31">
        <w:rPr>
          <w:rFonts w:asciiTheme="minorHAnsi" w:hAnsiTheme="minorHAnsi" w:cstheme="minorHAnsi"/>
          <w:b w:val="0"/>
          <w:bCs w:val="0"/>
          <w:color w:val="000080"/>
          <w:sz w:val="36"/>
          <w:szCs w:val="36"/>
        </w:rPr>
        <w:lastRenderedPageBreak/>
        <w:t>CONTENTS</w:t>
      </w:r>
    </w:p>
    <w:p w14:paraId="54B12909" w14:textId="77777777" w:rsidR="00E91E31" w:rsidRPr="00E91E31" w:rsidRDefault="00E91E31" w:rsidP="000B45D3">
      <w:pPr>
        <w:pStyle w:val="Heading3"/>
        <w:ind w:left="260" w:firstLine="0"/>
        <w:contextualSpacing/>
        <w:rPr>
          <w:rFonts w:asciiTheme="minorHAnsi" w:hAnsiTheme="minorHAnsi" w:cstheme="minorHAnsi"/>
          <w:b w:val="0"/>
          <w:bCs w:val="0"/>
          <w:color w:val="000080"/>
          <w:sz w:val="36"/>
          <w:szCs w:val="36"/>
        </w:rPr>
      </w:pPr>
    </w:p>
    <w:p w14:paraId="14665E29" w14:textId="7449DF28" w:rsidR="00E91E31" w:rsidRPr="00E91E31" w:rsidRDefault="00E91E31" w:rsidP="007D71DF">
      <w:pPr>
        <w:tabs>
          <w:tab w:val="left" w:pos="8789"/>
        </w:tabs>
        <w:contextualSpacing/>
        <w:rPr>
          <w:rFonts w:asciiTheme="minorHAnsi" w:hAnsiTheme="minorHAnsi" w:cstheme="minorHAnsi"/>
          <w:sz w:val="32"/>
          <w:szCs w:val="32"/>
        </w:rPr>
        <w:sectPr w:rsidR="00E91E31" w:rsidRPr="00E91E31" w:rsidSect="009216E5">
          <w:pgSz w:w="12240" w:h="15840"/>
          <w:pgMar w:top="1500" w:right="1325" w:bottom="1479" w:left="993" w:header="0" w:footer="1070" w:gutter="0"/>
          <w:cols w:space="720"/>
        </w:sectPr>
      </w:pPr>
    </w:p>
    <w:sdt>
      <w:sdtPr>
        <w:rPr>
          <w:rFonts w:asciiTheme="minorHAnsi" w:hAnsiTheme="minorHAnsi" w:cstheme="minorHAnsi"/>
        </w:rPr>
        <w:id w:val="-218280686"/>
        <w:docPartObj>
          <w:docPartGallery w:val="Table of Contents"/>
          <w:docPartUnique/>
        </w:docPartObj>
      </w:sdtPr>
      <w:sdtContent>
        <w:p w14:paraId="3636F501" w14:textId="17D469AD" w:rsidR="000538EB" w:rsidRPr="000B45D3" w:rsidRDefault="00E256E4" w:rsidP="007D71DF">
          <w:pPr>
            <w:pStyle w:val="TOC1"/>
            <w:tabs>
              <w:tab w:val="left" w:pos="8789"/>
              <w:tab w:val="right" w:pos="8890"/>
            </w:tabs>
            <w:spacing w:before="0"/>
            <w:contextualSpacing/>
            <w:rPr>
              <w:rFonts w:asciiTheme="minorHAnsi" w:hAnsiTheme="minorHAnsi" w:cstheme="minorHAnsi"/>
            </w:rPr>
          </w:pPr>
          <w:r w:rsidRPr="000B45D3">
            <w:rPr>
              <w:rFonts w:asciiTheme="minorHAnsi" w:hAnsiTheme="minorHAnsi" w:cstheme="minorHAnsi"/>
            </w:rPr>
            <w:t>FOR</w:t>
          </w:r>
          <w:r w:rsidR="00456139">
            <w:rPr>
              <w:rFonts w:asciiTheme="minorHAnsi" w:hAnsiTheme="minorHAnsi" w:cstheme="minorHAnsi"/>
            </w:rPr>
            <w:t>EWORD</w:t>
          </w:r>
          <w:r w:rsidRPr="000B45D3">
            <w:rPr>
              <w:rFonts w:asciiTheme="minorHAnsi" w:hAnsiTheme="minorHAnsi" w:cstheme="minorHAnsi"/>
            </w:rPr>
            <w:tab/>
            <w:t>1</w:t>
          </w:r>
        </w:p>
        <w:p w14:paraId="75620459" w14:textId="2E19C4E8" w:rsidR="000538EB" w:rsidRPr="000B45D3" w:rsidRDefault="00000000" w:rsidP="007D71DF">
          <w:pPr>
            <w:pStyle w:val="TOC1"/>
            <w:tabs>
              <w:tab w:val="left" w:pos="8789"/>
              <w:tab w:val="right" w:pos="8890"/>
            </w:tabs>
            <w:spacing w:before="0"/>
            <w:contextualSpacing/>
            <w:rPr>
              <w:rFonts w:asciiTheme="minorHAnsi" w:hAnsiTheme="minorHAnsi" w:cstheme="minorHAnsi"/>
            </w:rPr>
          </w:pPr>
          <w:hyperlink w:anchor="_bookmark0" w:history="1">
            <w:r w:rsidR="00E256E4" w:rsidRPr="000B45D3">
              <w:rPr>
                <w:rFonts w:asciiTheme="minorHAnsi" w:hAnsiTheme="minorHAnsi" w:cstheme="minorHAnsi"/>
              </w:rPr>
              <w:t>TERMINOLOGY</w:t>
            </w:r>
            <w:r w:rsidR="00E256E4" w:rsidRPr="000B45D3">
              <w:rPr>
                <w:rFonts w:asciiTheme="minorHAnsi" w:hAnsiTheme="minorHAnsi" w:cstheme="minorHAnsi"/>
              </w:rPr>
              <w:tab/>
            </w:r>
            <w:r w:rsidR="00456139">
              <w:rPr>
                <w:rFonts w:asciiTheme="minorHAnsi" w:hAnsiTheme="minorHAnsi" w:cstheme="minorHAnsi"/>
              </w:rPr>
              <w:t>3</w:t>
            </w:r>
          </w:hyperlink>
        </w:p>
        <w:p w14:paraId="4C4DB421" w14:textId="7E2E7E8C" w:rsidR="000538EB" w:rsidRPr="00456139" w:rsidRDefault="00000000" w:rsidP="007D71DF">
          <w:pPr>
            <w:pStyle w:val="TOC2"/>
            <w:tabs>
              <w:tab w:val="left" w:pos="8789"/>
              <w:tab w:val="right" w:pos="8890"/>
            </w:tabs>
            <w:spacing w:before="0"/>
            <w:ind w:left="687"/>
            <w:contextualSpacing/>
            <w:rPr>
              <w:rFonts w:asciiTheme="minorHAnsi" w:hAnsiTheme="minorHAnsi" w:cstheme="minorHAnsi"/>
              <w:b w:val="0"/>
              <w:bCs w:val="0"/>
            </w:rPr>
          </w:pPr>
          <w:hyperlink w:anchor="_bookmark1" w:history="1">
            <w:r w:rsidR="00E256E4" w:rsidRPr="00456139">
              <w:rPr>
                <w:rFonts w:asciiTheme="minorHAnsi" w:hAnsiTheme="minorHAnsi" w:cstheme="minorHAnsi"/>
                <w:b w:val="0"/>
                <w:bCs w:val="0"/>
              </w:rPr>
              <w:t>Audit Committee</w:t>
            </w:r>
            <w:r w:rsidR="00E256E4" w:rsidRPr="00456139">
              <w:rPr>
                <w:rFonts w:asciiTheme="minorHAnsi" w:hAnsiTheme="minorHAnsi" w:cstheme="minorHAnsi"/>
                <w:b w:val="0"/>
                <w:bCs w:val="0"/>
              </w:rPr>
              <w:tab/>
            </w:r>
            <w:r w:rsidR="00456139" w:rsidRPr="00456139">
              <w:rPr>
                <w:rFonts w:asciiTheme="minorHAnsi" w:hAnsiTheme="minorHAnsi" w:cstheme="minorHAnsi"/>
                <w:b w:val="0"/>
                <w:bCs w:val="0"/>
              </w:rPr>
              <w:t>3</w:t>
            </w:r>
          </w:hyperlink>
        </w:p>
        <w:p w14:paraId="5C04421C" w14:textId="1CF6EFF2" w:rsidR="000538EB" w:rsidRPr="00456139" w:rsidRDefault="00000000" w:rsidP="007D71DF">
          <w:pPr>
            <w:pStyle w:val="TOC2"/>
            <w:tabs>
              <w:tab w:val="left" w:pos="8789"/>
              <w:tab w:val="right" w:pos="8890"/>
            </w:tabs>
            <w:spacing w:before="0"/>
            <w:ind w:left="687"/>
            <w:contextualSpacing/>
            <w:rPr>
              <w:rFonts w:asciiTheme="minorHAnsi" w:hAnsiTheme="minorHAnsi" w:cstheme="minorHAnsi"/>
              <w:b w:val="0"/>
              <w:bCs w:val="0"/>
            </w:rPr>
          </w:pPr>
          <w:hyperlink w:anchor="_bookmark2" w:history="1">
            <w:r w:rsidR="00E256E4" w:rsidRPr="00456139">
              <w:rPr>
                <w:rFonts w:asciiTheme="minorHAnsi" w:hAnsiTheme="minorHAnsi" w:cstheme="minorHAnsi"/>
                <w:b w:val="0"/>
                <w:bCs w:val="0"/>
              </w:rPr>
              <w:t xml:space="preserve">Budget </w:t>
            </w:r>
            <w:r w:rsidR="008A206B">
              <w:rPr>
                <w:rFonts w:asciiTheme="minorHAnsi" w:hAnsiTheme="minorHAnsi" w:cstheme="minorHAnsi"/>
                <w:b w:val="0"/>
                <w:bCs w:val="0"/>
              </w:rPr>
              <w:t>h</w:t>
            </w:r>
            <w:r w:rsidR="00E256E4" w:rsidRPr="00456139">
              <w:rPr>
                <w:rFonts w:asciiTheme="minorHAnsi" w:hAnsiTheme="minorHAnsi" w:cstheme="minorHAnsi"/>
                <w:b w:val="0"/>
                <w:bCs w:val="0"/>
              </w:rPr>
              <w:t>older</w:t>
            </w:r>
            <w:r w:rsidR="00E256E4" w:rsidRPr="00456139">
              <w:rPr>
                <w:rFonts w:asciiTheme="minorHAnsi" w:hAnsiTheme="minorHAnsi" w:cstheme="minorHAnsi"/>
                <w:b w:val="0"/>
                <w:bCs w:val="0"/>
              </w:rPr>
              <w:tab/>
            </w:r>
            <w:r w:rsidR="00456139" w:rsidRPr="00456139">
              <w:rPr>
                <w:rFonts w:asciiTheme="minorHAnsi" w:hAnsiTheme="minorHAnsi" w:cstheme="minorHAnsi"/>
                <w:b w:val="0"/>
                <w:bCs w:val="0"/>
              </w:rPr>
              <w:t>3</w:t>
            </w:r>
          </w:hyperlink>
        </w:p>
        <w:p w14:paraId="2A690A22" w14:textId="22A6F92B" w:rsidR="000538EB" w:rsidRPr="00456139" w:rsidRDefault="00000000" w:rsidP="007D71DF">
          <w:pPr>
            <w:pStyle w:val="TOC2"/>
            <w:tabs>
              <w:tab w:val="left" w:pos="8789"/>
              <w:tab w:val="right" w:pos="8890"/>
            </w:tabs>
            <w:spacing w:before="0"/>
            <w:ind w:left="687"/>
            <w:contextualSpacing/>
            <w:rPr>
              <w:rFonts w:asciiTheme="minorHAnsi" w:hAnsiTheme="minorHAnsi" w:cstheme="minorHAnsi"/>
              <w:b w:val="0"/>
              <w:bCs w:val="0"/>
            </w:rPr>
          </w:pPr>
          <w:hyperlink w:anchor="_bookmark3" w:history="1">
            <w:r w:rsidR="00E256E4" w:rsidRPr="00456139">
              <w:rPr>
                <w:rFonts w:asciiTheme="minorHAnsi" w:hAnsiTheme="minorHAnsi" w:cstheme="minorHAnsi"/>
                <w:b w:val="0"/>
                <w:bCs w:val="0"/>
              </w:rPr>
              <w:t>College</w:t>
            </w:r>
            <w:r w:rsidR="00E256E4" w:rsidRPr="00456139">
              <w:rPr>
                <w:rFonts w:asciiTheme="minorHAnsi" w:hAnsiTheme="minorHAnsi" w:cstheme="minorHAnsi"/>
                <w:b w:val="0"/>
                <w:bCs w:val="0"/>
                <w:spacing w:val="-1"/>
              </w:rPr>
              <w:t xml:space="preserve"> </w:t>
            </w:r>
            <w:r w:rsidR="00E256E4" w:rsidRPr="00456139">
              <w:rPr>
                <w:rFonts w:asciiTheme="minorHAnsi" w:hAnsiTheme="minorHAnsi" w:cstheme="minorHAnsi"/>
                <w:b w:val="0"/>
                <w:bCs w:val="0"/>
              </w:rPr>
              <w:t>Executive</w:t>
            </w:r>
            <w:r w:rsidR="00E256E4" w:rsidRPr="00456139">
              <w:rPr>
                <w:rFonts w:asciiTheme="minorHAnsi" w:hAnsiTheme="minorHAnsi" w:cstheme="minorHAnsi"/>
                <w:b w:val="0"/>
                <w:bCs w:val="0"/>
                <w:spacing w:val="-1"/>
              </w:rPr>
              <w:t xml:space="preserve"> </w:t>
            </w:r>
            <w:r w:rsidR="008A206B">
              <w:rPr>
                <w:rFonts w:asciiTheme="minorHAnsi" w:hAnsiTheme="minorHAnsi" w:cstheme="minorHAnsi"/>
                <w:b w:val="0"/>
                <w:bCs w:val="0"/>
              </w:rPr>
              <w:t>t</w:t>
            </w:r>
            <w:r w:rsidR="00E256E4" w:rsidRPr="00456139">
              <w:rPr>
                <w:rFonts w:asciiTheme="minorHAnsi" w:hAnsiTheme="minorHAnsi" w:cstheme="minorHAnsi"/>
                <w:b w:val="0"/>
                <w:bCs w:val="0"/>
              </w:rPr>
              <w:t>eam</w:t>
            </w:r>
            <w:r w:rsidR="00E256E4" w:rsidRPr="00456139">
              <w:rPr>
                <w:rFonts w:asciiTheme="minorHAnsi" w:hAnsiTheme="minorHAnsi" w:cstheme="minorHAnsi"/>
                <w:b w:val="0"/>
                <w:bCs w:val="0"/>
              </w:rPr>
              <w:tab/>
            </w:r>
            <w:r w:rsidR="00456139" w:rsidRPr="00456139">
              <w:rPr>
                <w:rFonts w:asciiTheme="minorHAnsi" w:hAnsiTheme="minorHAnsi" w:cstheme="minorHAnsi"/>
                <w:b w:val="0"/>
                <w:bCs w:val="0"/>
              </w:rPr>
              <w:t>3</w:t>
            </w:r>
          </w:hyperlink>
        </w:p>
        <w:p w14:paraId="1AB68BA7" w14:textId="4123E05D" w:rsidR="000538EB" w:rsidRPr="00456139" w:rsidRDefault="00000000" w:rsidP="007D71DF">
          <w:pPr>
            <w:pStyle w:val="TOC2"/>
            <w:tabs>
              <w:tab w:val="left" w:pos="8789"/>
              <w:tab w:val="right" w:pos="8890"/>
            </w:tabs>
            <w:spacing w:before="0"/>
            <w:ind w:left="687"/>
            <w:contextualSpacing/>
            <w:rPr>
              <w:rFonts w:asciiTheme="minorHAnsi" w:hAnsiTheme="minorHAnsi" w:cstheme="minorHAnsi"/>
              <w:b w:val="0"/>
              <w:bCs w:val="0"/>
            </w:rPr>
          </w:pPr>
          <w:hyperlink w:anchor="_bookmark4" w:history="1">
            <w:r w:rsidR="00E256E4" w:rsidRPr="00456139">
              <w:rPr>
                <w:rFonts w:asciiTheme="minorHAnsi" w:hAnsiTheme="minorHAnsi" w:cstheme="minorHAnsi"/>
                <w:b w:val="0"/>
                <w:bCs w:val="0"/>
                <w:spacing w:val="6"/>
              </w:rPr>
              <w:t xml:space="preserve">Finance </w:t>
            </w:r>
            <w:r w:rsidR="00112073">
              <w:rPr>
                <w:rFonts w:asciiTheme="minorHAnsi" w:hAnsiTheme="minorHAnsi" w:cstheme="minorHAnsi"/>
                <w:b w:val="0"/>
                <w:bCs w:val="0"/>
              </w:rPr>
              <w:t>and</w:t>
            </w:r>
            <w:r w:rsidR="00E256E4" w:rsidRPr="00456139">
              <w:rPr>
                <w:rFonts w:asciiTheme="minorHAnsi" w:hAnsiTheme="minorHAnsi" w:cstheme="minorHAnsi"/>
                <w:b w:val="0"/>
                <w:bCs w:val="0"/>
                <w:spacing w:val="12"/>
              </w:rPr>
              <w:t xml:space="preserve"> </w:t>
            </w:r>
            <w:r w:rsidR="00E256E4" w:rsidRPr="00456139">
              <w:rPr>
                <w:rFonts w:asciiTheme="minorHAnsi" w:hAnsiTheme="minorHAnsi" w:cstheme="minorHAnsi"/>
                <w:b w:val="0"/>
                <w:bCs w:val="0"/>
              </w:rPr>
              <w:t>Estates Committee</w:t>
            </w:r>
            <w:r w:rsidR="00E256E4" w:rsidRPr="00456139">
              <w:rPr>
                <w:rFonts w:asciiTheme="minorHAnsi" w:hAnsiTheme="minorHAnsi" w:cstheme="minorHAnsi"/>
                <w:b w:val="0"/>
                <w:bCs w:val="0"/>
              </w:rPr>
              <w:tab/>
            </w:r>
            <w:r w:rsidR="00456139" w:rsidRPr="00456139">
              <w:rPr>
                <w:rFonts w:asciiTheme="minorHAnsi" w:hAnsiTheme="minorHAnsi" w:cstheme="minorHAnsi"/>
                <w:b w:val="0"/>
                <w:bCs w:val="0"/>
              </w:rPr>
              <w:t>3</w:t>
            </w:r>
          </w:hyperlink>
        </w:p>
        <w:p w14:paraId="68183C37" w14:textId="0CFB2588" w:rsidR="000538EB" w:rsidRPr="00456139" w:rsidRDefault="00000000" w:rsidP="007D71DF">
          <w:pPr>
            <w:pStyle w:val="TOC2"/>
            <w:tabs>
              <w:tab w:val="left" w:pos="8789"/>
              <w:tab w:val="right" w:pos="8890"/>
            </w:tabs>
            <w:spacing w:before="0"/>
            <w:contextualSpacing/>
            <w:rPr>
              <w:rFonts w:asciiTheme="minorHAnsi" w:hAnsiTheme="minorHAnsi" w:cstheme="minorHAnsi"/>
              <w:b w:val="0"/>
              <w:bCs w:val="0"/>
            </w:rPr>
          </w:pPr>
          <w:hyperlink w:anchor="_bookmark5" w:history="1">
            <w:r w:rsidR="00E256E4" w:rsidRPr="00456139">
              <w:rPr>
                <w:rFonts w:asciiTheme="minorHAnsi" w:hAnsiTheme="minorHAnsi" w:cstheme="minorHAnsi"/>
                <w:b w:val="0"/>
                <w:bCs w:val="0"/>
                <w:spacing w:val="6"/>
              </w:rPr>
              <w:t>Funding</w:t>
            </w:r>
            <w:r w:rsidR="00E256E4" w:rsidRPr="00456139">
              <w:rPr>
                <w:rFonts w:asciiTheme="minorHAnsi" w:hAnsiTheme="minorHAnsi" w:cstheme="minorHAnsi"/>
                <w:b w:val="0"/>
                <w:bCs w:val="0"/>
                <w:spacing w:val="10"/>
              </w:rPr>
              <w:t xml:space="preserve"> </w:t>
            </w:r>
            <w:r w:rsidR="008A206B">
              <w:rPr>
                <w:rFonts w:asciiTheme="minorHAnsi" w:hAnsiTheme="minorHAnsi" w:cstheme="minorHAnsi"/>
                <w:b w:val="0"/>
                <w:bCs w:val="0"/>
              </w:rPr>
              <w:t>b</w:t>
            </w:r>
            <w:r w:rsidR="00E256E4" w:rsidRPr="00456139">
              <w:rPr>
                <w:rFonts w:asciiTheme="minorHAnsi" w:hAnsiTheme="minorHAnsi" w:cstheme="minorHAnsi"/>
                <w:b w:val="0"/>
                <w:bCs w:val="0"/>
              </w:rPr>
              <w:t>ody</w:t>
            </w:r>
            <w:r w:rsidR="00E256E4" w:rsidRPr="00456139">
              <w:rPr>
                <w:rFonts w:asciiTheme="minorHAnsi" w:hAnsiTheme="minorHAnsi" w:cstheme="minorHAnsi"/>
                <w:b w:val="0"/>
                <w:bCs w:val="0"/>
              </w:rPr>
              <w:tab/>
            </w:r>
            <w:r w:rsidR="00456139" w:rsidRPr="00456139">
              <w:rPr>
                <w:rFonts w:asciiTheme="minorHAnsi" w:hAnsiTheme="minorHAnsi" w:cstheme="minorHAnsi"/>
                <w:b w:val="0"/>
                <w:bCs w:val="0"/>
              </w:rPr>
              <w:t>3</w:t>
            </w:r>
          </w:hyperlink>
        </w:p>
        <w:p w14:paraId="04CAECD1" w14:textId="140293EB" w:rsidR="000538EB" w:rsidRPr="00456139" w:rsidRDefault="00000000" w:rsidP="007D71DF">
          <w:pPr>
            <w:pStyle w:val="TOC2"/>
            <w:tabs>
              <w:tab w:val="left" w:pos="8789"/>
              <w:tab w:val="right" w:pos="8890"/>
            </w:tabs>
            <w:spacing w:before="0"/>
            <w:contextualSpacing/>
            <w:rPr>
              <w:rFonts w:asciiTheme="minorHAnsi" w:hAnsiTheme="minorHAnsi" w:cstheme="minorHAnsi"/>
              <w:b w:val="0"/>
              <w:bCs w:val="0"/>
            </w:rPr>
          </w:pPr>
          <w:hyperlink w:anchor="_bookmark6" w:history="1">
            <w:r w:rsidR="00E256E4" w:rsidRPr="00456139">
              <w:rPr>
                <w:rFonts w:asciiTheme="minorHAnsi" w:hAnsiTheme="minorHAnsi" w:cstheme="minorHAnsi"/>
                <w:b w:val="0"/>
                <w:bCs w:val="0"/>
              </w:rPr>
              <w:t>Governing</w:t>
            </w:r>
            <w:r w:rsidR="00E256E4" w:rsidRPr="00456139">
              <w:rPr>
                <w:rFonts w:asciiTheme="minorHAnsi" w:hAnsiTheme="minorHAnsi" w:cstheme="minorHAnsi"/>
                <w:b w:val="0"/>
                <w:bCs w:val="0"/>
                <w:spacing w:val="-1"/>
              </w:rPr>
              <w:t xml:space="preserve"> </w:t>
            </w:r>
            <w:r w:rsidR="008A206B">
              <w:rPr>
                <w:rFonts w:asciiTheme="minorHAnsi" w:hAnsiTheme="minorHAnsi" w:cstheme="minorHAnsi"/>
                <w:b w:val="0"/>
                <w:bCs w:val="0"/>
              </w:rPr>
              <w:t>b</w:t>
            </w:r>
            <w:r w:rsidR="00E256E4" w:rsidRPr="00456139">
              <w:rPr>
                <w:rFonts w:asciiTheme="minorHAnsi" w:hAnsiTheme="minorHAnsi" w:cstheme="minorHAnsi"/>
                <w:b w:val="0"/>
                <w:bCs w:val="0"/>
              </w:rPr>
              <w:t>ody</w:t>
            </w:r>
            <w:r w:rsidR="00E256E4" w:rsidRPr="00456139">
              <w:rPr>
                <w:rFonts w:asciiTheme="minorHAnsi" w:hAnsiTheme="minorHAnsi" w:cstheme="minorHAnsi"/>
                <w:b w:val="0"/>
                <w:bCs w:val="0"/>
              </w:rPr>
              <w:tab/>
            </w:r>
            <w:r w:rsidR="00456139" w:rsidRPr="00456139">
              <w:rPr>
                <w:rFonts w:asciiTheme="minorHAnsi" w:hAnsiTheme="minorHAnsi" w:cstheme="minorHAnsi"/>
                <w:b w:val="0"/>
                <w:bCs w:val="0"/>
              </w:rPr>
              <w:t>3</w:t>
            </w:r>
          </w:hyperlink>
        </w:p>
        <w:p w14:paraId="0D39C07F" w14:textId="61370B01" w:rsidR="00AA4EFA" w:rsidRPr="00456139" w:rsidRDefault="00AA4EFA" w:rsidP="007D71DF">
          <w:pPr>
            <w:pStyle w:val="TOC2"/>
            <w:tabs>
              <w:tab w:val="left" w:pos="8789"/>
              <w:tab w:val="right" w:pos="8890"/>
            </w:tabs>
            <w:spacing w:before="0"/>
            <w:contextualSpacing/>
            <w:rPr>
              <w:rFonts w:asciiTheme="minorHAnsi" w:hAnsiTheme="minorHAnsi" w:cstheme="minorHAnsi"/>
              <w:b w:val="0"/>
              <w:bCs w:val="0"/>
            </w:rPr>
          </w:pPr>
          <w:r w:rsidRPr="00456139">
            <w:rPr>
              <w:rFonts w:asciiTheme="minorHAnsi" w:hAnsiTheme="minorHAnsi" w:cstheme="minorHAnsi"/>
              <w:b w:val="0"/>
              <w:bCs w:val="0"/>
            </w:rPr>
            <w:t xml:space="preserve">Assistant </w:t>
          </w:r>
          <w:r w:rsidR="008A206B">
            <w:rPr>
              <w:rFonts w:asciiTheme="minorHAnsi" w:hAnsiTheme="minorHAnsi" w:cstheme="minorHAnsi"/>
              <w:b w:val="0"/>
              <w:bCs w:val="0"/>
            </w:rPr>
            <w:t>p</w:t>
          </w:r>
          <w:r w:rsidRPr="00456139">
            <w:rPr>
              <w:rFonts w:asciiTheme="minorHAnsi" w:hAnsiTheme="minorHAnsi" w:cstheme="minorHAnsi"/>
              <w:b w:val="0"/>
              <w:bCs w:val="0"/>
            </w:rPr>
            <w:t>rincipal</w:t>
          </w:r>
          <w:r w:rsidRPr="00456139">
            <w:rPr>
              <w:rFonts w:asciiTheme="minorHAnsi" w:hAnsiTheme="minorHAnsi" w:cstheme="minorHAnsi"/>
              <w:b w:val="0"/>
              <w:bCs w:val="0"/>
            </w:rPr>
            <w:tab/>
          </w:r>
          <w:r w:rsidR="00456139" w:rsidRPr="00456139">
            <w:rPr>
              <w:rFonts w:asciiTheme="minorHAnsi" w:hAnsiTheme="minorHAnsi" w:cstheme="minorHAnsi"/>
              <w:b w:val="0"/>
              <w:bCs w:val="0"/>
            </w:rPr>
            <w:t>3</w:t>
          </w:r>
        </w:p>
        <w:p w14:paraId="77EBB170" w14:textId="0A663115" w:rsidR="000538EB" w:rsidRPr="00456139" w:rsidRDefault="00000000" w:rsidP="007D71DF">
          <w:pPr>
            <w:pStyle w:val="TOC2"/>
            <w:tabs>
              <w:tab w:val="left" w:pos="8789"/>
              <w:tab w:val="right" w:pos="8890"/>
            </w:tabs>
            <w:spacing w:before="0"/>
            <w:contextualSpacing/>
            <w:rPr>
              <w:rFonts w:asciiTheme="minorHAnsi" w:hAnsiTheme="minorHAnsi" w:cstheme="minorHAnsi"/>
              <w:b w:val="0"/>
              <w:bCs w:val="0"/>
            </w:rPr>
          </w:pPr>
          <w:hyperlink w:anchor="_bookmark7" w:history="1">
            <w:r w:rsidR="00E256E4" w:rsidRPr="00456139">
              <w:rPr>
                <w:rFonts w:asciiTheme="minorHAnsi" w:hAnsiTheme="minorHAnsi" w:cstheme="minorHAnsi"/>
                <w:b w:val="0"/>
                <w:bCs w:val="0"/>
              </w:rPr>
              <w:t>Head</w:t>
            </w:r>
            <w:r w:rsidR="00E256E4" w:rsidRPr="00456139">
              <w:rPr>
                <w:rFonts w:asciiTheme="minorHAnsi" w:hAnsiTheme="minorHAnsi" w:cstheme="minorHAnsi"/>
                <w:b w:val="0"/>
                <w:bCs w:val="0"/>
                <w:spacing w:val="-1"/>
              </w:rPr>
              <w:t xml:space="preserve"> </w:t>
            </w:r>
            <w:r w:rsidR="00E256E4" w:rsidRPr="00456139">
              <w:rPr>
                <w:rFonts w:asciiTheme="minorHAnsi" w:hAnsiTheme="minorHAnsi" w:cstheme="minorHAnsi"/>
                <w:b w:val="0"/>
                <w:bCs w:val="0"/>
              </w:rPr>
              <w:t xml:space="preserve">of </w:t>
            </w:r>
            <w:r w:rsidR="008A206B">
              <w:rPr>
                <w:rFonts w:asciiTheme="minorHAnsi" w:hAnsiTheme="minorHAnsi" w:cstheme="minorHAnsi"/>
                <w:b w:val="0"/>
                <w:bCs w:val="0"/>
              </w:rPr>
              <w:t>d</w:t>
            </w:r>
            <w:r w:rsidR="00E256E4" w:rsidRPr="00456139">
              <w:rPr>
                <w:rFonts w:asciiTheme="minorHAnsi" w:hAnsiTheme="minorHAnsi" w:cstheme="minorHAnsi"/>
                <w:b w:val="0"/>
                <w:bCs w:val="0"/>
              </w:rPr>
              <w:t>epartment</w:t>
            </w:r>
            <w:r w:rsidR="00E256E4" w:rsidRPr="00456139">
              <w:rPr>
                <w:rFonts w:asciiTheme="minorHAnsi" w:hAnsiTheme="minorHAnsi" w:cstheme="minorHAnsi"/>
                <w:b w:val="0"/>
                <w:bCs w:val="0"/>
              </w:rPr>
              <w:tab/>
            </w:r>
            <w:r w:rsidR="00456139" w:rsidRPr="00456139">
              <w:rPr>
                <w:rFonts w:asciiTheme="minorHAnsi" w:hAnsiTheme="minorHAnsi" w:cstheme="minorHAnsi"/>
                <w:b w:val="0"/>
                <w:bCs w:val="0"/>
              </w:rPr>
              <w:t>3</w:t>
            </w:r>
          </w:hyperlink>
        </w:p>
        <w:p w14:paraId="280319A3" w14:textId="7532EE53" w:rsidR="000538EB" w:rsidRPr="00456139" w:rsidRDefault="00000000" w:rsidP="007D71DF">
          <w:pPr>
            <w:pStyle w:val="TOC2"/>
            <w:tabs>
              <w:tab w:val="left" w:pos="8789"/>
              <w:tab w:val="right" w:pos="8890"/>
            </w:tabs>
            <w:spacing w:before="0"/>
            <w:contextualSpacing/>
            <w:rPr>
              <w:rFonts w:asciiTheme="minorHAnsi" w:hAnsiTheme="minorHAnsi" w:cstheme="minorHAnsi"/>
              <w:b w:val="0"/>
              <w:bCs w:val="0"/>
            </w:rPr>
          </w:pPr>
          <w:hyperlink w:anchor="_bookmark8" w:history="1">
            <w:r w:rsidR="008A206B" w:rsidRPr="0078354C">
              <w:rPr>
                <w:rFonts w:asciiTheme="minorHAnsi" w:hAnsiTheme="minorHAnsi" w:cstheme="minorHAnsi"/>
                <w:b w:val="0"/>
                <w:bCs w:val="0"/>
              </w:rPr>
              <w:t>R</w:t>
            </w:r>
            <w:r w:rsidR="0004177E" w:rsidRPr="0078354C">
              <w:rPr>
                <w:rFonts w:asciiTheme="minorHAnsi" w:hAnsiTheme="minorHAnsi" w:cstheme="minorHAnsi"/>
                <w:b w:val="0"/>
                <w:bCs w:val="0"/>
              </w:rPr>
              <w:t>oles defined by the College Financial Handbook</w:t>
            </w:r>
            <w:r w:rsidR="0004177E">
              <w:rPr>
                <w:rFonts w:asciiTheme="minorHAnsi" w:hAnsiTheme="minorHAnsi" w:cstheme="minorHAnsi"/>
                <w:b w:val="0"/>
                <w:bCs w:val="0"/>
              </w:rPr>
              <w:t xml:space="preserve"> </w:t>
            </w:r>
            <w:r w:rsidR="00E256E4" w:rsidRPr="00456139">
              <w:rPr>
                <w:rFonts w:asciiTheme="minorHAnsi" w:hAnsiTheme="minorHAnsi" w:cstheme="minorHAnsi"/>
                <w:b w:val="0"/>
                <w:bCs w:val="0"/>
              </w:rPr>
              <w:tab/>
            </w:r>
            <w:r w:rsidR="00456139" w:rsidRPr="00456139">
              <w:rPr>
                <w:rFonts w:asciiTheme="minorHAnsi" w:hAnsiTheme="minorHAnsi" w:cstheme="minorHAnsi"/>
                <w:b w:val="0"/>
                <w:bCs w:val="0"/>
              </w:rPr>
              <w:t>3</w:t>
            </w:r>
          </w:hyperlink>
        </w:p>
        <w:p w14:paraId="19FB571C" w14:textId="066F3672" w:rsidR="000538EB" w:rsidRPr="000B45D3" w:rsidRDefault="00000000" w:rsidP="007D71DF">
          <w:pPr>
            <w:pStyle w:val="TOC1"/>
            <w:tabs>
              <w:tab w:val="left" w:pos="8789"/>
              <w:tab w:val="right" w:pos="8890"/>
            </w:tabs>
            <w:spacing w:before="0"/>
            <w:ind w:left="259"/>
            <w:contextualSpacing/>
            <w:rPr>
              <w:rFonts w:asciiTheme="minorHAnsi" w:hAnsiTheme="minorHAnsi" w:cstheme="minorHAnsi"/>
            </w:rPr>
          </w:pPr>
          <w:hyperlink w:anchor="_bookmark9" w:history="1">
            <w:r w:rsidR="00E256E4" w:rsidRPr="000B45D3">
              <w:rPr>
                <w:rFonts w:asciiTheme="minorHAnsi" w:hAnsiTheme="minorHAnsi" w:cstheme="minorHAnsi"/>
              </w:rPr>
              <w:t>A</w:t>
            </w:r>
            <w:r w:rsidR="00E256E4" w:rsidRPr="000B45D3">
              <w:rPr>
                <w:rFonts w:asciiTheme="minorHAnsi" w:hAnsiTheme="minorHAnsi" w:cstheme="minorHAnsi"/>
                <w:spacing w:val="18"/>
              </w:rPr>
              <w:t xml:space="preserve"> </w:t>
            </w:r>
            <w:r w:rsidR="00E256E4" w:rsidRPr="000B45D3">
              <w:rPr>
                <w:rFonts w:asciiTheme="minorHAnsi" w:hAnsiTheme="minorHAnsi" w:cstheme="minorHAnsi"/>
                <w:spacing w:val="1"/>
              </w:rPr>
              <w:t>GENERAL</w:t>
            </w:r>
            <w:r w:rsidR="00E256E4" w:rsidRPr="000B45D3">
              <w:rPr>
                <w:rFonts w:asciiTheme="minorHAnsi" w:hAnsiTheme="minorHAnsi" w:cstheme="minorHAnsi"/>
                <w:spacing w:val="-2"/>
              </w:rPr>
              <w:t xml:space="preserve"> </w:t>
            </w:r>
            <w:r w:rsidR="00E256E4" w:rsidRPr="000B45D3">
              <w:rPr>
                <w:rFonts w:asciiTheme="minorHAnsi" w:hAnsiTheme="minorHAnsi" w:cstheme="minorHAnsi"/>
                <w:spacing w:val="2"/>
              </w:rPr>
              <w:t>PROVISIONS</w:t>
            </w:r>
            <w:r w:rsidR="00E256E4" w:rsidRPr="000B45D3">
              <w:rPr>
                <w:rFonts w:asciiTheme="minorHAnsi" w:hAnsiTheme="minorHAnsi" w:cstheme="minorHAnsi"/>
                <w:spacing w:val="2"/>
              </w:rPr>
              <w:tab/>
            </w:r>
            <w:r w:rsidR="00456139">
              <w:rPr>
                <w:rFonts w:asciiTheme="minorHAnsi" w:hAnsiTheme="minorHAnsi" w:cstheme="minorHAnsi"/>
              </w:rPr>
              <w:t>4</w:t>
            </w:r>
          </w:hyperlink>
        </w:p>
        <w:p w14:paraId="5A499F4B" w14:textId="55586E0C" w:rsidR="000538EB" w:rsidRPr="000B45D3" w:rsidRDefault="00000000" w:rsidP="007D71DF">
          <w:pPr>
            <w:pStyle w:val="TOC3"/>
            <w:numPr>
              <w:ilvl w:val="0"/>
              <w:numId w:val="12"/>
            </w:numPr>
            <w:tabs>
              <w:tab w:val="left" w:pos="1253"/>
              <w:tab w:val="left" w:pos="1254"/>
              <w:tab w:val="left" w:pos="8789"/>
              <w:tab w:val="right" w:pos="8889"/>
            </w:tabs>
            <w:spacing w:before="0"/>
            <w:contextualSpacing/>
            <w:rPr>
              <w:rFonts w:asciiTheme="minorHAnsi" w:hAnsiTheme="minorHAnsi" w:cstheme="minorHAnsi"/>
            </w:rPr>
          </w:pPr>
          <w:hyperlink w:anchor="_bookmark10" w:history="1">
            <w:r w:rsidR="00E256E4" w:rsidRPr="000B45D3">
              <w:rPr>
                <w:rFonts w:asciiTheme="minorHAnsi" w:hAnsiTheme="minorHAnsi" w:cstheme="minorHAnsi"/>
              </w:rPr>
              <w:t>Background</w:t>
            </w:r>
            <w:r w:rsidR="00E256E4" w:rsidRPr="000B45D3">
              <w:rPr>
                <w:rFonts w:asciiTheme="minorHAnsi" w:hAnsiTheme="minorHAnsi" w:cstheme="minorHAnsi"/>
              </w:rPr>
              <w:tab/>
            </w:r>
            <w:r w:rsidR="00456139">
              <w:rPr>
                <w:rFonts w:asciiTheme="minorHAnsi" w:hAnsiTheme="minorHAnsi" w:cstheme="minorHAnsi"/>
              </w:rPr>
              <w:t>4</w:t>
            </w:r>
          </w:hyperlink>
        </w:p>
        <w:p w14:paraId="5570DD15" w14:textId="7BC00A66" w:rsidR="000538EB" w:rsidRPr="000B45D3" w:rsidRDefault="00000000" w:rsidP="007D71DF">
          <w:pPr>
            <w:pStyle w:val="TOC3"/>
            <w:numPr>
              <w:ilvl w:val="0"/>
              <w:numId w:val="12"/>
            </w:numPr>
            <w:tabs>
              <w:tab w:val="left" w:pos="1253"/>
              <w:tab w:val="left" w:pos="1254"/>
              <w:tab w:val="left" w:pos="8789"/>
              <w:tab w:val="right" w:pos="8889"/>
            </w:tabs>
            <w:spacing w:before="0"/>
            <w:ind w:hanging="513"/>
            <w:contextualSpacing/>
            <w:rPr>
              <w:rFonts w:asciiTheme="minorHAnsi" w:hAnsiTheme="minorHAnsi" w:cstheme="minorHAnsi"/>
              <w:sz w:val="24"/>
            </w:rPr>
          </w:pPr>
          <w:hyperlink w:anchor="_bookmark11" w:history="1">
            <w:r w:rsidR="00E256E4" w:rsidRPr="000B45D3">
              <w:rPr>
                <w:rFonts w:asciiTheme="minorHAnsi" w:hAnsiTheme="minorHAnsi" w:cstheme="minorHAnsi"/>
              </w:rPr>
              <w:t>Status of</w:t>
            </w:r>
            <w:r w:rsidR="00E256E4" w:rsidRPr="000B45D3">
              <w:rPr>
                <w:rFonts w:asciiTheme="minorHAnsi" w:hAnsiTheme="minorHAnsi" w:cstheme="minorHAnsi"/>
                <w:spacing w:val="-1"/>
              </w:rPr>
              <w:t xml:space="preserve"> </w:t>
            </w:r>
            <w:r w:rsidR="00E256E4" w:rsidRPr="000B45D3">
              <w:rPr>
                <w:rFonts w:asciiTheme="minorHAnsi" w:hAnsiTheme="minorHAnsi" w:cstheme="minorHAnsi"/>
              </w:rPr>
              <w:t>Financial</w:t>
            </w:r>
            <w:r w:rsidR="00E256E4" w:rsidRPr="000B45D3">
              <w:rPr>
                <w:rFonts w:asciiTheme="minorHAnsi" w:hAnsiTheme="minorHAnsi" w:cstheme="minorHAnsi"/>
                <w:spacing w:val="-1"/>
              </w:rPr>
              <w:t xml:space="preserve"> </w:t>
            </w:r>
            <w:r w:rsidR="00E256E4" w:rsidRPr="000B45D3">
              <w:rPr>
                <w:rFonts w:asciiTheme="minorHAnsi" w:hAnsiTheme="minorHAnsi" w:cstheme="minorHAnsi"/>
              </w:rPr>
              <w:t>Regulations</w:t>
            </w:r>
            <w:r w:rsidR="00E256E4" w:rsidRPr="000B45D3">
              <w:rPr>
                <w:rFonts w:asciiTheme="minorHAnsi" w:hAnsiTheme="minorHAnsi" w:cstheme="minorHAnsi"/>
              </w:rPr>
              <w:tab/>
            </w:r>
            <w:r w:rsidR="00456139">
              <w:rPr>
                <w:rFonts w:asciiTheme="minorHAnsi" w:hAnsiTheme="minorHAnsi" w:cstheme="minorHAnsi"/>
              </w:rPr>
              <w:t>4</w:t>
            </w:r>
          </w:hyperlink>
        </w:p>
        <w:p w14:paraId="65DE4A7D" w14:textId="3D99FAC4" w:rsidR="000538EB" w:rsidRPr="000B45D3" w:rsidRDefault="00000000" w:rsidP="007D71DF">
          <w:pPr>
            <w:pStyle w:val="TOC1"/>
            <w:tabs>
              <w:tab w:val="left" w:pos="8789"/>
              <w:tab w:val="right" w:pos="8890"/>
            </w:tabs>
            <w:spacing w:before="0"/>
            <w:contextualSpacing/>
            <w:rPr>
              <w:rFonts w:asciiTheme="minorHAnsi" w:hAnsiTheme="minorHAnsi" w:cstheme="minorHAnsi"/>
            </w:rPr>
          </w:pPr>
          <w:hyperlink w:anchor="_bookmark12" w:history="1">
            <w:r w:rsidR="00E256E4" w:rsidRPr="000B45D3">
              <w:rPr>
                <w:rFonts w:asciiTheme="minorHAnsi" w:hAnsiTheme="minorHAnsi" w:cstheme="minorHAnsi"/>
              </w:rPr>
              <w:t>B</w:t>
            </w:r>
            <w:r w:rsidR="00E256E4" w:rsidRPr="000B45D3">
              <w:rPr>
                <w:rFonts w:asciiTheme="minorHAnsi" w:hAnsiTheme="minorHAnsi" w:cstheme="minorHAnsi"/>
                <w:spacing w:val="17"/>
              </w:rPr>
              <w:t xml:space="preserve"> </w:t>
            </w:r>
            <w:r w:rsidR="00E256E4" w:rsidRPr="000B45D3">
              <w:rPr>
                <w:rFonts w:asciiTheme="minorHAnsi" w:hAnsiTheme="minorHAnsi" w:cstheme="minorHAnsi"/>
              </w:rPr>
              <w:t>CORPORATE</w:t>
            </w:r>
            <w:r w:rsidR="00E256E4" w:rsidRPr="000B45D3">
              <w:rPr>
                <w:rFonts w:asciiTheme="minorHAnsi" w:hAnsiTheme="minorHAnsi" w:cstheme="minorHAnsi"/>
                <w:spacing w:val="-1"/>
              </w:rPr>
              <w:t xml:space="preserve"> </w:t>
            </w:r>
            <w:r w:rsidR="00E256E4" w:rsidRPr="000B45D3">
              <w:rPr>
                <w:rFonts w:asciiTheme="minorHAnsi" w:hAnsiTheme="minorHAnsi" w:cstheme="minorHAnsi"/>
              </w:rPr>
              <w:t>GOVERNANCE</w:t>
            </w:r>
            <w:r w:rsidR="00E256E4" w:rsidRPr="000B45D3">
              <w:rPr>
                <w:rFonts w:asciiTheme="minorHAnsi" w:hAnsiTheme="minorHAnsi" w:cstheme="minorHAnsi"/>
              </w:rPr>
              <w:tab/>
            </w:r>
            <w:r w:rsidR="00456139">
              <w:rPr>
                <w:rFonts w:asciiTheme="minorHAnsi" w:hAnsiTheme="minorHAnsi" w:cstheme="minorHAnsi"/>
              </w:rPr>
              <w:t>6</w:t>
            </w:r>
          </w:hyperlink>
        </w:p>
        <w:p w14:paraId="1BDC91C7" w14:textId="66F0ADBD" w:rsidR="000538EB" w:rsidRPr="000B45D3" w:rsidRDefault="00000000" w:rsidP="007D71DF">
          <w:pPr>
            <w:pStyle w:val="TOC3"/>
            <w:numPr>
              <w:ilvl w:val="0"/>
              <w:numId w:val="12"/>
            </w:numPr>
            <w:tabs>
              <w:tab w:val="left" w:pos="1253"/>
              <w:tab w:val="left" w:pos="1254"/>
              <w:tab w:val="left" w:pos="8789"/>
              <w:tab w:val="right" w:pos="8889"/>
            </w:tabs>
            <w:spacing w:before="0"/>
            <w:contextualSpacing/>
            <w:rPr>
              <w:rFonts w:asciiTheme="minorHAnsi" w:hAnsiTheme="minorHAnsi" w:cstheme="minorHAnsi"/>
            </w:rPr>
          </w:pPr>
          <w:hyperlink w:anchor="_bookmark13" w:history="1">
            <w:r w:rsidR="00E256E4" w:rsidRPr="000B45D3">
              <w:rPr>
                <w:rFonts w:asciiTheme="minorHAnsi" w:hAnsiTheme="minorHAnsi" w:cstheme="minorHAnsi"/>
              </w:rPr>
              <w:t>Governing</w:t>
            </w:r>
            <w:r w:rsidR="00E256E4" w:rsidRPr="000B45D3">
              <w:rPr>
                <w:rFonts w:asciiTheme="minorHAnsi" w:hAnsiTheme="minorHAnsi" w:cstheme="minorHAnsi"/>
                <w:spacing w:val="-1"/>
              </w:rPr>
              <w:t xml:space="preserve"> </w:t>
            </w:r>
            <w:r w:rsidR="008A206B">
              <w:rPr>
                <w:rFonts w:asciiTheme="minorHAnsi" w:hAnsiTheme="minorHAnsi" w:cstheme="minorHAnsi"/>
              </w:rPr>
              <w:t>b</w:t>
            </w:r>
            <w:r w:rsidR="00E256E4" w:rsidRPr="000B45D3">
              <w:rPr>
                <w:rFonts w:asciiTheme="minorHAnsi" w:hAnsiTheme="minorHAnsi" w:cstheme="minorHAnsi"/>
              </w:rPr>
              <w:t>ody</w:t>
            </w:r>
            <w:r w:rsidR="00E256E4" w:rsidRPr="000B45D3">
              <w:rPr>
                <w:rFonts w:asciiTheme="minorHAnsi" w:hAnsiTheme="minorHAnsi" w:cstheme="minorHAnsi"/>
              </w:rPr>
              <w:tab/>
            </w:r>
            <w:r w:rsidR="00456139">
              <w:rPr>
                <w:rFonts w:asciiTheme="minorHAnsi" w:hAnsiTheme="minorHAnsi" w:cstheme="minorHAnsi"/>
              </w:rPr>
              <w:t>6</w:t>
            </w:r>
          </w:hyperlink>
        </w:p>
        <w:p w14:paraId="77D13623" w14:textId="301939F3" w:rsidR="000538EB" w:rsidRPr="000B45D3" w:rsidRDefault="00000000" w:rsidP="007D71DF">
          <w:pPr>
            <w:pStyle w:val="TOC3"/>
            <w:numPr>
              <w:ilvl w:val="0"/>
              <w:numId w:val="12"/>
            </w:numPr>
            <w:tabs>
              <w:tab w:val="left" w:pos="1253"/>
              <w:tab w:val="left" w:pos="1254"/>
              <w:tab w:val="left" w:pos="8789"/>
              <w:tab w:val="right" w:pos="8889"/>
            </w:tabs>
            <w:spacing w:before="0"/>
            <w:ind w:hanging="513"/>
            <w:contextualSpacing/>
            <w:rPr>
              <w:rFonts w:asciiTheme="minorHAnsi" w:hAnsiTheme="minorHAnsi" w:cstheme="minorHAnsi"/>
            </w:rPr>
          </w:pPr>
          <w:hyperlink w:anchor="_bookmark14" w:history="1">
            <w:r w:rsidR="00E256E4" w:rsidRPr="000B45D3">
              <w:rPr>
                <w:rFonts w:asciiTheme="minorHAnsi" w:hAnsiTheme="minorHAnsi" w:cstheme="minorHAnsi"/>
              </w:rPr>
              <w:t>Accounting</w:t>
            </w:r>
            <w:r w:rsidR="00E256E4" w:rsidRPr="000B45D3">
              <w:rPr>
                <w:rFonts w:asciiTheme="minorHAnsi" w:hAnsiTheme="minorHAnsi" w:cstheme="minorHAnsi"/>
                <w:spacing w:val="-3"/>
              </w:rPr>
              <w:t xml:space="preserve"> </w:t>
            </w:r>
            <w:r w:rsidR="008A206B">
              <w:rPr>
                <w:rFonts w:asciiTheme="minorHAnsi" w:hAnsiTheme="minorHAnsi" w:cstheme="minorHAnsi"/>
              </w:rPr>
              <w:t>o</w:t>
            </w:r>
            <w:r w:rsidR="00E256E4" w:rsidRPr="000B45D3">
              <w:rPr>
                <w:rFonts w:asciiTheme="minorHAnsi" w:hAnsiTheme="minorHAnsi" w:cstheme="minorHAnsi"/>
              </w:rPr>
              <w:t>fficer</w:t>
            </w:r>
            <w:r w:rsidR="00E256E4" w:rsidRPr="000B45D3">
              <w:rPr>
                <w:rFonts w:asciiTheme="minorHAnsi" w:hAnsiTheme="minorHAnsi" w:cstheme="minorHAnsi"/>
              </w:rPr>
              <w:tab/>
            </w:r>
            <w:r w:rsidR="00456139">
              <w:rPr>
                <w:rFonts w:asciiTheme="minorHAnsi" w:hAnsiTheme="minorHAnsi" w:cstheme="minorHAnsi"/>
              </w:rPr>
              <w:t>6</w:t>
            </w:r>
          </w:hyperlink>
        </w:p>
        <w:p w14:paraId="3016DB6B" w14:textId="2023B8BA" w:rsidR="000538EB" w:rsidRPr="000B45D3" w:rsidRDefault="00000000" w:rsidP="007D71DF">
          <w:pPr>
            <w:pStyle w:val="TOC3"/>
            <w:numPr>
              <w:ilvl w:val="0"/>
              <w:numId w:val="12"/>
            </w:numPr>
            <w:tabs>
              <w:tab w:val="left" w:pos="1253"/>
              <w:tab w:val="left" w:pos="1254"/>
              <w:tab w:val="left" w:pos="8789"/>
              <w:tab w:val="right" w:pos="8889"/>
            </w:tabs>
            <w:spacing w:before="0"/>
            <w:ind w:hanging="513"/>
            <w:contextualSpacing/>
            <w:rPr>
              <w:rFonts w:asciiTheme="minorHAnsi" w:hAnsiTheme="minorHAnsi" w:cstheme="minorHAnsi"/>
            </w:rPr>
          </w:pPr>
          <w:hyperlink w:anchor="_bookmark15" w:history="1">
            <w:r w:rsidR="00E256E4" w:rsidRPr="000B45D3">
              <w:rPr>
                <w:rFonts w:asciiTheme="minorHAnsi" w:hAnsiTheme="minorHAnsi" w:cstheme="minorHAnsi"/>
              </w:rPr>
              <w:t>Committee</w:t>
            </w:r>
            <w:r w:rsidR="00E256E4" w:rsidRPr="000B45D3">
              <w:rPr>
                <w:rFonts w:asciiTheme="minorHAnsi" w:hAnsiTheme="minorHAnsi" w:cstheme="minorHAnsi"/>
                <w:spacing w:val="-1"/>
              </w:rPr>
              <w:t xml:space="preserve"> </w:t>
            </w:r>
            <w:r w:rsidR="007D71DF">
              <w:rPr>
                <w:rFonts w:asciiTheme="minorHAnsi" w:hAnsiTheme="minorHAnsi" w:cstheme="minorHAnsi"/>
              </w:rPr>
              <w:t>s</w:t>
            </w:r>
            <w:r w:rsidR="00E256E4" w:rsidRPr="000B45D3">
              <w:rPr>
                <w:rFonts w:asciiTheme="minorHAnsi" w:hAnsiTheme="minorHAnsi" w:cstheme="minorHAnsi"/>
              </w:rPr>
              <w:t>tructure</w:t>
            </w:r>
            <w:r w:rsidR="00E256E4" w:rsidRPr="000B45D3">
              <w:rPr>
                <w:rFonts w:asciiTheme="minorHAnsi" w:hAnsiTheme="minorHAnsi" w:cstheme="minorHAnsi"/>
              </w:rPr>
              <w:tab/>
            </w:r>
            <w:r w:rsidR="00456139">
              <w:rPr>
                <w:rFonts w:asciiTheme="minorHAnsi" w:hAnsiTheme="minorHAnsi" w:cstheme="minorHAnsi"/>
              </w:rPr>
              <w:t>6</w:t>
            </w:r>
          </w:hyperlink>
        </w:p>
        <w:p w14:paraId="77EC77B4" w14:textId="62184C06" w:rsidR="000538EB" w:rsidRPr="000B45D3" w:rsidRDefault="00000000" w:rsidP="007D71DF">
          <w:pPr>
            <w:pStyle w:val="TOC3"/>
            <w:numPr>
              <w:ilvl w:val="0"/>
              <w:numId w:val="12"/>
            </w:numPr>
            <w:tabs>
              <w:tab w:val="left" w:pos="1253"/>
              <w:tab w:val="left" w:pos="1254"/>
              <w:tab w:val="left" w:pos="8789"/>
              <w:tab w:val="right" w:pos="8892"/>
            </w:tabs>
            <w:spacing w:before="0"/>
            <w:ind w:hanging="513"/>
            <w:contextualSpacing/>
            <w:rPr>
              <w:rFonts w:asciiTheme="minorHAnsi" w:hAnsiTheme="minorHAnsi" w:cstheme="minorHAnsi"/>
            </w:rPr>
          </w:pPr>
          <w:hyperlink w:anchor="_bookmark15" w:history="1">
            <w:r w:rsidR="00E256E4" w:rsidRPr="000B45D3">
              <w:rPr>
                <w:rFonts w:asciiTheme="minorHAnsi" w:hAnsiTheme="minorHAnsi" w:cstheme="minorHAnsi"/>
              </w:rPr>
              <w:t>Other</w:t>
            </w:r>
            <w:r w:rsidR="007D71DF">
              <w:rPr>
                <w:rFonts w:asciiTheme="minorHAnsi" w:hAnsiTheme="minorHAnsi" w:cstheme="minorHAnsi"/>
              </w:rPr>
              <w:t xml:space="preserve"> m</w:t>
            </w:r>
            <w:r w:rsidR="00E256E4" w:rsidRPr="000B45D3">
              <w:rPr>
                <w:rFonts w:asciiTheme="minorHAnsi" w:hAnsiTheme="minorHAnsi" w:cstheme="minorHAnsi"/>
              </w:rPr>
              <w:t xml:space="preserve">anagers with </w:t>
            </w:r>
            <w:r w:rsidR="007D71DF">
              <w:rPr>
                <w:rFonts w:asciiTheme="minorHAnsi" w:hAnsiTheme="minorHAnsi" w:cstheme="minorHAnsi"/>
              </w:rPr>
              <w:t>f</w:t>
            </w:r>
            <w:r w:rsidR="00E256E4" w:rsidRPr="000B45D3">
              <w:rPr>
                <w:rFonts w:asciiTheme="minorHAnsi" w:hAnsiTheme="minorHAnsi" w:cstheme="minorHAnsi"/>
              </w:rPr>
              <w:t>inancial</w:t>
            </w:r>
            <w:r w:rsidR="00E256E4" w:rsidRPr="000B45D3">
              <w:rPr>
                <w:rFonts w:asciiTheme="minorHAnsi" w:hAnsiTheme="minorHAnsi" w:cstheme="minorHAnsi"/>
                <w:spacing w:val="-1"/>
              </w:rPr>
              <w:t xml:space="preserve"> </w:t>
            </w:r>
            <w:r w:rsidR="007D71DF">
              <w:rPr>
                <w:rFonts w:asciiTheme="minorHAnsi" w:hAnsiTheme="minorHAnsi" w:cstheme="minorHAnsi"/>
              </w:rPr>
              <w:t>r</w:t>
            </w:r>
            <w:r w:rsidR="00E256E4" w:rsidRPr="000B45D3">
              <w:rPr>
                <w:rFonts w:asciiTheme="minorHAnsi" w:hAnsiTheme="minorHAnsi" w:cstheme="minorHAnsi"/>
              </w:rPr>
              <w:t>esponsibility</w:t>
            </w:r>
            <w:r w:rsidR="00E256E4" w:rsidRPr="000B45D3">
              <w:rPr>
                <w:rFonts w:asciiTheme="minorHAnsi" w:hAnsiTheme="minorHAnsi" w:cstheme="minorHAnsi"/>
              </w:rPr>
              <w:tab/>
            </w:r>
            <w:r w:rsidR="008634DC">
              <w:rPr>
                <w:rFonts w:asciiTheme="minorHAnsi" w:hAnsiTheme="minorHAnsi" w:cstheme="minorHAnsi"/>
              </w:rPr>
              <w:t>7</w:t>
            </w:r>
          </w:hyperlink>
        </w:p>
        <w:p w14:paraId="45B91A71" w14:textId="546B5C8D" w:rsidR="000538EB" w:rsidRPr="000B45D3" w:rsidRDefault="00000000" w:rsidP="007D71DF">
          <w:pPr>
            <w:pStyle w:val="TOC3"/>
            <w:numPr>
              <w:ilvl w:val="0"/>
              <w:numId w:val="12"/>
            </w:numPr>
            <w:tabs>
              <w:tab w:val="left" w:pos="1253"/>
              <w:tab w:val="left" w:pos="1254"/>
              <w:tab w:val="left" w:pos="8789"/>
              <w:tab w:val="right" w:pos="8892"/>
            </w:tabs>
            <w:spacing w:before="0"/>
            <w:ind w:hanging="513"/>
            <w:contextualSpacing/>
            <w:rPr>
              <w:rFonts w:asciiTheme="minorHAnsi" w:hAnsiTheme="minorHAnsi" w:cstheme="minorHAnsi"/>
            </w:rPr>
          </w:pPr>
          <w:hyperlink w:anchor="_bookmark16" w:history="1">
            <w:r w:rsidR="00E256E4" w:rsidRPr="000B45D3">
              <w:rPr>
                <w:rFonts w:asciiTheme="minorHAnsi" w:hAnsiTheme="minorHAnsi" w:cstheme="minorHAnsi"/>
              </w:rPr>
              <w:t>Risk</w:t>
            </w:r>
            <w:r w:rsidR="00E256E4" w:rsidRPr="000B45D3">
              <w:rPr>
                <w:rFonts w:asciiTheme="minorHAnsi" w:hAnsiTheme="minorHAnsi" w:cstheme="minorHAnsi"/>
                <w:spacing w:val="1"/>
              </w:rPr>
              <w:t xml:space="preserve"> </w:t>
            </w:r>
            <w:r w:rsidR="007D71DF">
              <w:rPr>
                <w:rFonts w:asciiTheme="minorHAnsi" w:hAnsiTheme="minorHAnsi" w:cstheme="minorHAnsi"/>
              </w:rPr>
              <w:t>m</w:t>
            </w:r>
            <w:r w:rsidR="00E256E4" w:rsidRPr="000B45D3">
              <w:rPr>
                <w:rFonts w:asciiTheme="minorHAnsi" w:hAnsiTheme="minorHAnsi" w:cstheme="minorHAnsi"/>
              </w:rPr>
              <w:t>anagement</w:t>
            </w:r>
            <w:r w:rsidR="00E256E4" w:rsidRPr="000B45D3">
              <w:rPr>
                <w:rFonts w:asciiTheme="minorHAnsi" w:hAnsiTheme="minorHAnsi" w:cstheme="minorHAnsi"/>
              </w:rPr>
              <w:tab/>
            </w:r>
            <w:r w:rsidR="00456139">
              <w:rPr>
                <w:rFonts w:asciiTheme="minorHAnsi" w:hAnsiTheme="minorHAnsi" w:cstheme="minorHAnsi"/>
              </w:rPr>
              <w:t>8</w:t>
            </w:r>
          </w:hyperlink>
        </w:p>
        <w:p w14:paraId="69384A2C" w14:textId="26C6CEEF" w:rsidR="000538EB" w:rsidRPr="000B45D3" w:rsidRDefault="00000000" w:rsidP="007D71DF">
          <w:pPr>
            <w:pStyle w:val="TOC3"/>
            <w:numPr>
              <w:ilvl w:val="0"/>
              <w:numId w:val="12"/>
            </w:numPr>
            <w:tabs>
              <w:tab w:val="left" w:pos="1253"/>
              <w:tab w:val="left" w:pos="1254"/>
              <w:tab w:val="left" w:pos="8789"/>
              <w:tab w:val="right" w:pos="8892"/>
            </w:tabs>
            <w:spacing w:before="0"/>
            <w:ind w:hanging="513"/>
            <w:contextualSpacing/>
            <w:rPr>
              <w:rFonts w:asciiTheme="minorHAnsi" w:hAnsiTheme="minorHAnsi" w:cstheme="minorHAnsi"/>
            </w:rPr>
          </w:pPr>
          <w:hyperlink w:anchor="_bookmark17" w:history="1">
            <w:r w:rsidR="00E256E4" w:rsidRPr="000B45D3">
              <w:rPr>
                <w:rFonts w:asciiTheme="minorHAnsi" w:hAnsiTheme="minorHAnsi" w:cstheme="minorHAnsi"/>
              </w:rPr>
              <w:t>Whistleblowing</w:t>
            </w:r>
            <w:r w:rsidR="00E256E4" w:rsidRPr="000B45D3">
              <w:rPr>
                <w:rFonts w:asciiTheme="minorHAnsi" w:hAnsiTheme="minorHAnsi" w:cstheme="minorHAnsi"/>
              </w:rPr>
              <w:tab/>
            </w:r>
            <w:r w:rsidR="008634DC">
              <w:rPr>
                <w:rFonts w:asciiTheme="minorHAnsi" w:hAnsiTheme="minorHAnsi" w:cstheme="minorHAnsi"/>
              </w:rPr>
              <w:t>9</w:t>
            </w:r>
          </w:hyperlink>
        </w:p>
        <w:p w14:paraId="2F82741E" w14:textId="66E45961" w:rsidR="000538EB" w:rsidRPr="000B45D3" w:rsidRDefault="00000000" w:rsidP="007D71DF">
          <w:pPr>
            <w:pStyle w:val="TOC3"/>
            <w:numPr>
              <w:ilvl w:val="0"/>
              <w:numId w:val="12"/>
            </w:numPr>
            <w:tabs>
              <w:tab w:val="left" w:pos="1253"/>
              <w:tab w:val="left" w:pos="1254"/>
              <w:tab w:val="left" w:pos="8789"/>
              <w:tab w:val="right" w:pos="8892"/>
            </w:tabs>
            <w:spacing w:before="0"/>
            <w:ind w:hanging="513"/>
            <w:contextualSpacing/>
            <w:rPr>
              <w:rFonts w:asciiTheme="minorHAnsi" w:hAnsiTheme="minorHAnsi" w:cstheme="minorHAnsi"/>
            </w:rPr>
          </w:pPr>
          <w:hyperlink w:anchor="_bookmark18" w:history="1">
            <w:r w:rsidR="00E256E4" w:rsidRPr="000B45D3">
              <w:rPr>
                <w:rFonts w:asciiTheme="minorHAnsi" w:hAnsiTheme="minorHAnsi" w:cstheme="minorHAnsi"/>
              </w:rPr>
              <w:t>Code</w:t>
            </w:r>
            <w:r w:rsidR="00E256E4" w:rsidRPr="000B45D3">
              <w:rPr>
                <w:rFonts w:asciiTheme="minorHAnsi" w:hAnsiTheme="minorHAnsi" w:cstheme="minorHAnsi"/>
                <w:spacing w:val="-1"/>
              </w:rPr>
              <w:t xml:space="preserve"> </w:t>
            </w:r>
            <w:r w:rsidR="00E256E4" w:rsidRPr="000B45D3">
              <w:rPr>
                <w:rFonts w:asciiTheme="minorHAnsi" w:hAnsiTheme="minorHAnsi" w:cstheme="minorHAnsi"/>
              </w:rPr>
              <w:t>of</w:t>
            </w:r>
            <w:r w:rsidR="00E256E4" w:rsidRPr="000B45D3">
              <w:rPr>
                <w:rFonts w:asciiTheme="minorHAnsi" w:hAnsiTheme="minorHAnsi" w:cstheme="minorHAnsi"/>
                <w:spacing w:val="2"/>
              </w:rPr>
              <w:t xml:space="preserve"> </w:t>
            </w:r>
            <w:r w:rsidR="00E256E4" w:rsidRPr="000B45D3">
              <w:rPr>
                <w:rFonts w:asciiTheme="minorHAnsi" w:hAnsiTheme="minorHAnsi" w:cstheme="minorHAnsi"/>
              </w:rPr>
              <w:t>Conduct</w:t>
            </w:r>
            <w:r w:rsidR="00E256E4" w:rsidRPr="000B45D3">
              <w:rPr>
                <w:rFonts w:asciiTheme="minorHAnsi" w:hAnsiTheme="minorHAnsi" w:cstheme="minorHAnsi"/>
              </w:rPr>
              <w:tab/>
              <w:t>1</w:t>
            </w:r>
            <w:r w:rsidR="00456139">
              <w:rPr>
                <w:rFonts w:asciiTheme="minorHAnsi" w:hAnsiTheme="minorHAnsi" w:cstheme="minorHAnsi"/>
              </w:rPr>
              <w:t>0</w:t>
            </w:r>
          </w:hyperlink>
        </w:p>
        <w:p w14:paraId="3AAD7F96" w14:textId="4DF8234E" w:rsidR="000538EB" w:rsidRPr="000B45D3" w:rsidRDefault="00000000" w:rsidP="007D71DF">
          <w:pPr>
            <w:pStyle w:val="TOC1"/>
            <w:tabs>
              <w:tab w:val="left" w:pos="8789"/>
              <w:tab w:val="right" w:pos="8892"/>
            </w:tabs>
            <w:spacing w:before="0"/>
            <w:contextualSpacing/>
            <w:rPr>
              <w:rFonts w:asciiTheme="minorHAnsi" w:hAnsiTheme="minorHAnsi" w:cstheme="minorHAnsi"/>
            </w:rPr>
          </w:pPr>
          <w:hyperlink w:anchor="_bookmark19" w:history="1">
            <w:r w:rsidR="00E256E4" w:rsidRPr="000B45D3">
              <w:rPr>
                <w:rFonts w:asciiTheme="minorHAnsi" w:hAnsiTheme="minorHAnsi" w:cstheme="minorHAnsi"/>
              </w:rPr>
              <w:t>C FINANCIAL MANAGEMENT</w:t>
            </w:r>
            <w:r w:rsidR="00E256E4" w:rsidRPr="000B45D3">
              <w:rPr>
                <w:rFonts w:asciiTheme="minorHAnsi" w:hAnsiTheme="minorHAnsi" w:cstheme="minorHAnsi"/>
                <w:spacing w:val="-40"/>
              </w:rPr>
              <w:t xml:space="preserve"> </w:t>
            </w:r>
            <w:r w:rsidR="00E256E4" w:rsidRPr="000B45D3">
              <w:rPr>
                <w:rFonts w:asciiTheme="minorHAnsi" w:hAnsiTheme="minorHAnsi" w:cstheme="minorHAnsi"/>
                <w:spacing w:val="-3"/>
              </w:rPr>
              <w:t>AND</w:t>
            </w:r>
            <w:r w:rsidR="00E256E4" w:rsidRPr="000B45D3">
              <w:rPr>
                <w:rFonts w:asciiTheme="minorHAnsi" w:hAnsiTheme="minorHAnsi" w:cstheme="minorHAnsi"/>
                <w:spacing w:val="-1"/>
              </w:rPr>
              <w:t xml:space="preserve"> </w:t>
            </w:r>
            <w:r w:rsidR="00E256E4" w:rsidRPr="000B45D3">
              <w:rPr>
                <w:rFonts w:asciiTheme="minorHAnsi" w:hAnsiTheme="minorHAnsi" w:cstheme="minorHAnsi"/>
              </w:rPr>
              <w:t>CONTROL</w:t>
            </w:r>
            <w:r w:rsidR="00E256E4" w:rsidRPr="000B45D3">
              <w:rPr>
                <w:rFonts w:asciiTheme="minorHAnsi" w:hAnsiTheme="minorHAnsi" w:cstheme="minorHAnsi"/>
              </w:rPr>
              <w:tab/>
              <w:t>1</w:t>
            </w:r>
            <w:r w:rsidR="00456139">
              <w:rPr>
                <w:rFonts w:asciiTheme="minorHAnsi" w:hAnsiTheme="minorHAnsi" w:cstheme="minorHAnsi"/>
              </w:rPr>
              <w:t>2</w:t>
            </w:r>
          </w:hyperlink>
        </w:p>
        <w:p w14:paraId="2D046B6B" w14:textId="305F484E" w:rsidR="000538EB" w:rsidRPr="000B45D3" w:rsidRDefault="00000000" w:rsidP="007D71DF">
          <w:pPr>
            <w:pStyle w:val="TOC3"/>
            <w:numPr>
              <w:ilvl w:val="0"/>
              <w:numId w:val="12"/>
            </w:numPr>
            <w:tabs>
              <w:tab w:val="left" w:pos="1253"/>
              <w:tab w:val="left" w:pos="1254"/>
              <w:tab w:val="left" w:pos="8789"/>
              <w:tab w:val="right" w:pos="8892"/>
            </w:tabs>
            <w:spacing w:before="0"/>
            <w:ind w:hanging="513"/>
            <w:contextualSpacing/>
            <w:rPr>
              <w:rFonts w:asciiTheme="minorHAnsi" w:hAnsiTheme="minorHAnsi" w:cstheme="minorHAnsi"/>
            </w:rPr>
          </w:pPr>
          <w:hyperlink w:anchor="_bookmark20" w:history="1">
            <w:r w:rsidR="00E256E4" w:rsidRPr="000B45D3">
              <w:rPr>
                <w:rFonts w:asciiTheme="minorHAnsi" w:hAnsiTheme="minorHAnsi" w:cstheme="minorHAnsi"/>
              </w:rPr>
              <w:t>Financial</w:t>
            </w:r>
            <w:r w:rsidR="00E256E4" w:rsidRPr="000B45D3">
              <w:rPr>
                <w:rFonts w:asciiTheme="minorHAnsi" w:hAnsiTheme="minorHAnsi" w:cstheme="minorHAnsi"/>
                <w:spacing w:val="-1"/>
              </w:rPr>
              <w:t xml:space="preserve"> </w:t>
            </w:r>
            <w:r w:rsidR="007D71DF">
              <w:rPr>
                <w:rFonts w:asciiTheme="minorHAnsi" w:hAnsiTheme="minorHAnsi" w:cstheme="minorHAnsi"/>
              </w:rPr>
              <w:t>p</w:t>
            </w:r>
            <w:r w:rsidR="00E256E4" w:rsidRPr="000B45D3">
              <w:rPr>
                <w:rFonts w:asciiTheme="minorHAnsi" w:hAnsiTheme="minorHAnsi" w:cstheme="minorHAnsi"/>
              </w:rPr>
              <w:t>lanning</w:t>
            </w:r>
            <w:r w:rsidR="00E256E4" w:rsidRPr="000B45D3">
              <w:rPr>
                <w:rFonts w:asciiTheme="minorHAnsi" w:hAnsiTheme="minorHAnsi" w:cstheme="minorHAnsi"/>
              </w:rPr>
              <w:tab/>
              <w:t>1</w:t>
            </w:r>
            <w:r w:rsidR="00456139">
              <w:rPr>
                <w:rFonts w:asciiTheme="minorHAnsi" w:hAnsiTheme="minorHAnsi" w:cstheme="minorHAnsi"/>
              </w:rPr>
              <w:t>2</w:t>
            </w:r>
          </w:hyperlink>
        </w:p>
        <w:p w14:paraId="1D99BE1E" w14:textId="4B457122" w:rsidR="000538EB" w:rsidRPr="000B45D3" w:rsidRDefault="00000000" w:rsidP="007D71DF">
          <w:pPr>
            <w:pStyle w:val="TOC3"/>
            <w:numPr>
              <w:ilvl w:val="0"/>
              <w:numId w:val="12"/>
            </w:numPr>
            <w:tabs>
              <w:tab w:val="left" w:pos="1253"/>
              <w:tab w:val="left" w:pos="1254"/>
              <w:tab w:val="left" w:pos="8789"/>
              <w:tab w:val="right" w:pos="8892"/>
            </w:tabs>
            <w:spacing w:before="0"/>
            <w:ind w:hanging="513"/>
            <w:contextualSpacing/>
            <w:rPr>
              <w:rFonts w:asciiTheme="minorHAnsi" w:hAnsiTheme="minorHAnsi" w:cstheme="minorHAnsi"/>
            </w:rPr>
          </w:pPr>
          <w:hyperlink w:anchor="_bookmark21" w:history="1">
            <w:r w:rsidR="00E256E4" w:rsidRPr="000B45D3">
              <w:rPr>
                <w:rFonts w:asciiTheme="minorHAnsi" w:hAnsiTheme="minorHAnsi" w:cstheme="minorHAnsi"/>
              </w:rPr>
              <w:t>Financial</w:t>
            </w:r>
            <w:r w:rsidR="00E256E4" w:rsidRPr="000B45D3">
              <w:rPr>
                <w:rFonts w:asciiTheme="minorHAnsi" w:hAnsiTheme="minorHAnsi" w:cstheme="minorHAnsi"/>
                <w:spacing w:val="-1"/>
              </w:rPr>
              <w:t xml:space="preserve"> </w:t>
            </w:r>
            <w:r w:rsidR="007D71DF">
              <w:rPr>
                <w:rFonts w:asciiTheme="minorHAnsi" w:hAnsiTheme="minorHAnsi" w:cstheme="minorHAnsi"/>
              </w:rPr>
              <w:t>c</w:t>
            </w:r>
            <w:r w:rsidR="00E256E4" w:rsidRPr="000B45D3">
              <w:rPr>
                <w:rFonts w:asciiTheme="minorHAnsi" w:hAnsiTheme="minorHAnsi" w:cstheme="minorHAnsi"/>
              </w:rPr>
              <w:t>ontrol</w:t>
            </w:r>
            <w:r w:rsidR="00E256E4" w:rsidRPr="000B45D3">
              <w:rPr>
                <w:rFonts w:asciiTheme="minorHAnsi" w:hAnsiTheme="minorHAnsi" w:cstheme="minorHAnsi"/>
              </w:rPr>
              <w:tab/>
            </w:r>
            <w:r w:rsidR="007D71DF">
              <w:rPr>
                <w:rFonts w:asciiTheme="minorHAnsi" w:hAnsiTheme="minorHAnsi" w:cstheme="minorHAnsi"/>
              </w:rPr>
              <w:t>1</w:t>
            </w:r>
            <w:r w:rsidR="008634DC">
              <w:rPr>
                <w:rFonts w:asciiTheme="minorHAnsi" w:hAnsiTheme="minorHAnsi" w:cstheme="minorHAnsi"/>
              </w:rPr>
              <w:t>4</w:t>
            </w:r>
          </w:hyperlink>
        </w:p>
        <w:p w14:paraId="2E1F3B00" w14:textId="30535C07" w:rsidR="000538EB" w:rsidRPr="000B45D3" w:rsidRDefault="00000000" w:rsidP="007D71DF">
          <w:pPr>
            <w:pStyle w:val="TOC3"/>
            <w:numPr>
              <w:ilvl w:val="0"/>
              <w:numId w:val="12"/>
            </w:numPr>
            <w:tabs>
              <w:tab w:val="left" w:pos="1253"/>
              <w:tab w:val="left" w:pos="1254"/>
              <w:tab w:val="left" w:pos="8789"/>
              <w:tab w:val="right" w:pos="8892"/>
            </w:tabs>
            <w:spacing w:before="0"/>
            <w:ind w:hanging="513"/>
            <w:contextualSpacing/>
            <w:rPr>
              <w:rFonts w:asciiTheme="minorHAnsi" w:hAnsiTheme="minorHAnsi" w:cstheme="minorHAnsi"/>
            </w:rPr>
          </w:pPr>
          <w:hyperlink w:anchor="_bookmark22" w:history="1">
            <w:r w:rsidR="00E256E4" w:rsidRPr="000B45D3">
              <w:rPr>
                <w:rFonts w:asciiTheme="minorHAnsi" w:hAnsiTheme="minorHAnsi" w:cstheme="minorHAnsi"/>
              </w:rPr>
              <w:t>Accounting</w:t>
            </w:r>
            <w:r w:rsidR="00E256E4" w:rsidRPr="000B45D3">
              <w:rPr>
                <w:rFonts w:asciiTheme="minorHAnsi" w:hAnsiTheme="minorHAnsi" w:cstheme="minorHAnsi"/>
                <w:spacing w:val="-1"/>
              </w:rPr>
              <w:t xml:space="preserve"> </w:t>
            </w:r>
            <w:r w:rsidR="007D71DF">
              <w:rPr>
                <w:rFonts w:asciiTheme="minorHAnsi" w:hAnsiTheme="minorHAnsi" w:cstheme="minorHAnsi"/>
              </w:rPr>
              <w:t>a</w:t>
            </w:r>
            <w:r w:rsidR="00E256E4" w:rsidRPr="000B45D3">
              <w:rPr>
                <w:rFonts w:asciiTheme="minorHAnsi" w:hAnsiTheme="minorHAnsi" w:cstheme="minorHAnsi"/>
              </w:rPr>
              <w:t>rrangements</w:t>
            </w:r>
            <w:r w:rsidR="00E256E4" w:rsidRPr="000B45D3">
              <w:rPr>
                <w:rFonts w:asciiTheme="minorHAnsi" w:hAnsiTheme="minorHAnsi" w:cstheme="minorHAnsi"/>
              </w:rPr>
              <w:tab/>
            </w:r>
            <w:r w:rsidR="007D71DF">
              <w:rPr>
                <w:rFonts w:asciiTheme="minorHAnsi" w:hAnsiTheme="minorHAnsi" w:cstheme="minorHAnsi"/>
              </w:rPr>
              <w:t>15</w:t>
            </w:r>
          </w:hyperlink>
        </w:p>
        <w:p w14:paraId="7F272804" w14:textId="1F972C2E" w:rsidR="000538EB" w:rsidRPr="000B45D3" w:rsidRDefault="00000000" w:rsidP="007D71DF">
          <w:pPr>
            <w:pStyle w:val="TOC3"/>
            <w:numPr>
              <w:ilvl w:val="0"/>
              <w:numId w:val="12"/>
            </w:numPr>
            <w:tabs>
              <w:tab w:val="left" w:pos="1253"/>
              <w:tab w:val="left" w:pos="1254"/>
              <w:tab w:val="left" w:pos="8789"/>
              <w:tab w:val="right" w:pos="8892"/>
            </w:tabs>
            <w:spacing w:before="0"/>
            <w:ind w:hanging="513"/>
            <w:contextualSpacing/>
            <w:rPr>
              <w:rFonts w:asciiTheme="minorHAnsi" w:hAnsiTheme="minorHAnsi" w:cstheme="minorHAnsi"/>
            </w:rPr>
          </w:pPr>
          <w:hyperlink w:anchor="_bookmark23" w:history="1">
            <w:r w:rsidR="00E256E4" w:rsidRPr="000B45D3">
              <w:rPr>
                <w:rFonts w:asciiTheme="minorHAnsi" w:hAnsiTheme="minorHAnsi" w:cstheme="minorHAnsi"/>
              </w:rPr>
              <w:t xml:space="preserve">Audit </w:t>
            </w:r>
            <w:r w:rsidR="007D71DF">
              <w:rPr>
                <w:rFonts w:asciiTheme="minorHAnsi" w:hAnsiTheme="minorHAnsi" w:cstheme="minorHAnsi"/>
              </w:rPr>
              <w:t>r</w:t>
            </w:r>
            <w:r w:rsidR="00E256E4" w:rsidRPr="000B45D3">
              <w:rPr>
                <w:rFonts w:asciiTheme="minorHAnsi" w:hAnsiTheme="minorHAnsi" w:cstheme="minorHAnsi"/>
              </w:rPr>
              <w:t>equirements</w:t>
            </w:r>
            <w:r w:rsidR="00E256E4" w:rsidRPr="000B45D3">
              <w:rPr>
                <w:rFonts w:asciiTheme="minorHAnsi" w:hAnsiTheme="minorHAnsi" w:cstheme="minorHAnsi"/>
              </w:rPr>
              <w:tab/>
            </w:r>
            <w:r w:rsidR="007D71DF">
              <w:rPr>
                <w:rFonts w:asciiTheme="minorHAnsi" w:hAnsiTheme="minorHAnsi" w:cstheme="minorHAnsi"/>
              </w:rPr>
              <w:t>16</w:t>
            </w:r>
          </w:hyperlink>
        </w:p>
        <w:p w14:paraId="1C372A6D" w14:textId="5B1E5D63" w:rsidR="000538EB" w:rsidRPr="000B45D3" w:rsidRDefault="00000000" w:rsidP="007D71DF">
          <w:pPr>
            <w:pStyle w:val="TOC3"/>
            <w:numPr>
              <w:ilvl w:val="0"/>
              <w:numId w:val="12"/>
            </w:numPr>
            <w:tabs>
              <w:tab w:val="left" w:pos="1253"/>
              <w:tab w:val="left" w:pos="1254"/>
              <w:tab w:val="left" w:pos="8789"/>
              <w:tab w:val="right" w:pos="8892"/>
            </w:tabs>
            <w:spacing w:before="0"/>
            <w:ind w:hanging="513"/>
            <w:contextualSpacing/>
            <w:rPr>
              <w:rFonts w:asciiTheme="minorHAnsi" w:hAnsiTheme="minorHAnsi" w:cstheme="minorHAnsi"/>
            </w:rPr>
          </w:pPr>
          <w:hyperlink w:anchor="_bookmark24" w:history="1">
            <w:r w:rsidR="00E256E4" w:rsidRPr="000B45D3">
              <w:rPr>
                <w:rFonts w:asciiTheme="minorHAnsi" w:hAnsiTheme="minorHAnsi" w:cstheme="minorHAnsi"/>
              </w:rPr>
              <w:t>Treasury</w:t>
            </w:r>
            <w:r w:rsidR="007D71DF">
              <w:rPr>
                <w:rFonts w:asciiTheme="minorHAnsi" w:hAnsiTheme="minorHAnsi" w:cstheme="minorHAnsi"/>
              </w:rPr>
              <w:t xml:space="preserve"> m</w:t>
            </w:r>
            <w:r w:rsidR="00E256E4" w:rsidRPr="000B45D3">
              <w:rPr>
                <w:rFonts w:asciiTheme="minorHAnsi" w:hAnsiTheme="minorHAnsi" w:cstheme="minorHAnsi"/>
              </w:rPr>
              <w:t>anagement</w:t>
            </w:r>
            <w:r w:rsidR="00E256E4" w:rsidRPr="000B45D3">
              <w:rPr>
                <w:rFonts w:asciiTheme="minorHAnsi" w:hAnsiTheme="minorHAnsi" w:cstheme="minorHAnsi"/>
              </w:rPr>
              <w:tab/>
            </w:r>
            <w:r w:rsidR="007D71DF">
              <w:rPr>
                <w:rFonts w:asciiTheme="minorHAnsi" w:hAnsiTheme="minorHAnsi" w:cstheme="minorHAnsi"/>
              </w:rPr>
              <w:t>18</w:t>
            </w:r>
          </w:hyperlink>
        </w:p>
        <w:p w14:paraId="0B634C93" w14:textId="646403B0" w:rsidR="000538EB" w:rsidRPr="000B45D3" w:rsidRDefault="00000000" w:rsidP="007D71DF">
          <w:pPr>
            <w:pStyle w:val="TOC4"/>
            <w:numPr>
              <w:ilvl w:val="0"/>
              <w:numId w:val="12"/>
            </w:numPr>
            <w:tabs>
              <w:tab w:val="left" w:pos="1253"/>
              <w:tab w:val="left" w:pos="1254"/>
              <w:tab w:val="left" w:pos="8789"/>
              <w:tab w:val="right" w:pos="8892"/>
            </w:tabs>
            <w:spacing w:before="0"/>
            <w:ind w:hanging="513"/>
            <w:contextualSpacing/>
            <w:rPr>
              <w:rFonts w:asciiTheme="minorHAnsi" w:hAnsiTheme="minorHAnsi" w:cstheme="minorHAnsi"/>
              <w:b w:val="0"/>
              <w:i w:val="0"/>
            </w:rPr>
          </w:pPr>
          <w:hyperlink w:anchor="_bookmark25" w:history="1">
            <w:r w:rsidR="00E256E4" w:rsidRPr="000B45D3">
              <w:rPr>
                <w:rFonts w:asciiTheme="minorHAnsi" w:hAnsiTheme="minorHAnsi" w:cstheme="minorHAnsi"/>
                <w:b w:val="0"/>
                <w:i w:val="0"/>
              </w:rPr>
              <w:t>Income</w:t>
            </w:r>
            <w:r w:rsidR="00E256E4" w:rsidRPr="000B45D3">
              <w:rPr>
                <w:rFonts w:asciiTheme="minorHAnsi" w:hAnsiTheme="minorHAnsi" w:cstheme="minorHAnsi"/>
                <w:b w:val="0"/>
                <w:i w:val="0"/>
              </w:rPr>
              <w:tab/>
            </w:r>
            <w:r w:rsidR="007D71DF">
              <w:rPr>
                <w:rFonts w:asciiTheme="minorHAnsi" w:hAnsiTheme="minorHAnsi" w:cstheme="minorHAnsi"/>
                <w:b w:val="0"/>
                <w:i w:val="0"/>
              </w:rPr>
              <w:t>1</w:t>
            </w:r>
            <w:r w:rsidR="009F7886" w:rsidRPr="000B45D3">
              <w:rPr>
                <w:rFonts w:asciiTheme="minorHAnsi" w:hAnsiTheme="minorHAnsi" w:cstheme="minorHAnsi"/>
                <w:b w:val="0"/>
                <w:i w:val="0"/>
              </w:rPr>
              <w:t>9</w:t>
            </w:r>
          </w:hyperlink>
        </w:p>
        <w:p w14:paraId="7667CA99" w14:textId="1148FF4D" w:rsidR="007D71DF" w:rsidRDefault="00000000" w:rsidP="007D71DF">
          <w:pPr>
            <w:pStyle w:val="TOC3"/>
            <w:numPr>
              <w:ilvl w:val="0"/>
              <w:numId w:val="12"/>
            </w:numPr>
            <w:tabs>
              <w:tab w:val="left" w:pos="1253"/>
              <w:tab w:val="left" w:pos="1254"/>
              <w:tab w:val="left" w:pos="8623"/>
              <w:tab w:val="left" w:pos="8789"/>
              <w:tab w:val="right" w:pos="8931"/>
            </w:tabs>
            <w:spacing w:before="0"/>
            <w:ind w:hanging="513"/>
            <w:contextualSpacing/>
            <w:rPr>
              <w:rFonts w:asciiTheme="minorHAnsi" w:hAnsiTheme="minorHAnsi" w:cstheme="minorHAnsi"/>
            </w:rPr>
          </w:pPr>
          <w:hyperlink w:anchor="_bookmark26" w:history="1">
            <w:r w:rsidR="00E256E4" w:rsidRPr="007D71DF">
              <w:rPr>
                <w:rFonts w:asciiTheme="minorHAnsi" w:hAnsiTheme="minorHAnsi" w:cstheme="minorHAnsi"/>
              </w:rPr>
              <w:t>Other</w:t>
            </w:r>
            <w:r w:rsidR="00E256E4" w:rsidRPr="007D71DF">
              <w:rPr>
                <w:rFonts w:asciiTheme="minorHAnsi" w:hAnsiTheme="minorHAnsi" w:cstheme="minorHAnsi"/>
                <w:spacing w:val="-4"/>
              </w:rPr>
              <w:t xml:space="preserve"> </w:t>
            </w:r>
            <w:r w:rsidR="007D71DF">
              <w:rPr>
                <w:rFonts w:asciiTheme="minorHAnsi" w:hAnsiTheme="minorHAnsi" w:cstheme="minorHAnsi"/>
              </w:rPr>
              <w:t>i</w:t>
            </w:r>
            <w:r w:rsidR="00E256E4" w:rsidRPr="007D71DF">
              <w:rPr>
                <w:rFonts w:asciiTheme="minorHAnsi" w:hAnsiTheme="minorHAnsi" w:cstheme="minorHAnsi"/>
              </w:rPr>
              <w:t>ncome-</w:t>
            </w:r>
            <w:r w:rsidR="007D71DF">
              <w:rPr>
                <w:rFonts w:asciiTheme="minorHAnsi" w:hAnsiTheme="minorHAnsi" w:cstheme="minorHAnsi"/>
              </w:rPr>
              <w:t>g</w:t>
            </w:r>
            <w:r w:rsidR="00E256E4" w:rsidRPr="007D71DF">
              <w:rPr>
                <w:rFonts w:asciiTheme="minorHAnsi" w:hAnsiTheme="minorHAnsi" w:cstheme="minorHAnsi"/>
              </w:rPr>
              <w:t>enerating</w:t>
            </w:r>
            <w:r w:rsidR="00E256E4" w:rsidRPr="007D71DF">
              <w:rPr>
                <w:rFonts w:asciiTheme="minorHAnsi" w:hAnsiTheme="minorHAnsi" w:cstheme="minorHAnsi"/>
                <w:spacing w:val="-3"/>
              </w:rPr>
              <w:t xml:space="preserve"> </w:t>
            </w:r>
            <w:r w:rsidR="007D71DF">
              <w:rPr>
                <w:rFonts w:asciiTheme="minorHAnsi" w:hAnsiTheme="minorHAnsi" w:cstheme="minorHAnsi"/>
              </w:rPr>
              <w:t>a</w:t>
            </w:r>
            <w:r w:rsidR="00E256E4" w:rsidRPr="007D71DF">
              <w:rPr>
                <w:rFonts w:asciiTheme="minorHAnsi" w:hAnsiTheme="minorHAnsi" w:cstheme="minorHAnsi"/>
              </w:rPr>
              <w:t>ctivity</w:t>
            </w:r>
            <w:r w:rsidR="00E256E4" w:rsidRPr="007D71DF">
              <w:rPr>
                <w:rFonts w:asciiTheme="minorHAnsi" w:hAnsiTheme="minorHAnsi" w:cstheme="minorHAnsi"/>
              </w:rPr>
              <w:tab/>
            </w:r>
            <w:r w:rsidR="007D71DF">
              <w:rPr>
                <w:rFonts w:asciiTheme="minorHAnsi" w:hAnsiTheme="minorHAnsi" w:cstheme="minorHAnsi"/>
              </w:rPr>
              <w:tab/>
              <w:t>21</w:t>
            </w:r>
          </w:hyperlink>
        </w:p>
        <w:p w14:paraId="2863CF1A" w14:textId="23357727" w:rsidR="000538EB" w:rsidRPr="007D71DF" w:rsidRDefault="00000000" w:rsidP="007D71DF">
          <w:pPr>
            <w:pStyle w:val="TOC3"/>
            <w:numPr>
              <w:ilvl w:val="0"/>
              <w:numId w:val="12"/>
            </w:numPr>
            <w:tabs>
              <w:tab w:val="left" w:pos="1253"/>
              <w:tab w:val="left" w:pos="1254"/>
              <w:tab w:val="left" w:pos="8623"/>
              <w:tab w:val="left" w:pos="8789"/>
              <w:tab w:val="right" w:pos="8931"/>
            </w:tabs>
            <w:spacing w:before="0"/>
            <w:ind w:hanging="513"/>
            <w:contextualSpacing/>
            <w:rPr>
              <w:rFonts w:asciiTheme="minorHAnsi" w:hAnsiTheme="minorHAnsi" w:cstheme="minorHAnsi"/>
            </w:rPr>
          </w:pPr>
          <w:hyperlink w:anchor="_bookmark27" w:history="1">
            <w:r w:rsidR="00E256E4" w:rsidRPr="007D71DF">
              <w:rPr>
                <w:rFonts w:asciiTheme="minorHAnsi" w:hAnsiTheme="minorHAnsi" w:cstheme="minorHAnsi"/>
              </w:rPr>
              <w:t xml:space="preserve">Intellectual </w:t>
            </w:r>
            <w:r w:rsidR="007D71DF">
              <w:rPr>
                <w:rFonts w:asciiTheme="minorHAnsi" w:hAnsiTheme="minorHAnsi" w:cstheme="minorHAnsi"/>
              </w:rPr>
              <w:t>p</w:t>
            </w:r>
            <w:r w:rsidR="00E256E4" w:rsidRPr="007D71DF">
              <w:rPr>
                <w:rFonts w:asciiTheme="minorHAnsi" w:hAnsiTheme="minorHAnsi" w:cstheme="minorHAnsi"/>
              </w:rPr>
              <w:t xml:space="preserve">roperty </w:t>
            </w:r>
            <w:r w:rsidR="007D71DF">
              <w:rPr>
                <w:rFonts w:asciiTheme="minorHAnsi" w:hAnsiTheme="minorHAnsi" w:cstheme="minorHAnsi"/>
              </w:rPr>
              <w:t>r</w:t>
            </w:r>
            <w:r w:rsidR="00E256E4" w:rsidRPr="007D71DF">
              <w:rPr>
                <w:rFonts w:asciiTheme="minorHAnsi" w:hAnsiTheme="minorHAnsi" w:cstheme="minorHAnsi"/>
              </w:rPr>
              <w:t>ights</w:t>
            </w:r>
            <w:r w:rsidR="00E256E4" w:rsidRPr="007D71DF">
              <w:rPr>
                <w:rFonts w:asciiTheme="minorHAnsi" w:hAnsiTheme="minorHAnsi" w:cstheme="minorHAnsi"/>
                <w:spacing w:val="-7"/>
              </w:rPr>
              <w:t xml:space="preserve"> </w:t>
            </w:r>
            <w:r w:rsidR="00E256E4" w:rsidRPr="007D71DF">
              <w:rPr>
                <w:rFonts w:asciiTheme="minorHAnsi" w:hAnsiTheme="minorHAnsi" w:cstheme="minorHAnsi"/>
              </w:rPr>
              <w:t>and</w:t>
            </w:r>
            <w:r w:rsidR="00E256E4" w:rsidRPr="007D71DF">
              <w:rPr>
                <w:rFonts w:asciiTheme="minorHAnsi" w:hAnsiTheme="minorHAnsi" w:cstheme="minorHAnsi"/>
                <w:spacing w:val="-4"/>
              </w:rPr>
              <w:t xml:space="preserve"> </w:t>
            </w:r>
            <w:r w:rsidR="007D71DF">
              <w:rPr>
                <w:rFonts w:asciiTheme="minorHAnsi" w:hAnsiTheme="minorHAnsi" w:cstheme="minorHAnsi"/>
              </w:rPr>
              <w:t>p</w:t>
            </w:r>
            <w:r w:rsidR="00E256E4" w:rsidRPr="007D71DF">
              <w:rPr>
                <w:rFonts w:asciiTheme="minorHAnsi" w:hAnsiTheme="minorHAnsi" w:cstheme="minorHAnsi"/>
              </w:rPr>
              <w:t>atents</w:t>
            </w:r>
            <w:r w:rsidR="00E256E4" w:rsidRPr="007D71DF">
              <w:rPr>
                <w:rFonts w:asciiTheme="minorHAnsi" w:hAnsiTheme="minorHAnsi" w:cstheme="minorHAnsi"/>
              </w:rPr>
              <w:tab/>
            </w:r>
            <w:r w:rsidR="007D71DF">
              <w:rPr>
                <w:rFonts w:asciiTheme="minorHAnsi" w:hAnsiTheme="minorHAnsi" w:cstheme="minorHAnsi"/>
              </w:rPr>
              <w:tab/>
              <w:t>2</w:t>
            </w:r>
            <w:r w:rsidR="00E256E4" w:rsidRPr="007D71DF">
              <w:rPr>
                <w:rFonts w:asciiTheme="minorHAnsi" w:hAnsiTheme="minorHAnsi" w:cstheme="minorHAnsi"/>
              </w:rPr>
              <w:t>3</w:t>
            </w:r>
          </w:hyperlink>
        </w:p>
        <w:p w14:paraId="180CF176" w14:textId="5D21F677" w:rsidR="000538EB" w:rsidRPr="000B45D3" w:rsidRDefault="00000000" w:rsidP="007D71DF">
          <w:pPr>
            <w:pStyle w:val="TOC3"/>
            <w:numPr>
              <w:ilvl w:val="0"/>
              <w:numId w:val="12"/>
            </w:numPr>
            <w:tabs>
              <w:tab w:val="left" w:pos="1253"/>
              <w:tab w:val="left" w:pos="1254"/>
              <w:tab w:val="left" w:pos="8623"/>
              <w:tab w:val="left" w:pos="8789"/>
              <w:tab w:val="right" w:pos="8931"/>
            </w:tabs>
            <w:spacing w:before="0"/>
            <w:ind w:hanging="513"/>
            <w:contextualSpacing/>
            <w:rPr>
              <w:rFonts w:asciiTheme="minorHAnsi" w:hAnsiTheme="minorHAnsi" w:cstheme="minorHAnsi"/>
            </w:rPr>
          </w:pPr>
          <w:hyperlink w:anchor="_bookmark28" w:history="1">
            <w:r w:rsidR="00E256E4" w:rsidRPr="000B45D3">
              <w:rPr>
                <w:rFonts w:asciiTheme="minorHAnsi" w:hAnsiTheme="minorHAnsi" w:cstheme="minorHAnsi"/>
              </w:rPr>
              <w:t>Expenditure</w:t>
            </w:r>
            <w:r w:rsidR="00E256E4" w:rsidRPr="000B45D3">
              <w:rPr>
                <w:rFonts w:asciiTheme="minorHAnsi" w:hAnsiTheme="minorHAnsi" w:cstheme="minorHAnsi"/>
              </w:rPr>
              <w:tab/>
            </w:r>
            <w:r w:rsidR="007D71DF">
              <w:rPr>
                <w:rFonts w:asciiTheme="minorHAnsi" w:hAnsiTheme="minorHAnsi" w:cstheme="minorHAnsi"/>
              </w:rPr>
              <w:tab/>
              <w:t>2</w:t>
            </w:r>
            <w:r w:rsidR="00E256E4" w:rsidRPr="000B45D3">
              <w:rPr>
                <w:rFonts w:asciiTheme="minorHAnsi" w:hAnsiTheme="minorHAnsi" w:cstheme="minorHAnsi"/>
              </w:rPr>
              <w:t>3</w:t>
            </w:r>
          </w:hyperlink>
        </w:p>
        <w:p w14:paraId="43980D9D" w14:textId="105CB88A" w:rsidR="000538EB" w:rsidRPr="000B45D3" w:rsidRDefault="00000000" w:rsidP="007D71DF">
          <w:pPr>
            <w:pStyle w:val="TOC3"/>
            <w:numPr>
              <w:ilvl w:val="0"/>
              <w:numId w:val="12"/>
            </w:numPr>
            <w:tabs>
              <w:tab w:val="left" w:pos="1253"/>
              <w:tab w:val="left" w:pos="1254"/>
              <w:tab w:val="left" w:pos="8623"/>
              <w:tab w:val="left" w:pos="8789"/>
              <w:tab w:val="right" w:pos="8931"/>
            </w:tabs>
            <w:spacing w:before="0"/>
            <w:ind w:hanging="513"/>
            <w:contextualSpacing/>
            <w:rPr>
              <w:rFonts w:asciiTheme="minorHAnsi" w:hAnsiTheme="minorHAnsi" w:cstheme="minorHAnsi"/>
            </w:rPr>
          </w:pPr>
          <w:hyperlink w:anchor="_bookmark29" w:history="1">
            <w:r w:rsidR="00E256E4" w:rsidRPr="000B45D3">
              <w:rPr>
                <w:rFonts w:asciiTheme="minorHAnsi" w:hAnsiTheme="minorHAnsi" w:cstheme="minorHAnsi"/>
              </w:rPr>
              <w:t>Pay</w:t>
            </w:r>
            <w:r w:rsidR="00E256E4" w:rsidRPr="000B45D3">
              <w:rPr>
                <w:rFonts w:asciiTheme="minorHAnsi" w:hAnsiTheme="minorHAnsi" w:cstheme="minorHAnsi"/>
                <w:spacing w:val="-4"/>
              </w:rPr>
              <w:t xml:space="preserve"> </w:t>
            </w:r>
            <w:r w:rsidR="007D71DF">
              <w:rPr>
                <w:rFonts w:asciiTheme="minorHAnsi" w:hAnsiTheme="minorHAnsi" w:cstheme="minorHAnsi"/>
              </w:rPr>
              <w:t>e</w:t>
            </w:r>
            <w:r w:rsidR="00E256E4" w:rsidRPr="000B45D3">
              <w:rPr>
                <w:rFonts w:asciiTheme="minorHAnsi" w:hAnsiTheme="minorHAnsi" w:cstheme="minorHAnsi"/>
              </w:rPr>
              <w:t>xpenditure</w:t>
            </w:r>
            <w:r w:rsidR="00E256E4" w:rsidRPr="000B45D3">
              <w:rPr>
                <w:rFonts w:asciiTheme="minorHAnsi" w:hAnsiTheme="minorHAnsi" w:cstheme="minorHAnsi"/>
              </w:rPr>
              <w:tab/>
            </w:r>
            <w:r w:rsidR="007D71DF">
              <w:rPr>
                <w:rFonts w:asciiTheme="minorHAnsi" w:hAnsiTheme="minorHAnsi" w:cstheme="minorHAnsi"/>
              </w:rPr>
              <w:tab/>
              <w:t>3</w:t>
            </w:r>
            <w:r w:rsidR="00370E99">
              <w:rPr>
                <w:rFonts w:asciiTheme="minorHAnsi" w:hAnsiTheme="minorHAnsi" w:cstheme="minorHAnsi"/>
              </w:rPr>
              <w:t>1</w:t>
            </w:r>
          </w:hyperlink>
        </w:p>
        <w:p w14:paraId="3B4F2065" w14:textId="4AE1C563" w:rsidR="000538EB" w:rsidRPr="000B45D3" w:rsidRDefault="00000000" w:rsidP="007D71DF">
          <w:pPr>
            <w:pStyle w:val="TOC4"/>
            <w:numPr>
              <w:ilvl w:val="0"/>
              <w:numId w:val="12"/>
            </w:numPr>
            <w:tabs>
              <w:tab w:val="left" w:pos="1253"/>
              <w:tab w:val="left" w:pos="1254"/>
              <w:tab w:val="left" w:pos="8623"/>
              <w:tab w:val="left" w:pos="8789"/>
              <w:tab w:val="right" w:pos="8931"/>
            </w:tabs>
            <w:spacing w:before="0"/>
            <w:ind w:hanging="513"/>
            <w:contextualSpacing/>
            <w:rPr>
              <w:rFonts w:asciiTheme="minorHAnsi" w:hAnsiTheme="minorHAnsi" w:cstheme="minorHAnsi"/>
              <w:b w:val="0"/>
              <w:i w:val="0"/>
            </w:rPr>
          </w:pPr>
          <w:hyperlink w:anchor="_bookmark30" w:history="1">
            <w:r w:rsidR="00E256E4" w:rsidRPr="000B45D3">
              <w:rPr>
                <w:rFonts w:asciiTheme="minorHAnsi" w:hAnsiTheme="minorHAnsi" w:cstheme="minorHAnsi"/>
                <w:b w:val="0"/>
                <w:i w:val="0"/>
              </w:rPr>
              <w:t>Assets</w:t>
            </w:r>
            <w:r w:rsidR="00E256E4" w:rsidRPr="000B45D3">
              <w:rPr>
                <w:rFonts w:asciiTheme="minorHAnsi" w:hAnsiTheme="minorHAnsi" w:cstheme="minorHAnsi"/>
                <w:b w:val="0"/>
                <w:i w:val="0"/>
              </w:rPr>
              <w:tab/>
            </w:r>
            <w:r w:rsidR="007D71DF">
              <w:rPr>
                <w:rFonts w:asciiTheme="minorHAnsi" w:hAnsiTheme="minorHAnsi" w:cstheme="minorHAnsi"/>
                <w:b w:val="0"/>
                <w:i w:val="0"/>
              </w:rPr>
              <w:tab/>
            </w:r>
          </w:hyperlink>
          <w:r w:rsidR="007D71DF">
            <w:rPr>
              <w:rFonts w:asciiTheme="minorHAnsi" w:hAnsiTheme="minorHAnsi" w:cstheme="minorHAnsi"/>
              <w:b w:val="0"/>
              <w:i w:val="0"/>
            </w:rPr>
            <w:t>33</w:t>
          </w:r>
        </w:p>
        <w:p w14:paraId="659A8CCB" w14:textId="7601BAE1" w:rsidR="000538EB" w:rsidRPr="000B45D3" w:rsidRDefault="00000000" w:rsidP="007D71DF">
          <w:pPr>
            <w:pStyle w:val="TOC3"/>
            <w:numPr>
              <w:ilvl w:val="0"/>
              <w:numId w:val="12"/>
            </w:numPr>
            <w:tabs>
              <w:tab w:val="left" w:pos="1253"/>
              <w:tab w:val="left" w:pos="1254"/>
              <w:tab w:val="left" w:pos="8623"/>
              <w:tab w:val="left" w:pos="8789"/>
              <w:tab w:val="right" w:pos="8931"/>
            </w:tabs>
            <w:spacing w:before="0"/>
            <w:ind w:hanging="513"/>
            <w:contextualSpacing/>
            <w:rPr>
              <w:rFonts w:asciiTheme="minorHAnsi" w:hAnsiTheme="minorHAnsi" w:cstheme="minorHAnsi"/>
            </w:rPr>
          </w:pPr>
          <w:hyperlink w:anchor="_bookmark31" w:history="1">
            <w:r w:rsidR="00E256E4" w:rsidRPr="000B45D3">
              <w:rPr>
                <w:rFonts w:asciiTheme="minorHAnsi" w:hAnsiTheme="minorHAnsi" w:cstheme="minorHAnsi"/>
              </w:rPr>
              <w:t xml:space="preserve">Funds </w:t>
            </w:r>
            <w:r w:rsidR="007D71DF">
              <w:rPr>
                <w:rFonts w:asciiTheme="minorHAnsi" w:hAnsiTheme="minorHAnsi" w:cstheme="minorHAnsi"/>
              </w:rPr>
              <w:t>h</w:t>
            </w:r>
            <w:r w:rsidR="00E256E4" w:rsidRPr="000B45D3">
              <w:rPr>
                <w:rFonts w:asciiTheme="minorHAnsi" w:hAnsiTheme="minorHAnsi" w:cstheme="minorHAnsi"/>
              </w:rPr>
              <w:t>eld</w:t>
            </w:r>
            <w:r w:rsidR="00E256E4" w:rsidRPr="000B45D3">
              <w:rPr>
                <w:rFonts w:asciiTheme="minorHAnsi" w:hAnsiTheme="minorHAnsi" w:cstheme="minorHAnsi"/>
                <w:spacing w:val="-2"/>
              </w:rPr>
              <w:t xml:space="preserve"> </w:t>
            </w:r>
            <w:r w:rsidR="00E256E4" w:rsidRPr="000B45D3">
              <w:rPr>
                <w:rFonts w:asciiTheme="minorHAnsi" w:hAnsiTheme="minorHAnsi" w:cstheme="minorHAnsi"/>
              </w:rPr>
              <w:t>on</w:t>
            </w:r>
            <w:r w:rsidR="00E256E4" w:rsidRPr="000B45D3">
              <w:rPr>
                <w:rFonts w:asciiTheme="minorHAnsi" w:hAnsiTheme="minorHAnsi" w:cstheme="minorHAnsi"/>
                <w:spacing w:val="-4"/>
              </w:rPr>
              <w:t xml:space="preserve"> </w:t>
            </w:r>
            <w:r w:rsidR="007D71DF">
              <w:rPr>
                <w:rFonts w:asciiTheme="minorHAnsi" w:hAnsiTheme="minorHAnsi" w:cstheme="minorHAnsi"/>
                <w:spacing w:val="-4"/>
              </w:rPr>
              <w:t>t</w:t>
            </w:r>
            <w:r w:rsidR="00E256E4" w:rsidRPr="000B45D3">
              <w:rPr>
                <w:rFonts w:asciiTheme="minorHAnsi" w:hAnsiTheme="minorHAnsi" w:cstheme="minorHAnsi"/>
              </w:rPr>
              <w:t>rust</w:t>
            </w:r>
            <w:r w:rsidR="00E256E4" w:rsidRPr="000B45D3">
              <w:rPr>
                <w:rFonts w:asciiTheme="minorHAnsi" w:hAnsiTheme="minorHAnsi" w:cstheme="minorHAnsi"/>
              </w:rPr>
              <w:tab/>
            </w:r>
            <w:r w:rsidR="007D71DF">
              <w:rPr>
                <w:rFonts w:asciiTheme="minorHAnsi" w:hAnsiTheme="minorHAnsi" w:cstheme="minorHAnsi"/>
              </w:rPr>
              <w:tab/>
            </w:r>
          </w:hyperlink>
          <w:r w:rsidR="007D71DF">
            <w:rPr>
              <w:rFonts w:asciiTheme="minorHAnsi" w:hAnsiTheme="minorHAnsi" w:cstheme="minorHAnsi"/>
            </w:rPr>
            <w:t>3</w:t>
          </w:r>
          <w:r w:rsidR="002F47E9">
            <w:rPr>
              <w:rFonts w:asciiTheme="minorHAnsi" w:hAnsiTheme="minorHAnsi" w:cstheme="minorHAnsi"/>
            </w:rPr>
            <w:t>5</w:t>
          </w:r>
        </w:p>
        <w:p w14:paraId="75183A3C" w14:textId="6AD9FBD4" w:rsidR="000538EB" w:rsidRDefault="00000000" w:rsidP="007D71DF">
          <w:pPr>
            <w:pStyle w:val="TOC4"/>
            <w:numPr>
              <w:ilvl w:val="0"/>
              <w:numId w:val="12"/>
            </w:numPr>
            <w:tabs>
              <w:tab w:val="left" w:pos="1253"/>
              <w:tab w:val="left" w:pos="1254"/>
              <w:tab w:val="left" w:pos="8623"/>
              <w:tab w:val="left" w:pos="8789"/>
              <w:tab w:val="right" w:pos="8931"/>
            </w:tabs>
            <w:spacing w:before="0"/>
            <w:ind w:hanging="513"/>
            <w:contextualSpacing/>
            <w:rPr>
              <w:rFonts w:asciiTheme="minorHAnsi" w:hAnsiTheme="minorHAnsi" w:cstheme="minorHAnsi"/>
              <w:b w:val="0"/>
              <w:i w:val="0"/>
            </w:rPr>
          </w:pPr>
          <w:hyperlink w:anchor="_bookmark32" w:history="1">
            <w:r w:rsidR="00E256E4" w:rsidRPr="000B45D3">
              <w:rPr>
                <w:rFonts w:asciiTheme="minorHAnsi" w:hAnsiTheme="minorHAnsi" w:cstheme="minorHAnsi"/>
                <w:b w:val="0"/>
                <w:i w:val="0"/>
              </w:rPr>
              <w:t>Other</w:t>
            </w:r>
            <w:r w:rsidR="00E256E4" w:rsidRPr="000B45D3">
              <w:rPr>
                <w:rFonts w:asciiTheme="minorHAnsi" w:hAnsiTheme="minorHAnsi" w:cstheme="minorHAnsi"/>
                <w:b w:val="0"/>
                <w:i w:val="0"/>
              </w:rPr>
              <w:tab/>
            </w:r>
            <w:r w:rsidR="007D71DF">
              <w:rPr>
                <w:rFonts w:asciiTheme="minorHAnsi" w:hAnsiTheme="minorHAnsi" w:cstheme="minorHAnsi"/>
                <w:b w:val="0"/>
                <w:i w:val="0"/>
              </w:rPr>
              <w:tab/>
            </w:r>
          </w:hyperlink>
          <w:r w:rsidR="007D71DF">
            <w:rPr>
              <w:rFonts w:asciiTheme="minorHAnsi" w:hAnsiTheme="minorHAnsi" w:cstheme="minorHAnsi"/>
              <w:b w:val="0"/>
              <w:i w:val="0"/>
            </w:rPr>
            <w:t>3</w:t>
          </w:r>
          <w:r w:rsidR="002F47E9">
            <w:rPr>
              <w:rFonts w:asciiTheme="minorHAnsi" w:hAnsiTheme="minorHAnsi" w:cstheme="minorHAnsi"/>
              <w:b w:val="0"/>
              <w:i w:val="0"/>
            </w:rPr>
            <w:t>5</w:t>
          </w:r>
        </w:p>
        <w:p w14:paraId="7A4D551B" w14:textId="25267D17" w:rsidR="007D71DF" w:rsidRDefault="007D71DF" w:rsidP="007D71DF">
          <w:pPr>
            <w:pStyle w:val="TOC4"/>
            <w:numPr>
              <w:ilvl w:val="0"/>
              <w:numId w:val="12"/>
            </w:numPr>
            <w:tabs>
              <w:tab w:val="left" w:pos="1253"/>
              <w:tab w:val="left" w:pos="1254"/>
              <w:tab w:val="left" w:pos="8623"/>
              <w:tab w:val="left" w:pos="8789"/>
              <w:tab w:val="right" w:pos="8931"/>
            </w:tabs>
            <w:spacing w:before="0"/>
            <w:ind w:hanging="513"/>
            <w:contextualSpacing/>
            <w:rPr>
              <w:rFonts w:asciiTheme="minorHAnsi" w:hAnsiTheme="minorHAnsi" w:cstheme="minorHAnsi"/>
              <w:b w:val="0"/>
              <w:i w:val="0"/>
            </w:rPr>
          </w:pPr>
          <w:r>
            <w:rPr>
              <w:rFonts w:asciiTheme="minorHAnsi" w:hAnsiTheme="minorHAnsi" w:cstheme="minorHAnsi"/>
              <w:b w:val="0"/>
              <w:i w:val="0"/>
            </w:rPr>
            <w:t>Borrowing</w:t>
          </w:r>
          <w:r>
            <w:rPr>
              <w:rFonts w:asciiTheme="minorHAnsi" w:hAnsiTheme="minorHAnsi" w:cstheme="minorHAnsi"/>
              <w:b w:val="0"/>
              <w:i w:val="0"/>
            </w:rPr>
            <w:tab/>
          </w:r>
          <w:r>
            <w:rPr>
              <w:rFonts w:asciiTheme="minorHAnsi" w:hAnsiTheme="minorHAnsi" w:cstheme="minorHAnsi"/>
              <w:b w:val="0"/>
              <w:i w:val="0"/>
            </w:rPr>
            <w:tab/>
            <w:t>37</w:t>
          </w:r>
        </w:p>
        <w:p w14:paraId="3C31C006" w14:textId="0604F4A9" w:rsidR="007D71DF" w:rsidRPr="007D71DF" w:rsidRDefault="007D71DF" w:rsidP="007D71DF">
          <w:pPr>
            <w:pStyle w:val="ListParagraph"/>
            <w:numPr>
              <w:ilvl w:val="0"/>
              <w:numId w:val="12"/>
            </w:numPr>
            <w:tabs>
              <w:tab w:val="left" w:pos="8789"/>
            </w:tabs>
            <w:rPr>
              <w:rFonts w:asciiTheme="minorHAnsi" w:hAnsiTheme="minorHAnsi" w:cstheme="minorHAnsi"/>
              <w:bCs/>
            </w:rPr>
          </w:pPr>
          <w:r w:rsidRPr="007D71DF">
            <w:rPr>
              <w:rFonts w:asciiTheme="minorHAnsi" w:hAnsiTheme="minorHAnsi" w:cstheme="minorHAnsi"/>
              <w:bCs/>
            </w:rPr>
            <w:t>Novel, contentious or repercussive transactions</w:t>
          </w:r>
          <w:r>
            <w:rPr>
              <w:rFonts w:asciiTheme="minorHAnsi" w:hAnsiTheme="minorHAnsi" w:cstheme="minorHAnsi"/>
              <w:bCs/>
            </w:rPr>
            <w:tab/>
            <w:t>3</w:t>
          </w:r>
          <w:r w:rsidR="002F47E9">
            <w:rPr>
              <w:rFonts w:asciiTheme="minorHAnsi" w:hAnsiTheme="minorHAnsi" w:cstheme="minorHAnsi"/>
              <w:bCs/>
            </w:rPr>
            <w:t>8</w:t>
          </w:r>
        </w:p>
        <w:p w14:paraId="3D7EFE9E" w14:textId="0B4BBA4A" w:rsidR="000538EB" w:rsidRPr="000B45D3" w:rsidRDefault="00000000" w:rsidP="007D71DF">
          <w:pPr>
            <w:pStyle w:val="TOC3"/>
            <w:numPr>
              <w:ilvl w:val="0"/>
              <w:numId w:val="12"/>
            </w:numPr>
            <w:tabs>
              <w:tab w:val="left" w:pos="1253"/>
              <w:tab w:val="left" w:pos="1254"/>
              <w:tab w:val="left" w:pos="8623"/>
              <w:tab w:val="left" w:pos="8789"/>
              <w:tab w:val="right" w:pos="8931"/>
            </w:tabs>
            <w:spacing w:before="0"/>
            <w:ind w:hanging="513"/>
            <w:contextualSpacing/>
            <w:rPr>
              <w:rFonts w:asciiTheme="minorHAnsi" w:hAnsiTheme="minorHAnsi" w:cstheme="minorHAnsi"/>
            </w:rPr>
          </w:pPr>
          <w:hyperlink w:anchor="_bookmark33" w:history="1">
            <w:r w:rsidR="00E256E4" w:rsidRPr="000B45D3">
              <w:rPr>
                <w:rFonts w:asciiTheme="minorHAnsi" w:hAnsiTheme="minorHAnsi" w:cstheme="minorHAnsi"/>
              </w:rPr>
              <w:t>Appendices</w:t>
            </w:r>
            <w:r w:rsidR="00E256E4" w:rsidRPr="000B45D3">
              <w:rPr>
                <w:rFonts w:asciiTheme="minorHAnsi" w:hAnsiTheme="minorHAnsi" w:cstheme="minorHAnsi"/>
              </w:rPr>
              <w:tab/>
            </w:r>
            <w:r w:rsidR="007D71DF">
              <w:rPr>
                <w:rFonts w:asciiTheme="minorHAnsi" w:hAnsiTheme="minorHAnsi" w:cstheme="minorHAnsi"/>
              </w:rPr>
              <w:tab/>
              <w:t>3</w:t>
            </w:r>
            <w:r w:rsidR="002F47E9">
              <w:rPr>
                <w:rFonts w:asciiTheme="minorHAnsi" w:hAnsiTheme="minorHAnsi" w:cstheme="minorHAnsi"/>
              </w:rPr>
              <w:t>8</w:t>
            </w:r>
          </w:hyperlink>
        </w:p>
        <w:p w14:paraId="4BFABFC0" w14:textId="097070DA" w:rsidR="000538EB" w:rsidRPr="000B45D3" w:rsidRDefault="00000000" w:rsidP="007D71DF">
          <w:pPr>
            <w:pStyle w:val="TOC1"/>
            <w:tabs>
              <w:tab w:val="left" w:pos="8645"/>
              <w:tab w:val="left" w:pos="8789"/>
              <w:tab w:val="right" w:pos="8931"/>
            </w:tabs>
            <w:spacing w:before="0"/>
            <w:contextualSpacing/>
            <w:rPr>
              <w:rFonts w:asciiTheme="minorHAnsi" w:hAnsiTheme="minorHAnsi" w:cstheme="minorHAnsi"/>
            </w:rPr>
          </w:pPr>
          <w:hyperlink w:anchor="_bookmark34" w:history="1">
            <w:r w:rsidR="00E256E4" w:rsidRPr="000B45D3">
              <w:rPr>
                <w:rFonts w:asciiTheme="minorHAnsi" w:hAnsiTheme="minorHAnsi" w:cstheme="minorHAnsi"/>
              </w:rPr>
              <w:t xml:space="preserve">APPENDIX </w:t>
            </w:r>
            <w:r w:rsidR="00E256E4" w:rsidRPr="000B45D3">
              <w:rPr>
                <w:rFonts w:asciiTheme="minorHAnsi" w:hAnsiTheme="minorHAnsi" w:cstheme="minorHAnsi"/>
                <w:spacing w:val="-3"/>
              </w:rPr>
              <w:t>A:</w:t>
            </w:r>
            <w:r w:rsidR="00E256E4" w:rsidRPr="000B45D3">
              <w:rPr>
                <w:rFonts w:asciiTheme="minorHAnsi" w:hAnsiTheme="minorHAnsi" w:cstheme="minorHAnsi"/>
                <w:spacing w:val="1"/>
              </w:rPr>
              <w:t xml:space="preserve"> </w:t>
            </w:r>
            <w:r w:rsidR="00E256E4" w:rsidRPr="000B45D3">
              <w:rPr>
                <w:rFonts w:asciiTheme="minorHAnsi" w:hAnsiTheme="minorHAnsi" w:cstheme="minorHAnsi"/>
              </w:rPr>
              <w:t>AUTHORISATION</w:t>
            </w:r>
            <w:r w:rsidR="00E256E4" w:rsidRPr="000B45D3">
              <w:rPr>
                <w:rFonts w:asciiTheme="minorHAnsi" w:hAnsiTheme="minorHAnsi" w:cstheme="minorHAnsi"/>
                <w:spacing w:val="-3"/>
              </w:rPr>
              <w:t xml:space="preserve"> </w:t>
            </w:r>
            <w:r w:rsidR="00E256E4" w:rsidRPr="000B45D3">
              <w:rPr>
                <w:rFonts w:asciiTheme="minorHAnsi" w:hAnsiTheme="minorHAnsi" w:cstheme="minorHAnsi"/>
              </w:rPr>
              <w:t>PROCESS</w:t>
            </w:r>
            <w:r w:rsidR="00E256E4" w:rsidRPr="000B45D3">
              <w:rPr>
                <w:rFonts w:asciiTheme="minorHAnsi" w:hAnsiTheme="minorHAnsi" w:cstheme="minorHAnsi"/>
              </w:rPr>
              <w:tab/>
            </w:r>
            <w:r w:rsidR="007D71DF">
              <w:rPr>
                <w:rFonts w:asciiTheme="minorHAnsi" w:hAnsiTheme="minorHAnsi" w:cstheme="minorHAnsi"/>
              </w:rPr>
              <w:tab/>
              <w:t>3</w:t>
            </w:r>
            <w:r w:rsidR="002F47E9">
              <w:rPr>
                <w:rFonts w:asciiTheme="minorHAnsi" w:hAnsiTheme="minorHAnsi" w:cstheme="minorHAnsi"/>
              </w:rPr>
              <w:t>9</w:t>
            </w:r>
          </w:hyperlink>
        </w:p>
        <w:p w14:paraId="6D9B061C" w14:textId="38FC410E" w:rsidR="000538EB" w:rsidRPr="000B45D3" w:rsidRDefault="00000000" w:rsidP="007D71DF">
          <w:pPr>
            <w:pStyle w:val="TOC1"/>
            <w:tabs>
              <w:tab w:val="left" w:pos="8645"/>
              <w:tab w:val="left" w:pos="8789"/>
              <w:tab w:val="right" w:pos="8931"/>
            </w:tabs>
            <w:spacing w:before="0"/>
            <w:contextualSpacing/>
            <w:rPr>
              <w:rFonts w:asciiTheme="minorHAnsi" w:hAnsiTheme="minorHAnsi" w:cstheme="minorHAnsi"/>
            </w:rPr>
          </w:pPr>
          <w:hyperlink w:anchor="_bookmark35" w:history="1">
            <w:r w:rsidR="00E256E4" w:rsidRPr="000B45D3">
              <w:rPr>
                <w:rFonts w:asciiTheme="minorHAnsi" w:hAnsiTheme="minorHAnsi" w:cstheme="minorHAnsi"/>
              </w:rPr>
              <w:t>APPENDIX B: SCHEME</w:t>
            </w:r>
            <w:r w:rsidR="00E256E4" w:rsidRPr="000B45D3">
              <w:rPr>
                <w:rFonts w:asciiTheme="minorHAnsi" w:hAnsiTheme="minorHAnsi" w:cstheme="minorHAnsi"/>
                <w:spacing w:val="-3"/>
              </w:rPr>
              <w:t xml:space="preserve"> </w:t>
            </w:r>
            <w:r w:rsidR="00E256E4" w:rsidRPr="000B45D3">
              <w:rPr>
                <w:rFonts w:asciiTheme="minorHAnsi" w:hAnsiTheme="minorHAnsi" w:cstheme="minorHAnsi"/>
              </w:rPr>
              <w:t>OF</w:t>
            </w:r>
            <w:r w:rsidR="00E256E4" w:rsidRPr="000B45D3">
              <w:rPr>
                <w:rFonts w:asciiTheme="minorHAnsi" w:hAnsiTheme="minorHAnsi" w:cstheme="minorHAnsi"/>
                <w:spacing w:val="-4"/>
              </w:rPr>
              <w:t xml:space="preserve"> </w:t>
            </w:r>
            <w:r w:rsidR="00E256E4" w:rsidRPr="000B45D3">
              <w:rPr>
                <w:rFonts w:asciiTheme="minorHAnsi" w:hAnsiTheme="minorHAnsi" w:cstheme="minorHAnsi"/>
              </w:rPr>
              <w:t>DELEGATION</w:t>
            </w:r>
            <w:r w:rsidR="00E256E4" w:rsidRPr="000B45D3">
              <w:rPr>
                <w:rFonts w:asciiTheme="minorHAnsi" w:hAnsiTheme="minorHAnsi" w:cstheme="minorHAnsi"/>
              </w:rPr>
              <w:tab/>
            </w:r>
            <w:r w:rsidR="007D71DF">
              <w:rPr>
                <w:rFonts w:asciiTheme="minorHAnsi" w:hAnsiTheme="minorHAnsi" w:cstheme="minorHAnsi"/>
              </w:rPr>
              <w:tab/>
            </w:r>
            <w:r w:rsidR="002F47E9">
              <w:rPr>
                <w:rFonts w:asciiTheme="minorHAnsi" w:hAnsiTheme="minorHAnsi" w:cstheme="minorHAnsi"/>
              </w:rPr>
              <w:t>40</w:t>
            </w:r>
          </w:hyperlink>
        </w:p>
      </w:sdtContent>
    </w:sdt>
    <w:p w14:paraId="6F464672" w14:textId="77777777" w:rsidR="000538EB" w:rsidRPr="000B45D3" w:rsidRDefault="000538EB" w:rsidP="000B45D3">
      <w:pPr>
        <w:contextualSpacing/>
        <w:rPr>
          <w:rFonts w:asciiTheme="minorHAnsi" w:hAnsiTheme="minorHAnsi" w:cstheme="minorHAnsi"/>
        </w:rPr>
        <w:sectPr w:rsidR="000538EB" w:rsidRPr="000B45D3" w:rsidSect="009216E5">
          <w:type w:val="continuous"/>
          <w:pgSz w:w="12240" w:h="15840"/>
          <w:pgMar w:top="1500" w:right="1325" w:bottom="1479" w:left="993" w:header="720" w:footer="720" w:gutter="0"/>
          <w:cols w:space="720"/>
        </w:sectPr>
      </w:pPr>
    </w:p>
    <w:p w14:paraId="11D5E29E" w14:textId="55638656" w:rsidR="000B45D3" w:rsidRPr="00E91E31" w:rsidRDefault="00E256E4" w:rsidP="000B45D3">
      <w:pPr>
        <w:pStyle w:val="Heading1"/>
        <w:spacing w:before="0"/>
        <w:ind w:left="0"/>
        <w:contextualSpacing/>
        <w:rPr>
          <w:rFonts w:asciiTheme="minorHAnsi" w:hAnsiTheme="minorHAnsi" w:cstheme="minorHAnsi"/>
          <w:color w:val="000080"/>
          <w:sz w:val="36"/>
          <w:szCs w:val="36"/>
        </w:rPr>
      </w:pPr>
      <w:bookmarkStart w:id="0" w:name="_bookmark0"/>
      <w:bookmarkEnd w:id="0"/>
      <w:r w:rsidRPr="00E91E31">
        <w:rPr>
          <w:rFonts w:asciiTheme="minorHAnsi" w:hAnsiTheme="minorHAnsi" w:cstheme="minorHAnsi"/>
          <w:color w:val="000080"/>
          <w:sz w:val="36"/>
          <w:szCs w:val="36"/>
        </w:rPr>
        <w:lastRenderedPageBreak/>
        <w:t>TERMINOLOGY</w:t>
      </w:r>
    </w:p>
    <w:p w14:paraId="47DCB005" w14:textId="77777777" w:rsidR="000B45D3" w:rsidRPr="00E91E31" w:rsidRDefault="000B45D3" w:rsidP="000B45D3">
      <w:pPr>
        <w:pStyle w:val="BodyText"/>
        <w:rPr>
          <w:rFonts w:asciiTheme="minorHAnsi" w:hAnsiTheme="minorHAnsi" w:cstheme="minorHAnsi"/>
          <w:sz w:val="32"/>
          <w:szCs w:val="32"/>
        </w:rPr>
      </w:pPr>
    </w:p>
    <w:p w14:paraId="65B4DA06" w14:textId="66258142" w:rsidR="000538EB" w:rsidRPr="00E04217" w:rsidRDefault="00E256E4" w:rsidP="000B45D3">
      <w:pPr>
        <w:pStyle w:val="Heading3"/>
        <w:ind w:left="0" w:firstLine="0"/>
        <w:contextualSpacing/>
        <w:rPr>
          <w:rFonts w:asciiTheme="minorHAnsi" w:hAnsiTheme="minorHAnsi" w:cstheme="minorHAnsi"/>
          <w:color w:val="000080"/>
        </w:rPr>
      </w:pPr>
      <w:r w:rsidRPr="00E04217">
        <w:rPr>
          <w:rFonts w:asciiTheme="minorHAnsi" w:hAnsiTheme="minorHAnsi" w:cstheme="minorHAnsi"/>
          <w:color w:val="000080"/>
        </w:rPr>
        <w:t>AUDIT COMMITTEE</w:t>
      </w:r>
    </w:p>
    <w:p w14:paraId="661D0127" w14:textId="4720769B" w:rsidR="000538EB" w:rsidRDefault="00E256E4" w:rsidP="003C7F89">
      <w:pPr>
        <w:pStyle w:val="BodyText"/>
        <w:contextualSpacing/>
        <w:jc w:val="both"/>
        <w:rPr>
          <w:rFonts w:asciiTheme="minorHAnsi" w:hAnsiTheme="minorHAnsi" w:cstheme="minorHAnsi"/>
        </w:rPr>
      </w:pPr>
      <w:r w:rsidRPr="000B45D3">
        <w:rPr>
          <w:rFonts w:asciiTheme="minorHAnsi" w:hAnsiTheme="minorHAnsi" w:cstheme="minorHAnsi"/>
        </w:rPr>
        <w:t xml:space="preserve">A </w:t>
      </w:r>
      <w:r w:rsidR="00382F79" w:rsidRPr="000B45D3">
        <w:rPr>
          <w:rFonts w:asciiTheme="minorHAnsi" w:hAnsiTheme="minorHAnsi" w:cstheme="minorHAnsi"/>
        </w:rPr>
        <w:t>c</w:t>
      </w:r>
      <w:r w:rsidRPr="000B45D3">
        <w:rPr>
          <w:rFonts w:asciiTheme="minorHAnsi" w:hAnsiTheme="minorHAnsi" w:cstheme="minorHAnsi"/>
        </w:rPr>
        <w:t>ommittee</w:t>
      </w:r>
      <w:r w:rsidR="003C7F89">
        <w:rPr>
          <w:rFonts w:asciiTheme="minorHAnsi" w:hAnsiTheme="minorHAnsi" w:cstheme="minorHAnsi"/>
        </w:rPr>
        <w:t>,</w:t>
      </w:r>
      <w:r w:rsidRPr="000B45D3">
        <w:rPr>
          <w:rFonts w:asciiTheme="minorHAnsi" w:hAnsiTheme="minorHAnsi" w:cstheme="minorHAnsi"/>
        </w:rPr>
        <w:t xml:space="preserve"> independent of executive responsibility, which advises the </w:t>
      </w:r>
      <w:r w:rsidR="002E44DD">
        <w:rPr>
          <w:rFonts w:asciiTheme="minorHAnsi" w:hAnsiTheme="minorHAnsi" w:cstheme="minorHAnsi"/>
        </w:rPr>
        <w:t>g</w:t>
      </w:r>
      <w:r w:rsidRPr="000B45D3">
        <w:rPr>
          <w:rFonts w:asciiTheme="minorHAnsi" w:hAnsiTheme="minorHAnsi" w:cstheme="minorHAnsi"/>
        </w:rPr>
        <w:t xml:space="preserve">overning </w:t>
      </w:r>
      <w:r w:rsidR="002E44DD">
        <w:rPr>
          <w:rFonts w:asciiTheme="minorHAnsi" w:hAnsiTheme="minorHAnsi" w:cstheme="minorHAnsi"/>
        </w:rPr>
        <w:t>b</w:t>
      </w:r>
      <w:r w:rsidRPr="000B45D3">
        <w:rPr>
          <w:rFonts w:asciiTheme="minorHAnsi" w:hAnsiTheme="minorHAnsi" w:cstheme="minorHAnsi"/>
        </w:rPr>
        <w:t xml:space="preserve">ody on issues related to internal audit, external audit and financial control (including the management of risk). It is required to issue an annual report to the </w:t>
      </w:r>
      <w:r w:rsidR="002E44DD">
        <w:rPr>
          <w:rFonts w:asciiTheme="minorHAnsi" w:hAnsiTheme="minorHAnsi" w:cstheme="minorHAnsi"/>
        </w:rPr>
        <w:t>g</w:t>
      </w:r>
      <w:r w:rsidRPr="000B45D3">
        <w:rPr>
          <w:rFonts w:asciiTheme="minorHAnsi" w:hAnsiTheme="minorHAnsi" w:cstheme="minorHAnsi"/>
        </w:rPr>
        <w:t xml:space="preserve">overning </w:t>
      </w:r>
      <w:r w:rsidR="002E44DD">
        <w:rPr>
          <w:rFonts w:asciiTheme="minorHAnsi" w:hAnsiTheme="minorHAnsi" w:cstheme="minorHAnsi"/>
        </w:rPr>
        <w:t>b</w:t>
      </w:r>
      <w:r w:rsidRPr="000B45D3">
        <w:rPr>
          <w:rFonts w:asciiTheme="minorHAnsi" w:hAnsiTheme="minorHAnsi" w:cstheme="minorHAnsi"/>
        </w:rPr>
        <w:t xml:space="preserve">ody, which, </w:t>
      </w:r>
      <w:r w:rsidRPr="000B45D3">
        <w:rPr>
          <w:rFonts w:asciiTheme="minorHAnsi" w:hAnsiTheme="minorHAnsi" w:cstheme="minorHAnsi"/>
          <w:i/>
        </w:rPr>
        <w:t>inter alia</w:t>
      </w:r>
      <w:r w:rsidRPr="000B45D3">
        <w:rPr>
          <w:rFonts w:asciiTheme="minorHAnsi" w:hAnsiTheme="minorHAnsi" w:cstheme="minorHAnsi"/>
        </w:rPr>
        <w:t xml:space="preserve">, comments on the </w:t>
      </w:r>
      <w:r w:rsidR="002E44DD">
        <w:rPr>
          <w:rFonts w:asciiTheme="minorHAnsi" w:hAnsiTheme="minorHAnsi" w:cstheme="minorHAnsi"/>
        </w:rPr>
        <w:t>c</w:t>
      </w:r>
      <w:r w:rsidRPr="000B45D3">
        <w:rPr>
          <w:rFonts w:asciiTheme="minorHAnsi" w:hAnsiTheme="minorHAnsi" w:cstheme="minorHAnsi"/>
        </w:rPr>
        <w:t>ollege’s system of internal control.</w:t>
      </w:r>
    </w:p>
    <w:p w14:paraId="2E4F18CA" w14:textId="77777777" w:rsidR="000B45D3" w:rsidRPr="000B45D3" w:rsidRDefault="000B45D3" w:rsidP="003C7F89">
      <w:pPr>
        <w:pStyle w:val="BodyText"/>
        <w:contextualSpacing/>
        <w:jc w:val="both"/>
        <w:rPr>
          <w:rFonts w:asciiTheme="minorHAnsi" w:hAnsiTheme="minorHAnsi" w:cstheme="minorHAnsi"/>
        </w:rPr>
      </w:pPr>
    </w:p>
    <w:p w14:paraId="01C2215E" w14:textId="1225CE9F" w:rsidR="000538EB" w:rsidRPr="00E04217" w:rsidRDefault="00E256E4" w:rsidP="003C7F89">
      <w:pPr>
        <w:pStyle w:val="Heading3"/>
        <w:ind w:left="0" w:firstLine="0"/>
        <w:contextualSpacing/>
        <w:jc w:val="both"/>
        <w:rPr>
          <w:rFonts w:asciiTheme="minorHAnsi" w:hAnsiTheme="minorHAnsi" w:cstheme="minorHAnsi"/>
          <w:color w:val="000080"/>
        </w:rPr>
      </w:pPr>
      <w:bookmarkStart w:id="1" w:name="_bookmark2"/>
      <w:bookmarkEnd w:id="1"/>
      <w:r w:rsidRPr="00E04217">
        <w:rPr>
          <w:rFonts w:asciiTheme="minorHAnsi" w:hAnsiTheme="minorHAnsi" w:cstheme="minorHAnsi"/>
          <w:color w:val="000080"/>
        </w:rPr>
        <w:t>BUDGET</w:t>
      </w:r>
      <w:r w:rsidR="003C7F89" w:rsidRPr="00E04217">
        <w:rPr>
          <w:rFonts w:asciiTheme="minorHAnsi" w:hAnsiTheme="minorHAnsi" w:cstheme="minorHAnsi"/>
          <w:color w:val="000080"/>
        </w:rPr>
        <w:t xml:space="preserve"> </w:t>
      </w:r>
      <w:r w:rsidRPr="00E04217">
        <w:rPr>
          <w:rFonts w:asciiTheme="minorHAnsi" w:hAnsiTheme="minorHAnsi" w:cstheme="minorHAnsi"/>
          <w:color w:val="000080"/>
        </w:rPr>
        <w:t>HOLDER</w:t>
      </w:r>
    </w:p>
    <w:p w14:paraId="0F86D1B8" w14:textId="30868F12" w:rsidR="000538EB" w:rsidRDefault="00E256E4" w:rsidP="003C7F89">
      <w:pPr>
        <w:pStyle w:val="BodyText"/>
        <w:contextualSpacing/>
        <w:jc w:val="both"/>
        <w:rPr>
          <w:rFonts w:asciiTheme="minorHAnsi" w:hAnsiTheme="minorHAnsi" w:cstheme="minorHAnsi"/>
        </w:rPr>
      </w:pPr>
      <w:r w:rsidRPr="000B45D3">
        <w:rPr>
          <w:rFonts w:asciiTheme="minorHAnsi" w:hAnsiTheme="minorHAnsi" w:cstheme="minorHAnsi"/>
        </w:rPr>
        <w:t xml:space="preserve">A member of staff </w:t>
      </w:r>
      <w:r w:rsidR="003C7F89" w:rsidRPr="000B45D3">
        <w:rPr>
          <w:rFonts w:asciiTheme="minorHAnsi" w:hAnsiTheme="minorHAnsi" w:cstheme="minorHAnsi"/>
        </w:rPr>
        <w:t xml:space="preserve">(including a </w:t>
      </w:r>
      <w:r w:rsidR="008A206B">
        <w:rPr>
          <w:rFonts w:asciiTheme="minorHAnsi" w:hAnsiTheme="minorHAnsi" w:cstheme="minorHAnsi"/>
        </w:rPr>
        <w:t>h</w:t>
      </w:r>
      <w:r w:rsidR="003C7F89" w:rsidRPr="000B45D3">
        <w:rPr>
          <w:rFonts w:asciiTheme="minorHAnsi" w:hAnsiTheme="minorHAnsi" w:cstheme="minorHAnsi"/>
        </w:rPr>
        <w:t xml:space="preserve">ead of </w:t>
      </w:r>
      <w:r w:rsidR="008A206B">
        <w:rPr>
          <w:rFonts w:asciiTheme="minorHAnsi" w:hAnsiTheme="minorHAnsi" w:cstheme="minorHAnsi"/>
        </w:rPr>
        <w:t>d</w:t>
      </w:r>
      <w:r w:rsidR="003C7F89" w:rsidRPr="000B45D3">
        <w:rPr>
          <w:rFonts w:asciiTheme="minorHAnsi" w:hAnsiTheme="minorHAnsi" w:cstheme="minorHAnsi"/>
        </w:rPr>
        <w:t xml:space="preserve">epartment) </w:t>
      </w:r>
      <w:r w:rsidRPr="000B45D3">
        <w:rPr>
          <w:rFonts w:asciiTheme="minorHAnsi" w:hAnsiTheme="minorHAnsi" w:cstheme="minorHAnsi"/>
        </w:rPr>
        <w:t xml:space="preserve">who has been assigned his or her own budget </w:t>
      </w:r>
      <w:r w:rsidR="00382F79" w:rsidRPr="000B45D3">
        <w:rPr>
          <w:rFonts w:asciiTheme="minorHAnsi" w:hAnsiTheme="minorHAnsi" w:cstheme="minorHAnsi"/>
        </w:rPr>
        <w:t xml:space="preserve">and is accountable for </w:t>
      </w:r>
      <w:r w:rsidR="008A206B">
        <w:rPr>
          <w:rFonts w:asciiTheme="minorHAnsi" w:hAnsiTheme="minorHAnsi" w:cstheme="minorHAnsi"/>
        </w:rPr>
        <w:t>c</w:t>
      </w:r>
      <w:r w:rsidRPr="000B45D3">
        <w:rPr>
          <w:rFonts w:asciiTheme="minorHAnsi" w:hAnsiTheme="minorHAnsi" w:cstheme="minorHAnsi"/>
        </w:rPr>
        <w:t>ollege income and expenditure.</w:t>
      </w:r>
    </w:p>
    <w:p w14:paraId="04F2A802" w14:textId="77777777" w:rsidR="000B45D3" w:rsidRPr="000B45D3" w:rsidRDefault="000B45D3" w:rsidP="003C7F89">
      <w:pPr>
        <w:pStyle w:val="BodyText"/>
        <w:contextualSpacing/>
        <w:jc w:val="both"/>
        <w:rPr>
          <w:rFonts w:asciiTheme="minorHAnsi" w:hAnsiTheme="minorHAnsi" w:cstheme="minorHAnsi"/>
        </w:rPr>
      </w:pPr>
    </w:p>
    <w:p w14:paraId="422826A9" w14:textId="78B7FB12" w:rsidR="000538EB" w:rsidRPr="00E04217" w:rsidRDefault="00E256E4" w:rsidP="003C7F89">
      <w:pPr>
        <w:pStyle w:val="Heading3"/>
        <w:ind w:left="0" w:firstLine="0"/>
        <w:contextualSpacing/>
        <w:jc w:val="both"/>
        <w:rPr>
          <w:rFonts w:asciiTheme="minorHAnsi" w:hAnsiTheme="minorHAnsi" w:cstheme="minorHAnsi"/>
          <w:color w:val="000080"/>
        </w:rPr>
      </w:pPr>
      <w:bookmarkStart w:id="2" w:name="_bookmark3"/>
      <w:bookmarkEnd w:id="2"/>
      <w:r w:rsidRPr="00E04217">
        <w:rPr>
          <w:rFonts w:asciiTheme="minorHAnsi" w:hAnsiTheme="minorHAnsi" w:cstheme="minorHAnsi"/>
          <w:color w:val="000080"/>
        </w:rPr>
        <w:t>COLLEGE EXECUTIVE TEAM</w:t>
      </w:r>
    </w:p>
    <w:p w14:paraId="195FEF53" w14:textId="763B8152" w:rsidR="000538EB" w:rsidRDefault="00382F79" w:rsidP="003C7F89">
      <w:pPr>
        <w:pStyle w:val="BodyText"/>
        <w:contextualSpacing/>
        <w:jc w:val="both"/>
        <w:rPr>
          <w:rFonts w:asciiTheme="minorHAnsi" w:hAnsiTheme="minorHAnsi" w:cstheme="minorHAnsi"/>
        </w:rPr>
      </w:pPr>
      <w:r w:rsidRPr="000B45D3">
        <w:rPr>
          <w:rFonts w:asciiTheme="minorHAnsi" w:hAnsiTheme="minorHAnsi" w:cstheme="minorHAnsi"/>
        </w:rPr>
        <w:t>The senior management g</w:t>
      </w:r>
      <w:r w:rsidR="00E256E4" w:rsidRPr="000B45D3">
        <w:rPr>
          <w:rFonts w:asciiTheme="minorHAnsi" w:hAnsiTheme="minorHAnsi" w:cstheme="minorHAnsi"/>
        </w:rPr>
        <w:t xml:space="preserve">roup that assists the </w:t>
      </w:r>
      <w:r w:rsidR="008A206B">
        <w:rPr>
          <w:rFonts w:asciiTheme="minorHAnsi" w:hAnsiTheme="minorHAnsi" w:cstheme="minorHAnsi"/>
        </w:rPr>
        <w:t>p</w:t>
      </w:r>
      <w:r w:rsidR="00E256E4" w:rsidRPr="000B45D3">
        <w:rPr>
          <w:rFonts w:asciiTheme="minorHAnsi" w:hAnsiTheme="minorHAnsi" w:cstheme="minorHAnsi"/>
        </w:rPr>
        <w:t xml:space="preserve">rincipal in running the </w:t>
      </w:r>
      <w:r w:rsidR="008A206B">
        <w:rPr>
          <w:rFonts w:asciiTheme="minorHAnsi" w:hAnsiTheme="minorHAnsi" w:cstheme="minorHAnsi"/>
        </w:rPr>
        <w:t>c</w:t>
      </w:r>
      <w:r w:rsidR="00E256E4" w:rsidRPr="000B45D3">
        <w:rPr>
          <w:rFonts w:asciiTheme="minorHAnsi" w:hAnsiTheme="minorHAnsi" w:cstheme="minorHAnsi"/>
        </w:rPr>
        <w:t>ollege.</w:t>
      </w:r>
    </w:p>
    <w:p w14:paraId="3F892B79" w14:textId="77777777" w:rsidR="000B45D3" w:rsidRPr="000B45D3" w:rsidRDefault="000B45D3" w:rsidP="003C7F89">
      <w:pPr>
        <w:pStyle w:val="BodyText"/>
        <w:contextualSpacing/>
        <w:jc w:val="both"/>
        <w:rPr>
          <w:rFonts w:asciiTheme="minorHAnsi" w:hAnsiTheme="minorHAnsi" w:cstheme="minorHAnsi"/>
        </w:rPr>
      </w:pPr>
    </w:p>
    <w:p w14:paraId="106CF309" w14:textId="62E84124" w:rsidR="000538EB" w:rsidRPr="00E04217" w:rsidRDefault="00E256E4" w:rsidP="003C7F89">
      <w:pPr>
        <w:pStyle w:val="Heading3"/>
        <w:ind w:left="0" w:firstLine="0"/>
        <w:contextualSpacing/>
        <w:jc w:val="both"/>
        <w:rPr>
          <w:rFonts w:asciiTheme="minorHAnsi" w:hAnsiTheme="minorHAnsi" w:cstheme="minorHAnsi"/>
          <w:color w:val="000080"/>
        </w:rPr>
      </w:pPr>
      <w:bookmarkStart w:id="3" w:name="_bookmark4"/>
      <w:bookmarkEnd w:id="3"/>
      <w:r w:rsidRPr="00E04217">
        <w:rPr>
          <w:rFonts w:asciiTheme="minorHAnsi" w:hAnsiTheme="minorHAnsi" w:cstheme="minorHAnsi"/>
          <w:color w:val="000080"/>
        </w:rPr>
        <w:t xml:space="preserve">FINANCE </w:t>
      </w:r>
      <w:r w:rsidR="00112073">
        <w:rPr>
          <w:rFonts w:asciiTheme="minorHAnsi" w:hAnsiTheme="minorHAnsi" w:cstheme="minorHAnsi"/>
          <w:color w:val="000080"/>
        </w:rPr>
        <w:t>AND</w:t>
      </w:r>
      <w:r w:rsidRPr="00E04217">
        <w:rPr>
          <w:rFonts w:asciiTheme="minorHAnsi" w:hAnsiTheme="minorHAnsi" w:cstheme="minorHAnsi"/>
          <w:color w:val="000080"/>
        </w:rPr>
        <w:t xml:space="preserve"> ESTATES COMMITTEE</w:t>
      </w:r>
    </w:p>
    <w:p w14:paraId="3EB4565E" w14:textId="1D9E1F4F" w:rsidR="000538EB" w:rsidRDefault="00382F79" w:rsidP="003C7F89">
      <w:pPr>
        <w:pStyle w:val="BodyText"/>
        <w:ind w:hanging="1"/>
        <w:contextualSpacing/>
        <w:jc w:val="both"/>
        <w:rPr>
          <w:rFonts w:asciiTheme="minorHAnsi" w:hAnsiTheme="minorHAnsi" w:cstheme="minorHAnsi"/>
        </w:rPr>
      </w:pPr>
      <w:r w:rsidRPr="000B45D3">
        <w:rPr>
          <w:rFonts w:asciiTheme="minorHAnsi" w:hAnsiTheme="minorHAnsi" w:cstheme="minorHAnsi"/>
        </w:rPr>
        <w:t>The c</w:t>
      </w:r>
      <w:r w:rsidR="00E256E4" w:rsidRPr="000B45D3">
        <w:rPr>
          <w:rFonts w:asciiTheme="minorHAnsi" w:hAnsiTheme="minorHAnsi" w:cstheme="minorHAnsi"/>
        </w:rPr>
        <w:t>ommittee with delegated responsibility for financial and estates</w:t>
      </w:r>
      <w:r w:rsidR="003C7F89">
        <w:rPr>
          <w:rFonts w:asciiTheme="minorHAnsi" w:hAnsiTheme="minorHAnsi" w:cstheme="minorHAnsi"/>
        </w:rPr>
        <w:t>-</w:t>
      </w:r>
      <w:r w:rsidR="00E256E4" w:rsidRPr="000B45D3">
        <w:rPr>
          <w:rFonts w:asciiTheme="minorHAnsi" w:hAnsiTheme="minorHAnsi" w:cstheme="minorHAnsi"/>
        </w:rPr>
        <w:t xml:space="preserve">related matters. The matters of delegation </w:t>
      </w:r>
      <w:r w:rsidRPr="000B45D3">
        <w:rPr>
          <w:rFonts w:asciiTheme="minorHAnsi" w:hAnsiTheme="minorHAnsi" w:cstheme="minorHAnsi"/>
        </w:rPr>
        <w:t>are</w:t>
      </w:r>
      <w:r w:rsidR="00E256E4" w:rsidRPr="000B45D3">
        <w:rPr>
          <w:rFonts w:asciiTheme="minorHAnsi" w:hAnsiTheme="minorHAnsi" w:cstheme="minorHAnsi"/>
        </w:rPr>
        <w:t xml:space="preserve"> set out in the Terms of Reference</w:t>
      </w:r>
      <w:r w:rsidRPr="000B45D3">
        <w:rPr>
          <w:rFonts w:asciiTheme="minorHAnsi" w:hAnsiTheme="minorHAnsi" w:cstheme="minorHAnsi"/>
        </w:rPr>
        <w:t>,</w:t>
      </w:r>
      <w:r w:rsidR="00E256E4" w:rsidRPr="000B45D3">
        <w:rPr>
          <w:rFonts w:asciiTheme="minorHAnsi" w:hAnsiTheme="minorHAnsi" w:cstheme="minorHAnsi"/>
        </w:rPr>
        <w:t xml:space="preserve"> which are reviewed annually.</w:t>
      </w:r>
    </w:p>
    <w:p w14:paraId="4BFACBF4" w14:textId="77777777" w:rsidR="000B45D3" w:rsidRPr="000B45D3" w:rsidRDefault="000B45D3" w:rsidP="003C7F89">
      <w:pPr>
        <w:pStyle w:val="BodyText"/>
        <w:ind w:hanging="1"/>
        <w:contextualSpacing/>
        <w:jc w:val="both"/>
        <w:rPr>
          <w:rFonts w:asciiTheme="minorHAnsi" w:hAnsiTheme="minorHAnsi" w:cstheme="minorHAnsi"/>
        </w:rPr>
      </w:pPr>
    </w:p>
    <w:p w14:paraId="27623389" w14:textId="66A9867D" w:rsidR="000538EB" w:rsidRPr="00E04217" w:rsidRDefault="00E256E4" w:rsidP="003C7F89">
      <w:pPr>
        <w:pStyle w:val="Heading3"/>
        <w:ind w:left="0" w:firstLine="0"/>
        <w:contextualSpacing/>
        <w:jc w:val="both"/>
        <w:rPr>
          <w:rFonts w:asciiTheme="minorHAnsi" w:hAnsiTheme="minorHAnsi" w:cstheme="minorHAnsi"/>
          <w:color w:val="000080"/>
        </w:rPr>
      </w:pPr>
      <w:bookmarkStart w:id="4" w:name="_bookmark5"/>
      <w:bookmarkEnd w:id="4"/>
      <w:r w:rsidRPr="00E04217">
        <w:rPr>
          <w:rFonts w:asciiTheme="minorHAnsi" w:hAnsiTheme="minorHAnsi" w:cstheme="minorHAnsi"/>
          <w:color w:val="000080"/>
        </w:rPr>
        <w:t>FUNDING BODY</w:t>
      </w:r>
    </w:p>
    <w:p w14:paraId="2590E2AE" w14:textId="3554F2A5" w:rsidR="00260583" w:rsidRDefault="00E256E4" w:rsidP="003C7F89">
      <w:pPr>
        <w:pStyle w:val="BodyText"/>
        <w:contextualSpacing/>
        <w:jc w:val="both"/>
        <w:rPr>
          <w:rFonts w:asciiTheme="minorHAnsi" w:hAnsiTheme="minorHAnsi" w:cstheme="minorHAnsi"/>
        </w:rPr>
      </w:pPr>
      <w:r w:rsidRPr="000B45D3">
        <w:rPr>
          <w:rFonts w:asciiTheme="minorHAnsi" w:hAnsiTheme="minorHAnsi" w:cstheme="minorHAnsi"/>
        </w:rPr>
        <w:t>The Education and Skills Funding Agency (ESFA)</w:t>
      </w:r>
      <w:r w:rsidR="003C7F89">
        <w:rPr>
          <w:rFonts w:asciiTheme="minorHAnsi" w:hAnsiTheme="minorHAnsi" w:cstheme="minorHAnsi"/>
        </w:rPr>
        <w:t>, which</w:t>
      </w:r>
      <w:r w:rsidR="00260583" w:rsidRPr="000B45D3">
        <w:rPr>
          <w:rFonts w:asciiTheme="minorHAnsi" w:hAnsiTheme="minorHAnsi" w:cstheme="minorHAnsi"/>
        </w:rPr>
        <w:t xml:space="preserve"> determines funding allocations</w:t>
      </w:r>
      <w:r w:rsidR="003C7F89">
        <w:rPr>
          <w:rFonts w:asciiTheme="minorHAnsi" w:hAnsiTheme="minorHAnsi" w:cstheme="minorHAnsi"/>
        </w:rPr>
        <w:t xml:space="preserve"> and</w:t>
      </w:r>
      <w:r w:rsidR="00260583" w:rsidRPr="000B45D3">
        <w:rPr>
          <w:rFonts w:asciiTheme="minorHAnsi" w:hAnsiTheme="minorHAnsi" w:cstheme="minorHAnsi"/>
        </w:rPr>
        <w:t xml:space="preserve"> regulates the college.</w:t>
      </w:r>
    </w:p>
    <w:p w14:paraId="159470FF" w14:textId="77777777" w:rsidR="000B45D3" w:rsidRPr="000B45D3" w:rsidRDefault="000B45D3" w:rsidP="003C7F89">
      <w:pPr>
        <w:pStyle w:val="BodyText"/>
        <w:contextualSpacing/>
        <w:jc w:val="both"/>
        <w:rPr>
          <w:rFonts w:asciiTheme="minorHAnsi" w:hAnsiTheme="minorHAnsi" w:cstheme="minorHAnsi"/>
        </w:rPr>
      </w:pPr>
    </w:p>
    <w:p w14:paraId="554702F0" w14:textId="222B80B4" w:rsidR="000538EB" w:rsidRPr="00E04217" w:rsidRDefault="00757F59" w:rsidP="003C7F89">
      <w:pPr>
        <w:pStyle w:val="BodyText"/>
        <w:contextualSpacing/>
        <w:jc w:val="both"/>
        <w:rPr>
          <w:rFonts w:asciiTheme="minorHAnsi" w:hAnsiTheme="minorHAnsi" w:cstheme="minorHAnsi"/>
          <w:b/>
          <w:bCs/>
          <w:color w:val="000080"/>
        </w:rPr>
      </w:pPr>
      <w:r w:rsidRPr="00E04217">
        <w:rPr>
          <w:rFonts w:asciiTheme="minorHAnsi" w:hAnsiTheme="minorHAnsi" w:cstheme="minorHAnsi"/>
          <w:b/>
          <w:bCs/>
          <w:color w:val="000080"/>
        </w:rPr>
        <w:t xml:space="preserve">PUBLIC SECTOR </w:t>
      </w:r>
      <w:r w:rsidR="00260583" w:rsidRPr="00E04217">
        <w:rPr>
          <w:rFonts w:asciiTheme="minorHAnsi" w:hAnsiTheme="minorHAnsi" w:cstheme="minorHAnsi"/>
          <w:b/>
          <w:bCs/>
          <w:color w:val="000080"/>
        </w:rPr>
        <w:t>OVERSIGHT BODY</w:t>
      </w:r>
    </w:p>
    <w:p w14:paraId="5C7F8F5F" w14:textId="31E3E9D5" w:rsidR="003C7F89" w:rsidRDefault="00260583" w:rsidP="003C7F89">
      <w:pPr>
        <w:contextualSpacing/>
        <w:jc w:val="both"/>
        <w:rPr>
          <w:rFonts w:asciiTheme="minorHAnsi" w:hAnsiTheme="minorHAnsi" w:cstheme="minorHAnsi"/>
        </w:rPr>
      </w:pPr>
      <w:r w:rsidRPr="000B45D3">
        <w:rPr>
          <w:rFonts w:asciiTheme="minorHAnsi" w:hAnsiTheme="minorHAnsi" w:cstheme="minorHAnsi"/>
        </w:rPr>
        <w:t>The Department of Education (DfE) – permission must be sought for major disposals, borrowing, significant settlement packages</w:t>
      </w:r>
      <w:r w:rsidR="003C7F89">
        <w:rPr>
          <w:rFonts w:asciiTheme="minorHAnsi" w:hAnsiTheme="minorHAnsi" w:cstheme="minorHAnsi"/>
        </w:rPr>
        <w:t>,</w:t>
      </w:r>
      <w:r w:rsidRPr="000B45D3">
        <w:rPr>
          <w:rFonts w:asciiTheme="minorHAnsi" w:hAnsiTheme="minorHAnsi" w:cstheme="minorHAnsi"/>
        </w:rPr>
        <w:t xml:space="preserve"> and novel and contentious transactions</w:t>
      </w:r>
      <w:r w:rsidR="003C7F89">
        <w:rPr>
          <w:rFonts w:asciiTheme="minorHAnsi" w:hAnsiTheme="minorHAnsi" w:cstheme="minorHAnsi"/>
        </w:rPr>
        <w:t>.</w:t>
      </w:r>
      <w:r w:rsidRPr="000B45D3">
        <w:rPr>
          <w:rFonts w:asciiTheme="minorHAnsi" w:hAnsiTheme="minorHAnsi" w:cstheme="minorHAnsi"/>
        </w:rPr>
        <w:t xml:space="preserve"> </w:t>
      </w:r>
    </w:p>
    <w:p w14:paraId="786DE22A" w14:textId="77777777" w:rsidR="003C7F89" w:rsidRDefault="003C7F89" w:rsidP="003C7F89">
      <w:pPr>
        <w:contextualSpacing/>
        <w:jc w:val="both"/>
        <w:rPr>
          <w:rFonts w:asciiTheme="minorHAnsi" w:hAnsiTheme="minorHAnsi" w:cstheme="minorHAnsi"/>
          <w:color w:val="000080"/>
        </w:rPr>
      </w:pPr>
    </w:p>
    <w:p w14:paraId="069BF8A0" w14:textId="24AC1351" w:rsidR="000538EB" w:rsidRPr="00E04217" w:rsidRDefault="00E256E4" w:rsidP="003C7F89">
      <w:pPr>
        <w:contextualSpacing/>
        <w:jc w:val="both"/>
        <w:rPr>
          <w:rFonts w:asciiTheme="minorHAnsi" w:hAnsiTheme="minorHAnsi" w:cstheme="minorHAnsi"/>
          <w:b/>
          <w:bCs/>
          <w:color w:val="000080"/>
        </w:rPr>
      </w:pPr>
      <w:r w:rsidRPr="00E04217">
        <w:rPr>
          <w:rFonts w:asciiTheme="minorHAnsi" w:hAnsiTheme="minorHAnsi" w:cstheme="minorHAnsi"/>
          <w:b/>
          <w:bCs/>
          <w:color w:val="000080"/>
        </w:rPr>
        <w:t>GOVERNING BODY</w:t>
      </w:r>
    </w:p>
    <w:p w14:paraId="289DC66D" w14:textId="77738863" w:rsidR="000538EB" w:rsidRDefault="00E256E4" w:rsidP="003C7F89">
      <w:pPr>
        <w:pStyle w:val="BodyText"/>
        <w:contextualSpacing/>
        <w:jc w:val="both"/>
        <w:rPr>
          <w:rFonts w:asciiTheme="minorHAnsi" w:hAnsiTheme="minorHAnsi" w:cstheme="minorHAnsi"/>
        </w:rPr>
      </w:pPr>
      <w:r w:rsidRPr="000B45D3">
        <w:rPr>
          <w:rFonts w:asciiTheme="minorHAnsi" w:hAnsiTheme="minorHAnsi" w:cstheme="minorHAnsi"/>
        </w:rPr>
        <w:t xml:space="preserve">The Corporation, which has ultimate responsibility for the affairs of the </w:t>
      </w:r>
      <w:r w:rsidR="008A206B">
        <w:rPr>
          <w:rFonts w:asciiTheme="minorHAnsi" w:hAnsiTheme="minorHAnsi" w:cstheme="minorHAnsi"/>
        </w:rPr>
        <w:t>c</w:t>
      </w:r>
      <w:r w:rsidRPr="000B45D3">
        <w:rPr>
          <w:rFonts w:asciiTheme="minorHAnsi" w:hAnsiTheme="minorHAnsi" w:cstheme="minorHAnsi"/>
        </w:rPr>
        <w:t xml:space="preserve">ollege. The Corporation delegates specific powers and processes (as set out in the Terms of Reference) to its committees, including </w:t>
      </w:r>
      <w:r w:rsidR="003C7F89">
        <w:rPr>
          <w:rFonts w:asciiTheme="minorHAnsi" w:hAnsiTheme="minorHAnsi" w:cstheme="minorHAnsi"/>
        </w:rPr>
        <w:t xml:space="preserve">the </w:t>
      </w:r>
      <w:r w:rsidRPr="000B45D3">
        <w:rPr>
          <w:rFonts w:asciiTheme="minorHAnsi" w:hAnsiTheme="minorHAnsi" w:cstheme="minorHAnsi"/>
        </w:rPr>
        <w:t xml:space="preserve">Audit Committee, Finance </w:t>
      </w:r>
      <w:r w:rsidR="002E44DD">
        <w:rPr>
          <w:rFonts w:asciiTheme="minorHAnsi" w:hAnsiTheme="minorHAnsi" w:cstheme="minorHAnsi"/>
        </w:rPr>
        <w:t>and</w:t>
      </w:r>
      <w:r w:rsidRPr="000B45D3">
        <w:rPr>
          <w:rFonts w:asciiTheme="minorHAnsi" w:hAnsiTheme="minorHAnsi" w:cstheme="minorHAnsi"/>
        </w:rPr>
        <w:t xml:space="preserve"> Estates Committee, Standards Committee, </w:t>
      </w:r>
      <w:r w:rsidR="003C7F89">
        <w:rPr>
          <w:rFonts w:asciiTheme="minorHAnsi" w:hAnsiTheme="minorHAnsi" w:cstheme="minorHAnsi"/>
        </w:rPr>
        <w:t xml:space="preserve">Workforce Development </w:t>
      </w:r>
      <w:r w:rsidRPr="000B45D3">
        <w:rPr>
          <w:rFonts w:asciiTheme="minorHAnsi" w:hAnsiTheme="minorHAnsi" w:cstheme="minorHAnsi"/>
        </w:rPr>
        <w:t>Committee</w:t>
      </w:r>
      <w:r w:rsidR="003C7F89">
        <w:rPr>
          <w:rFonts w:asciiTheme="minorHAnsi" w:hAnsiTheme="minorHAnsi" w:cstheme="minorHAnsi"/>
        </w:rPr>
        <w:t>,</w:t>
      </w:r>
      <w:r w:rsidRPr="000B45D3">
        <w:rPr>
          <w:rFonts w:asciiTheme="minorHAnsi" w:hAnsiTheme="minorHAnsi" w:cstheme="minorHAnsi"/>
        </w:rPr>
        <w:t xml:space="preserve"> and </w:t>
      </w:r>
      <w:r w:rsidR="003C7F89">
        <w:rPr>
          <w:rFonts w:asciiTheme="minorHAnsi" w:hAnsiTheme="minorHAnsi" w:cstheme="minorHAnsi"/>
        </w:rPr>
        <w:t xml:space="preserve">Senior Postholder and Governance </w:t>
      </w:r>
      <w:r w:rsidRPr="000B45D3">
        <w:rPr>
          <w:rFonts w:asciiTheme="minorHAnsi" w:hAnsiTheme="minorHAnsi" w:cstheme="minorHAnsi"/>
        </w:rPr>
        <w:t>Committee.</w:t>
      </w:r>
    </w:p>
    <w:p w14:paraId="18AB657A" w14:textId="77777777" w:rsidR="003C7F89" w:rsidRPr="000B45D3" w:rsidRDefault="003C7F89" w:rsidP="003C7F89">
      <w:pPr>
        <w:pStyle w:val="BodyText"/>
        <w:contextualSpacing/>
        <w:jc w:val="both"/>
        <w:rPr>
          <w:rFonts w:asciiTheme="minorHAnsi" w:hAnsiTheme="minorHAnsi" w:cstheme="minorHAnsi"/>
        </w:rPr>
      </w:pPr>
    </w:p>
    <w:p w14:paraId="47D21532" w14:textId="1BA701C1" w:rsidR="00E256E4" w:rsidRPr="00E04217" w:rsidRDefault="00E256E4" w:rsidP="003C7F89">
      <w:pPr>
        <w:pStyle w:val="Heading3"/>
        <w:ind w:left="0" w:firstLine="0"/>
        <w:contextualSpacing/>
        <w:jc w:val="both"/>
        <w:rPr>
          <w:rFonts w:asciiTheme="minorHAnsi" w:hAnsiTheme="minorHAnsi" w:cstheme="minorHAnsi"/>
          <w:color w:val="000080"/>
        </w:rPr>
      </w:pPr>
      <w:r w:rsidRPr="00E04217">
        <w:rPr>
          <w:rFonts w:asciiTheme="minorHAnsi" w:hAnsiTheme="minorHAnsi" w:cstheme="minorHAnsi"/>
          <w:color w:val="000080"/>
        </w:rPr>
        <w:t xml:space="preserve">ASSISTANT PRINCIPAL </w:t>
      </w:r>
    </w:p>
    <w:p w14:paraId="6183F195" w14:textId="406D193D" w:rsidR="00E256E4" w:rsidRDefault="00E256E4" w:rsidP="003C7F89">
      <w:pPr>
        <w:pStyle w:val="BodyText"/>
        <w:contextualSpacing/>
        <w:jc w:val="both"/>
        <w:rPr>
          <w:rFonts w:asciiTheme="minorHAnsi" w:hAnsiTheme="minorHAnsi" w:cstheme="minorHAnsi"/>
        </w:rPr>
      </w:pPr>
      <w:r w:rsidRPr="000B45D3">
        <w:rPr>
          <w:rFonts w:asciiTheme="minorHAnsi" w:hAnsiTheme="minorHAnsi" w:cstheme="minorHAnsi"/>
        </w:rPr>
        <w:t xml:space="preserve">The head of an academic group who is responsible for overviewing the budget </w:t>
      </w:r>
      <w:r w:rsidR="008A206B">
        <w:rPr>
          <w:rFonts w:asciiTheme="minorHAnsi" w:hAnsiTheme="minorHAnsi" w:cstheme="minorHAnsi"/>
        </w:rPr>
        <w:t>h</w:t>
      </w:r>
      <w:r w:rsidRPr="000B45D3">
        <w:rPr>
          <w:rFonts w:asciiTheme="minorHAnsi" w:hAnsiTheme="minorHAnsi" w:cstheme="minorHAnsi"/>
        </w:rPr>
        <w:t xml:space="preserve">eads of </w:t>
      </w:r>
      <w:r w:rsidR="008A206B">
        <w:rPr>
          <w:rFonts w:asciiTheme="minorHAnsi" w:hAnsiTheme="minorHAnsi" w:cstheme="minorHAnsi"/>
        </w:rPr>
        <w:t>d</w:t>
      </w:r>
      <w:r w:rsidRPr="000B45D3">
        <w:rPr>
          <w:rFonts w:asciiTheme="minorHAnsi" w:hAnsiTheme="minorHAnsi" w:cstheme="minorHAnsi"/>
        </w:rPr>
        <w:t>epartment</w:t>
      </w:r>
      <w:r w:rsidR="003C7F89">
        <w:rPr>
          <w:rFonts w:asciiTheme="minorHAnsi" w:hAnsiTheme="minorHAnsi" w:cstheme="minorHAnsi"/>
        </w:rPr>
        <w:t>.</w:t>
      </w:r>
      <w:r w:rsidRPr="000B45D3">
        <w:rPr>
          <w:rFonts w:asciiTheme="minorHAnsi" w:hAnsiTheme="minorHAnsi" w:cstheme="minorHAnsi"/>
        </w:rPr>
        <w:t xml:space="preserve"> </w:t>
      </w:r>
      <w:r w:rsidR="003C7F89">
        <w:rPr>
          <w:rFonts w:asciiTheme="minorHAnsi" w:hAnsiTheme="minorHAnsi" w:cstheme="minorHAnsi"/>
        </w:rPr>
        <w:t>T</w:t>
      </w:r>
      <w:r w:rsidRPr="000B45D3">
        <w:rPr>
          <w:rFonts w:asciiTheme="minorHAnsi" w:hAnsiTheme="minorHAnsi" w:cstheme="minorHAnsi"/>
        </w:rPr>
        <w:t xml:space="preserve">hey can approve expenditure across their academic group. </w:t>
      </w:r>
    </w:p>
    <w:p w14:paraId="56584BA9" w14:textId="77777777" w:rsidR="003C7F89" w:rsidRPr="000B45D3" w:rsidRDefault="003C7F89" w:rsidP="003C7F89">
      <w:pPr>
        <w:pStyle w:val="BodyText"/>
        <w:contextualSpacing/>
        <w:jc w:val="both"/>
        <w:rPr>
          <w:rFonts w:asciiTheme="minorHAnsi" w:hAnsiTheme="minorHAnsi" w:cstheme="minorHAnsi"/>
        </w:rPr>
      </w:pPr>
    </w:p>
    <w:p w14:paraId="1DD7D9D7" w14:textId="0C226C5F" w:rsidR="000538EB" w:rsidRPr="00E04217" w:rsidRDefault="00E256E4" w:rsidP="003C7F89">
      <w:pPr>
        <w:pStyle w:val="Heading3"/>
        <w:ind w:left="0" w:firstLine="0"/>
        <w:contextualSpacing/>
        <w:jc w:val="both"/>
        <w:rPr>
          <w:rFonts w:asciiTheme="minorHAnsi" w:hAnsiTheme="minorHAnsi" w:cstheme="minorHAnsi"/>
          <w:color w:val="000080"/>
        </w:rPr>
      </w:pPr>
      <w:bookmarkStart w:id="5" w:name="_bookmark7"/>
      <w:bookmarkEnd w:id="5"/>
      <w:r w:rsidRPr="00E04217">
        <w:rPr>
          <w:rFonts w:asciiTheme="minorHAnsi" w:hAnsiTheme="minorHAnsi" w:cstheme="minorHAnsi"/>
          <w:color w:val="000080"/>
        </w:rPr>
        <w:t>HEAD OF DEPARTMENT</w:t>
      </w:r>
    </w:p>
    <w:p w14:paraId="7CCCD87B" w14:textId="7AB3FD02" w:rsidR="000538EB" w:rsidRDefault="00E256E4" w:rsidP="003C7F89">
      <w:pPr>
        <w:pStyle w:val="BodyText"/>
        <w:contextualSpacing/>
        <w:jc w:val="both"/>
        <w:rPr>
          <w:rFonts w:asciiTheme="minorHAnsi" w:hAnsiTheme="minorHAnsi" w:cstheme="minorHAnsi"/>
        </w:rPr>
      </w:pPr>
      <w:r w:rsidRPr="000B45D3">
        <w:rPr>
          <w:rFonts w:asciiTheme="minorHAnsi" w:hAnsiTheme="minorHAnsi" w:cstheme="minorHAnsi"/>
        </w:rPr>
        <w:t xml:space="preserve">The head of an academic area or non-academic service of the </w:t>
      </w:r>
      <w:r w:rsidR="008A206B">
        <w:rPr>
          <w:rFonts w:asciiTheme="minorHAnsi" w:hAnsiTheme="minorHAnsi" w:cstheme="minorHAnsi"/>
        </w:rPr>
        <w:t>c</w:t>
      </w:r>
      <w:r w:rsidRPr="000B45D3">
        <w:rPr>
          <w:rFonts w:asciiTheme="minorHAnsi" w:hAnsiTheme="minorHAnsi" w:cstheme="minorHAnsi"/>
        </w:rPr>
        <w:t>ollege, who is responsible for the budget of his or her whole department.</w:t>
      </w:r>
    </w:p>
    <w:p w14:paraId="1656544E" w14:textId="77777777" w:rsidR="003C7F89" w:rsidRPr="000B45D3" w:rsidRDefault="003C7F89" w:rsidP="003C7F89">
      <w:pPr>
        <w:pStyle w:val="BodyText"/>
        <w:contextualSpacing/>
        <w:jc w:val="both"/>
        <w:rPr>
          <w:rFonts w:asciiTheme="minorHAnsi" w:hAnsiTheme="minorHAnsi" w:cstheme="minorHAnsi"/>
        </w:rPr>
      </w:pPr>
    </w:p>
    <w:p w14:paraId="4C589894" w14:textId="445DF5D2" w:rsidR="0004177E" w:rsidRPr="0078354C" w:rsidRDefault="002E44DD" w:rsidP="003C7F89">
      <w:pPr>
        <w:pStyle w:val="Heading3"/>
        <w:ind w:left="0" w:firstLine="0"/>
        <w:contextualSpacing/>
        <w:jc w:val="both"/>
        <w:rPr>
          <w:rFonts w:asciiTheme="minorHAnsi" w:hAnsiTheme="minorHAnsi" w:cstheme="minorHAnsi"/>
          <w:color w:val="000080"/>
        </w:rPr>
      </w:pPr>
      <w:bookmarkStart w:id="6" w:name="_bookmark8"/>
      <w:bookmarkEnd w:id="6"/>
      <w:r w:rsidRPr="0078354C">
        <w:rPr>
          <w:rFonts w:asciiTheme="minorHAnsi" w:hAnsiTheme="minorHAnsi" w:cstheme="minorHAnsi"/>
          <w:color w:val="000080"/>
        </w:rPr>
        <w:t xml:space="preserve">ROLES </w:t>
      </w:r>
      <w:r w:rsidR="008634DC" w:rsidRPr="0078354C">
        <w:rPr>
          <w:rFonts w:asciiTheme="minorHAnsi" w:hAnsiTheme="minorHAnsi" w:cstheme="minorHAnsi"/>
          <w:color w:val="000080"/>
        </w:rPr>
        <w:t>DEFINED BY</w:t>
      </w:r>
      <w:r w:rsidR="0004177E" w:rsidRPr="0078354C">
        <w:rPr>
          <w:rFonts w:asciiTheme="minorHAnsi" w:hAnsiTheme="minorHAnsi" w:cstheme="minorHAnsi"/>
          <w:color w:val="000080"/>
        </w:rPr>
        <w:t xml:space="preserve"> </w:t>
      </w:r>
      <w:r w:rsidRPr="0078354C">
        <w:rPr>
          <w:rFonts w:asciiTheme="minorHAnsi" w:hAnsiTheme="minorHAnsi" w:cstheme="minorHAnsi"/>
          <w:color w:val="000080"/>
        </w:rPr>
        <w:t>THE</w:t>
      </w:r>
      <w:r w:rsidR="0004177E" w:rsidRPr="0078354C">
        <w:rPr>
          <w:rFonts w:asciiTheme="minorHAnsi" w:hAnsiTheme="minorHAnsi" w:cstheme="minorHAnsi"/>
          <w:color w:val="000080"/>
        </w:rPr>
        <w:t xml:space="preserve"> </w:t>
      </w:r>
      <w:r w:rsidRPr="0078354C">
        <w:rPr>
          <w:rFonts w:asciiTheme="minorHAnsi" w:hAnsiTheme="minorHAnsi" w:cstheme="minorHAnsi"/>
          <w:color w:val="000080"/>
        </w:rPr>
        <w:t>COLLEGE</w:t>
      </w:r>
      <w:r w:rsidR="0004177E" w:rsidRPr="0078354C">
        <w:rPr>
          <w:rFonts w:asciiTheme="minorHAnsi" w:hAnsiTheme="minorHAnsi" w:cstheme="minorHAnsi"/>
          <w:color w:val="000080"/>
        </w:rPr>
        <w:t xml:space="preserve"> </w:t>
      </w:r>
      <w:r w:rsidRPr="0078354C">
        <w:rPr>
          <w:rFonts w:asciiTheme="minorHAnsi" w:hAnsiTheme="minorHAnsi" w:cstheme="minorHAnsi"/>
          <w:color w:val="000080"/>
        </w:rPr>
        <w:t>FINANCIAL</w:t>
      </w:r>
      <w:r w:rsidR="0004177E" w:rsidRPr="0078354C">
        <w:rPr>
          <w:rFonts w:asciiTheme="minorHAnsi" w:hAnsiTheme="minorHAnsi" w:cstheme="minorHAnsi"/>
          <w:color w:val="000080"/>
        </w:rPr>
        <w:t xml:space="preserve"> </w:t>
      </w:r>
      <w:r w:rsidRPr="0078354C">
        <w:rPr>
          <w:rFonts w:asciiTheme="minorHAnsi" w:hAnsiTheme="minorHAnsi" w:cstheme="minorHAnsi"/>
          <w:color w:val="000080"/>
        </w:rPr>
        <w:t>HANDBOOK</w:t>
      </w:r>
      <w:r w:rsidR="008A206B" w:rsidRPr="0078354C">
        <w:rPr>
          <w:rFonts w:asciiTheme="minorHAnsi" w:hAnsiTheme="minorHAnsi" w:cstheme="minorHAnsi"/>
          <w:color w:val="000080"/>
        </w:rPr>
        <w:t>:</w:t>
      </w:r>
    </w:p>
    <w:p w14:paraId="5999DC8B" w14:textId="057B0065" w:rsidR="000538EB" w:rsidRPr="0078354C" w:rsidRDefault="008A206B" w:rsidP="002E44DD">
      <w:pPr>
        <w:pStyle w:val="BodyText"/>
        <w:numPr>
          <w:ilvl w:val="0"/>
          <w:numId w:val="18"/>
        </w:numPr>
        <w:rPr>
          <w:rFonts w:asciiTheme="minorHAnsi" w:hAnsiTheme="minorHAnsi" w:cstheme="minorHAnsi"/>
        </w:rPr>
      </w:pPr>
      <w:r w:rsidRPr="0078354C">
        <w:rPr>
          <w:rFonts w:asciiTheme="minorHAnsi" w:hAnsiTheme="minorHAnsi" w:cstheme="minorHAnsi"/>
        </w:rPr>
        <w:t>Principal</w:t>
      </w:r>
      <w:r w:rsidR="002E44DD" w:rsidRPr="0078354C">
        <w:rPr>
          <w:rFonts w:asciiTheme="minorHAnsi" w:hAnsiTheme="minorHAnsi" w:cstheme="minorHAnsi"/>
        </w:rPr>
        <w:t>/</w:t>
      </w:r>
      <w:r w:rsidR="00B34CAC" w:rsidRPr="0078354C">
        <w:rPr>
          <w:rFonts w:asciiTheme="minorHAnsi" w:hAnsiTheme="minorHAnsi" w:cstheme="minorHAnsi"/>
        </w:rPr>
        <w:t>c</w:t>
      </w:r>
      <w:r w:rsidR="0004177E" w:rsidRPr="0078354C">
        <w:rPr>
          <w:rFonts w:asciiTheme="minorHAnsi" w:hAnsiTheme="minorHAnsi" w:cstheme="minorHAnsi"/>
        </w:rPr>
        <w:t xml:space="preserve">hief </w:t>
      </w:r>
      <w:r w:rsidR="00B34CAC" w:rsidRPr="0078354C">
        <w:rPr>
          <w:rFonts w:asciiTheme="minorHAnsi" w:hAnsiTheme="minorHAnsi" w:cstheme="minorHAnsi"/>
        </w:rPr>
        <w:t>e</w:t>
      </w:r>
      <w:r w:rsidR="0004177E" w:rsidRPr="0078354C">
        <w:rPr>
          <w:rFonts w:asciiTheme="minorHAnsi" w:hAnsiTheme="minorHAnsi" w:cstheme="minorHAnsi"/>
        </w:rPr>
        <w:t xml:space="preserve">xecutive </w:t>
      </w:r>
      <w:r w:rsidR="00B34CAC" w:rsidRPr="0078354C">
        <w:rPr>
          <w:rFonts w:asciiTheme="minorHAnsi" w:hAnsiTheme="minorHAnsi" w:cstheme="minorHAnsi"/>
        </w:rPr>
        <w:t>o</w:t>
      </w:r>
      <w:r w:rsidR="0004177E" w:rsidRPr="0078354C">
        <w:rPr>
          <w:rFonts w:asciiTheme="minorHAnsi" w:hAnsiTheme="minorHAnsi" w:cstheme="minorHAnsi"/>
        </w:rPr>
        <w:t>fficer</w:t>
      </w:r>
    </w:p>
    <w:p w14:paraId="0CAFCE52" w14:textId="4C52D518" w:rsidR="0004177E" w:rsidRPr="0078354C" w:rsidRDefault="0004177E" w:rsidP="002E44DD">
      <w:pPr>
        <w:pStyle w:val="BodyText"/>
        <w:numPr>
          <w:ilvl w:val="0"/>
          <w:numId w:val="18"/>
        </w:numPr>
        <w:rPr>
          <w:rFonts w:asciiTheme="minorHAnsi" w:hAnsiTheme="minorHAnsi" w:cstheme="minorHAnsi"/>
        </w:rPr>
      </w:pPr>
      <w:r w:rsidRPr="0078354C">
        <w:rPr>
          <w:rFonts w:asciiTheme="minorHAnsi" w:hAnsiTheme="minorHAnsi" w:cstheme="minorHAnsi"/>
        </w:rPr>
        <w:t xml:space="preserve">Accounting </w:t>
      </w:r>
      <w:r w:rsidR="00B34CAC" w:rsidRPr="0078354C">
        <w:rPr>
          <w:rFonts w:asciiTheme="minorHAnsi" w:hAnsiTheme="minorHAnsi" w:cstheme="minorHAnsi"/>
        </w:rPr>
        <w:t>o</w:t>
      </w:r>
      <w:r w:rsidRPr="0078354C">
        <w:rPr>
          <w:rFonts w:asciiTheme="minorHAnsi" w:hAnsiTheme="minorHAnsi" w:cstheme="minorHAnsi"/>
        </w:rPr>
        <w:t xml:space="preserve">fficer </w:t>
      </w:r>
    </w:p>
    <w:p w14:paraId="33993C29" w14:textId="6AD481C0" w:rsidR="0004177E" w:rsidRPr="0078354C" w:rsidRDefault="0004177E" w:rsidP="002E44DD">
      <w:pPr>
        <w:pStyle w:val="BodyText"/>
        <w:numPr>
          <w:ilvl w:val="0"/>
          <w:numId w:val="18"/>
        </w:numPr>
        <w:rPr>
          <w:rFonts w:asciiTheme="minorHAnsi" w:hAnsiTheme="minorHAnsi" w:cstheme="minorHAnsi"/>
        </w:rPr>
      </w:pPr>
      <w:r w:rsidRPr="0078354C">
        <w:rPr>
          <w:rFonts w:asciiTheme="minorHAnsi" w:hAnsiTheme="minorHAnsi" w:cstheme="minorHAnsi"/>
        </w:rPr>
        <w:t xml:space="preserve">Chief </w:t>
      </w:r>
      <w:r w:rsidR="00B34CAC" w:rsidRPr="0078354C">
        <w:rPr>
          <w:rFonts w:asciiTheme="minorHAnsi" w:hAnsiTheme="minorHAnsi" w:cstheme="minorHAnsi"/>
        </w:rPr>
        <w:t>f</w:t>
      </w:r>
      <w:r w:rsidRPr="0078354C">
        <w:rPr>
          <w:rFonts w:asciiTheme="minorHAnsi" w:hAnsiTheme="minorHAnsi" w:cstheme="minorHAnsi"/>
        </w:rPr>
        <w:t xml:space="preserve">inancial </w:t>
      </w:r>
      <w:r w:rsidR="00B34CAC" w:rsidRPr="0078354C">
        <w:rPr>
          <w:rFonts w:asciiTheme="minorHAnsi" w:hAnsiTheme="minorHAnsi" w:cstheme="minorHAnsi"/>
        </w:rPr>
        <w:t>o</w:t>
      </w:r>
      <w:r w:rsidRPr="0078354C">
        <w:rPr>
          <w:rFonts w:asciiTheme="minorHAnsi" w:hAnsiTheme="minorHAnsi" w:cstheme="minorHAnsi"/>
        </w:rPr>
        <w:t>fficer/</w:t>
      </w:r>
      <w:r w:rsidR="00B34CAC" w:rsidRPr="0078354C">
        <w:rPr>
          <w:rFonts w:asciiTheme="minorHAnsi" w:hAnsiTheme="minorHAnsi" w:cstheme="minorHAnsi"/>
        </w:rPr>
        <w:t>d</w:t>
      </w:r>
      <w:r w:rsidRPr="0078354C">
        <w:rPr>
          <w:rFonts w:asciiTheme="minorHAnsi" w:hAnsiTheme="minorHAnsi" w:cstheme="minorHAnsi"/>
        </w:rPr>
        <w:t xml:space="preserve">irector of </w:t>
      </w:r>
      <w:r w:rsidR="00B34CAC" w:rsidRPr="0078354C">
        <w:rPr>
          <w:rFonts w:asciiTheme="minorHAnsi" w:hAnsiTheme="minorHAnsi" w:cstheme="minorHAnsi"/>
        </w:rPr>
        <w:t>f</w:t>
      </w:r>
      <w:r w:rsidRPr="0078354C">
        <w:rPr>
          <w:rFonts w:asciiTheme="minorHAnsi" w:hAnsiTheme="minorHAnsi" w:cstheme="minorHAnsi"/>
        </w:rPr>
        <w:t xml:space="preserve">inance </w:t>
      </w:r>
    </w:p>
    <w:p w14:paraId="7EAEB60E" w14:textId="32A5BE7F" w:rsidR="000538EB" w:rsidRPr="0078354C" w:rsidRDefault="0004177E" w:rsidP="003C7F89">
      <w:pPr>
        <w:pStyle w:val="BodyText"/>
        <w:numPr>
          <w:ilvl w:val="0"/>
          <w:numId w:val="18"/>
        </w:numPr>
        <w:contextualSpacing/>
        <w:jc w:val="both"/>
        <w:rPr>
          <w:rFonts w:asciiTheme="minorHAnsi" w:hAnsiTheme="minorHAnsi" w:cstheme="minorHAnsi"/>
        </w:rPr>
      </w:pPr>
      <w:r w:rsidRPr="0078354C">
        <w:rPr>
          <w:rFonts w:asciiTheme="minorHAnsi" w:hAnsiTheme="minorHAnsi" w:cstheme="minorHAnsi"/>
        </w:rPr>
        <w:t>Clerk/</w:t>
      </w:r>
      <w:r w:rsidR="00B34CAC" w:rsidRPr="0078354C">
        <w:rPr>
          <w:rFonts w:asciiTheme="minorHAnsi" w:hAnsiTheme="minorHAnsi" w:cstheme="minorHAnsi"/>
        </w:rPr>
        <w:t>d</w:t>
      </w:r>
      <w:r w:rsidRPr="0078354C">
        <w:rPr>
          <w:rFonts w:asciiTheme="minorHAnsi" w:hAnsiTheme="minorHAnsi" w:cstheme="minorHAnsi"/>
        </w:rPr>
        <w:t xml:space="preserve">irector of </w:t>
      </w:r>
      <w:r w:rsidR="00B34CAC" w:rsidRPr="0078354C">
        <w:rPr>
          <w:rFonts w:asciiTheme="minorHAnsi" w:hAnsiTheme="minorHAnsi" w:cstheme="minorHAnsi"/>
        </w:rPr>
        <w:t>g</w:t>
      </w:r>
      <w:r w:rsidRPr="0078354C">
        <w:rPr>
          <w:rFonts w:asciiTheme="minorHAnsi" w:hAnsiTheme="minorHAnsi" w:cstheme="minorHAnsi"/>
        </w:rPr>
        <w:t>overnance/</w:t>
      </w:r>
      <w:r w:rsidR="00B34CAC" w:rsidRPr="0078354C">
        <w:rPr>
          <w:rFonts w:asciiTheme="minorHAnsi" w:hAnsiTheme="minorHAnsi" w:cstheme="minorHAnsi"/>
        </w:rPr>
        <w:t>c</w:t>
      </w:r>
      <w:r w:rsidRPr="0078354C">
        <w:rPr>
          <w:rFonts w:asciiTheme="minorHAnsi" w:hAnsiTheme="minorHAnsi" w:cstheme="minorHAnsi"/>
        </w:rPr>
        <w:t xml:space="preserve">ompany </w:t>
      </w:r>
      <w:r w:rsidR="00B34CAC" w:rsidRPr="0078354C">
        <w:rPr>
          <w:rFonts w:asciiTheme="minorHAnsi" w:hAnsiTheme="minorHAnsi" w:cstheme="minorHAnsi"/>
        </w:rPr>
        <w:t>s</w:t>
      </w:r>
      <w:r w:rsidRPr="0078354C">
        <w:rPr>
          <w:rFonts w:asciiTheme="minorHAnsi" w:hAnsiTheme="minorHAnsi" w:cstheme="minorHAnsi"/>
        </w:rPr>
        <w:t xml:space="preserve">ecretary </w:t>
      </w:r>
    </w:p>
    <w:p w14:paraId="0F8B3711" w14:textId="77777777" w:rsidR="000538EB" w:rsidRPr="000B45D3" w:rsidRDefault="000538EB" w:rsidP="000B45D3">
      <w:pPr>
        <w:contextualSpacing/>
        <w:jc w:val="both"/>
        <w:rPr>
          <w:rFonts w:asciiTheme="minorHAnsi" w:hAnsiTheme="minorHAnsi" w:cstheme="minorHAnsi"/>
        </w:rPr>
        <w:sectPr w:rsidR="000538EB" w:rsidRPr="000B45D3" w:rsidSect="009216E5">
          <w:pgSz w:w="12240" w:h="15840"/>
          <w:pgMar w:top="1460" w:right="1325" w:bottom="1260" w:left="993" w:header="0" w:footer="1070" w:gutter="0"/>
          <w:cols w:space="720"/>
        </w:sectPr>
      </w:pPr>
    </w:p>
    <w:p w14:paraId="6ACC43F1" w14:textId="23992B01" w:rsidR="000538EB" w:rsidRPr="00E91E31" w:rsidRDefault="00E256E4" w:rsidP="004074DC">
      <w:pPr>
        <w:pStyle w:val="BodyText"/>
        <w:contextualSpacing/>
        <w:rPr>
          <w:rFonts w:asciiTheme="minorHAnsi" w:hAnsiTheme="minorHAnsi" w:cstheme="minorHAnsi"/>
          <w:color w:val="000080"/>
          <w:sz w:val="36"/>
          <w:szCs w:val="36"/>
        </w:rPr>
      </w:pPr>
      <w:r w:rsidRPr="00E91E31">
        <w:rPr>
          <w:rFonts w:asciiTheme="minorHAnsi" w:hAnsiTheme="minorHAnsi" w:cstheme="minorHAnsi"/>
          <w:color w:val="000080"/>
          <w:sz w:val="36"/>
          <w:szCs w:val="36"/>
        </w:rPr>
        <w:lastRenderedPageBreak/>
        <w:t>FINANCIAL REGULATIONS</w:t>
      </w:r>
    </w:p>
    <w:p w14:paraId="2EB30478" w14:textId="77777777" w:rsidR="003B35E9" w:rsidRPr="00E91E31" w:rsidRDefault="003B35E9" w:rsidP="004074DC">
      <w:pPr>
        <w:pStyle w:val="BodyText"/>
        <w:contextualSpacing/>
        <w:rPr>
          <w:rFonts w:asciiTheme="minorHAnsi" w:hAnsiTheme="minorHAnsi" w:cstheme="minorHAnsi"/>
          <w:sz w:val="32"/>
          <w:szCs w:val="32"/>
        </w:rPr>
      </w:pPr>
    </w:p>
    <w:p w14:paraId="39575A4E" w14:textId="7D7441CD" w:rsidR="000538EB" w:rsidRPr="00E04217" w:rsidRDefault="00E256E4" w:rsidP="003B35E9">
      <w:pPr>
        <w:pStyle w:val="Heading3"/>
        <w:tabs>
          <w:tab w:val="left" w:pos="826"/>
        </w:tabs>
        <w:ind w:left="0" w:firstLine="0"/>
        <w:contextualSpacing/>
        <w:rPr>
          <w:rFonts w:asciiTheme="minorHAnsi" w:hAnsiTheme="minorHAnsi" w:cstheme="minorHAnsi"/>
          <w:color w:val="000080"/>
        </w:rPr>
      </w:pPr>
      <w:bookmarkStart w:id="7" w:name="_bookmark9"/>
      <w:bookmarkEnd w:id="7"/>
      <w:r w:rsidRPr="00E04217">
        <w:rPr>
          <w:rFonts w:asciiTheme="minorHAnsi" w:hAnsiTheme="minorHAnsi" w:cstheme="minorHAnsi"/>
          <w:color w:val="000080"/>
        </w:rPr>
        <w:t>A</w:t>
      </w:r>
      <w:r w:rsidRPr="00E04217">
        <w:rPr>
          <w:rFonts w:asciiTheme="minorHAnsi" w:hAnsiTheme="minorHAnsi" w:cstheme="minorHAnsi"/>
          <w:color w:val="000080"/>
        </w:rPr>
        <w:tab/>
      </w:r>
      <w:r w:rsidR="00E04217" w:rsidRPr="00E04217">
        <w:rPr>
          <w:rFonts w:asciiTheme="minorHAnsi" w:hAnsiTheme="minorHAnsi" w:cstheme="minorHAnsi"/>
          <w:color w:val="000080"/>
          <w:spacing w:val="1"/>
        </w:rPr>
        <w:t>GENERAL PROVISIONS</w:t>
      </w:r>
    </w:p>
    <w:p w14:paraId="3E9E71BF" w14:textId="77777777" w:rsidR="000538EB" w:rsidRPr="00E04217" w:rsidRDefault="000538EB" w:rsidP="004074DC">
      <w:pPr>
        <w:pStyle w:val="BodyText"/>
        <w:contextualSpacing/>
        <w:rPr>
          <w:rFonts w:asciiTheme="minorHAnsi" w:hAnsiTheme="minorHAnsi" w:cstheme="minorHAnsi"/>
          <w:b/>
          <w:color w:val="000080"/>
          <w:sz w:val="24"/>
        </w:rPr>
      </w:pPr>
    </w:p>
    <w:p w14:paraId="5F7E8793" w14:textId="77777777" w:rsidR="000538EB" w:rsidRPr="00E04217" w:rsidRDefault="00E256E4" w:rsidP="004074DC">
      <w:pPr>
        <w:pStyle w:val="Heading3"/>
        <w:numPr>
          <w:ilvl w:val="0"/>
          <w:numId w:val="1"/>
        </w:numPr>
        <w:tabs>
          <w:tab w:val="left" w:pos="826"/>
          <w:tab w:val="left" w:pos="827"/>
        </w:tabs>
        <w:ind w:left="0" w:firstLine="0"/>
        <w:contextualSpacing/>
        <w:rPr>
          <w:rFonts w:asciiTheme="minorHAnsi" w:hAnsiTheme="minorHAnsi" w:cstheme="minorHAnsi"/>
          <w:color w:val="000080"/>
        </w:rPr>
      </w:pPr>
      <w:bookmarkStart w:id="8" w:name="_bookmark10"/>
      <w:bookmarkEnd w:id="8"/>
      <w:r w:rsidRPr="00E04217">
        <w:rPr>
          <w:rFonts w:asciiTheme="minorHAnsi" w:hAnsiTheme="minorHAnsi" w:cstheme="minorHAnsi"/>
          <w:color w:val="000080"/>
        </w:rPr>
        <w:t>Background</w:t>
      </w:r>
    </w:p>
    <w:p w14:paraId="1423EE6B" w14:textId="77777777" w:rsidR="000538EB" w:rsidRPr="00E91E31" w:rsidRDefault="000538EB" w:rsidP="004074DC">
      <w:pPr>
        <w:pStyle w:val="BodyText"/>
        <w:contextualSpacing/>
        <w:rPr>
          <w:rFonts w:asciiTheme="minorHAnsi" w:hAnsiTheme="minorHAnsi" w:cstheme="minorHAnsi"/>
          <w:b/>
        </w:rPr>
      </w:pPr>
    </w:p>
    <w:p w14:paraId="417E3472" w14:textId="728F3AFB" w:rsidR="000538EB" w:rsidRPr="004074DC" w:rsidRDefault="00E256E4" w:rsidP="004222D9">
      <w:pPr>
        <w:pStyle w:val="ListParagraph"/>
        <w:numPr>
          <w:ilvl w:val="1"/>
          <w:numId w:val="1"/>
        </w:numPr>
        <w:tabs>
          <w:tab w:val="left" w:pos="0"/>
        </w:tabs>
        <w:ind w:left="851" w:hanging="851"/>
        <w:contextualSpacing/>
        <w:jc w:val="both"/>
        <w:rPr>
          <w:rFonts w:asciiTheme="minorHAnsi" w:hAnsiTheme="minorHAnsi" w:cstheme="minorHAnsi"/>
          <w:color w:val="33528F"/>
        </w:rPr>
      </w:pPr>
      <w:r w:rsidRPr="004074DC">
        <w:rPr>
          <w:rFonts w:asciiTheme="minorHAnsi" w:hAnsiTheme="minorHAnsi" w:cstheme="minorHAnsi"/>
        </w:rPr>
        <w:t xml:space="preserve">The </w:t>
      </w:r>
      <w:r w:rsidR="002E44DD">
        <w:rPr>
          <w:rFonts w:asciiTheme="minorHAnsi" w:hAnsiTheme="minorHAnsi" w:cstheme="minorHAnsi"/>
        </w:rPr>
        <w:t>c</w:t>
      </w:r>
      <w:r w:rsidRPr="004074DC">
        <w:rPr>
          <w:rFonts w:asciiTheme="minorHAnsi" w:hAnsiTheme="minorHAnsi" w:cstheme="minorHAnsi"/>
        </w:rPr>
        <w:t xml:space="preserve">ollege is a Further Education </w:t>
      </w:r>
      <w:r w:rsidR="002E44DD">
        <w:rPr>
          <w:rFonts w:asciiTheme="minorHAnsi" w:hAnsiTheme="minorHAnsi" w:cstheme="minorHAnsi"/>
        </w:rPr>
        <w:t>c</w:t>
      </w:r>
      <w:r w:rsidRPr="004074DC">
        <w:rPr>
          <w:rFonts w:asciiTheme="minorHAnsi" w:hAnsiTheme="minorHAnsi" w:cstheme="minorHAnsi"/>
        </w:rPr>
        <w:t xml:space="preserve">orporation created under the provisions of the Further and Higher Education Act 1992. Its structure of governance is laid down in the Instrument and Articles of Government. The </w:t>
      </w:r>
      <w:r w:rsidR="002E44DD">
        <w:rPr>
          <w:rFonts w:asciiTheme="minorHAnsi" w:hAnsiTheme="minorHAnsi" w:cstheme="minorHAnsi"/>
        </w:rPr>
        <w:t>co</w:t>
      </w:r>
      <w:r w:rsidRPr="004074DC">
        <w:rPr>
          <w:rFonts w:asciiTheme="minorHAnsi" w:hAnsiTheme="minorHAnsi" w:cstheme="minorHAnsi"/>
        </w:rPr>
        <w:t xml:space="preserve">llege is accountable through its </w:t>
      </w:r>
      <w:r w:rsidR="002E44DD">
        <w:rPr>
          <w:rFonts w:asciiTheme="minorHAnsi" w:hAnsiTheme="minorHAnsi" w:cstheme="minorHAnsi"/>
        </w:rPr>
        <w:t>g</w:t>
      </w:r>
      <w:r w:rsidRPr="004074DC">
        <w:rPr>
          <w:rFonts w:asciiTheme="minorHAnsi" w:hAnsiTheme="minorHAnsi" w:cstheme="minorHAnsi"/>
        </w:rPr>
        <w:t xml:space="preserve">overning </w:t>
      </w:r>
      <w:r w:rsidR="002E44DD">
        <w:rPr>
          <w:rFonts w:asciiTheme="minorHAnsi" w:hAnsiTheme="minorHAnsi" w:cstheme="minorHAnsi"/>
        </w:rPr>
        <w:t>b</w:t>
      </w:r>
      <w:r w:rsidRPr="004074DC">
        <w:rPr>
          <w:rFonts w:asciiTheme="minorHAnsi" w:hAnsiTheme="minorHAnsi" w:cstheme="minorHAnsi"/>
        </w:rPr>
        <w:t xml:space="preserve">ody, which has ultimate responsibility for the effectiveness of </w:t>
      </w:r>
      <w:r w:rsidRPr="004074DC">
        <w:rPr>
          <w:rFonts w:asciiTheme="minorHAnsi" w:hAnsiTheme="minorHAnsi" w:cstheme="minorHAnsi"/>
          <w:spacing w:val="-2"/>
        </w:rPr>
        <w:t xml:space="preserve">its </w:t>
      </w:r>
      <w:r w:rsidRPr="004074DC">
        <w:rPr>
          <w:rFonts w:asciiTheme="minorHAnsi" w:hAnsiTheme="minorHAnsi" w:cstheme="minorHAnsi"/>
        </w:rPr>
        <w:t>management and</w:t>
      </w:r>
      <w:r w:rsidRPr="004074DC">
        <w:rPr>
          <w:rFonts w:asciiTheme="minorHAnsi" w:hAnsiTheme="minorHAnsi" w:cstheme="minorHAnsi"/>
          <w:spacing w:val="-1"/>
        </w:rPr>
        <w:t xml:space="preserve"> </w:t>
      </w:r>
      <w:r w:rsidRPr="004074DC">
        <w:rPr>
          <w:rFonts w:asciiTheme="minorHAnsi" w:hAnsiTheme="minorHAnsi" w:cstheme="minorHAnsi"/>
        </w:rPr>
        <w:t>administration.</w:t>
      </w:r>
    </w:p>
    <w:p w14:paraId="21AECE63" w14:textId="77777777" w:rsidR="000538EB" w:rsidRPr="004074DC" w:rsidRDefault="000538EB" w:rsidP="004074DC">
      <w:pPr>
        <w:pStyle w:val="BodyText"/>
        <w:ind w:left="851" w:hanging="851"/>
        <w:contextualSpacing/>
        <w:rPr>
          <w:rFonts w:asciiTheme="minorHAnsi" w:hAnsiTheme="minorHAnsi" w:cstheme="minorHAnsi"/>
        </w:rPr>
      </w:pPr>
    </w:p>
    <w:p w14:paraId="4A305EB1" w14:textId="74F98762" w:rsidR="000538EB" w:rsidRPr="004074DC" w:rsidRDefault="00E256E4" w:rsidP="004074DC">
      <w:pPr>
        <w:pStyle w:val="ListParagraph"/>
        <w:numPr>
          <w:ilvl w:val="1"/>
          <w:numId w:val="1"/>
        </w:numPr>
        <w:tabs>
          <w:tab w:val="left" w:pos="827"/>
        </w:tabs>
        <w:ind w:left="851" w:hanging="851"/>
        <w:contextualSpacing/>
        <w:jc w:val="both"/>
        <w:rPr>
          <w:rFonts w:asciiTheme="minorHAnsi" w:hAnsiTheme="minorHAnsi" w:cstheme="minorHAnsi"/>
          <w:color w:val="33528F"/>
        </w:rPr>
      </w:pPr>
      <w:r w:rsidRPr="004074DC">
        <w:rPr>
          <w:rFonts w:asciiTheme="minorHAnsi" w:hAnsiTheme="minorHAnsi" w:cstheme="minorHAnsi"/>
        </w:rPr>
        <w:t xml:space="preserve">The </w:t>
      </w:r>
      <w:r w:rsidR="002E44DD">
        <w:rPr>
          <w:rFonts w:asciiTheme="minorHAnsi" w:hAnsiTheme="minorHAnsi" w:cstheme="minorHAnsi"/>
        </w:rPr>
        <w:t>c</w:t>
      </w:r>
      <w:r w:rsidRPr="004074DC">
        <w:rPr>
          <w:rFonts w:asciiTheme="minorHAnsi" w:hAnsiTheme="minorHAnsi" w:cstheme="minorHAnsi"/>
        </w:rPr>
        <w:t>ollege is an exempt charity for the purposes of Part 3 of the Charities Act 2011.</w:t>
      </w:r>
    </w:p>
    <w:p w14:paraId="3CAD8504" w14:textId="77777777" w:rsidR="000538EB" w:rsidRPr="004074DC" w:rsidRDefault="000538EB" w:rsidP="004074DC">
      <w:pPr>
        <w:pStyle w:val="BodyText"/>
        <w:ind w:left="851" w:hanging="851"/>
        <w:contextualSpacing/>
        <w:rPr>
          <w:rFonts w:asciiTheme="minorHAnsi" w:hAnsiTheme="minorHAnsi" w:cstheme="minorHAnsi"/>
        </w:rPr>
      </w:pPr>
    </w:p>
    <w:p w14:paraId="67D4C6B0" w14:textId="48EE478E" w:rsidR="000538EB" w:rsidRPr="002E44DD" w:rsidRDefault="00E256E4" w:rsidP="004074DC">
      <w:pPr>
        <w:pStyle w:val="ListParagraph"/>
        <w:numPr>
          <w:ilvl w:val="1"/>
          <w:numId w:val="1"/>
        </w:numPr>
        <w:tabs>
          <w:tab w:val="left" w:pos="827"/>
        </w:tabs>
        <w:ind w:left="851" w:hanging="851"/>
        <w:contextualSpacing/>
        <w:jc w:val="both"/>
        <w:rPr>
          <w:rFonts w:asciiTheme="minorHAnsi" w:hAnsiTheme="minorHAnsi" w:cstheme="minorHAnsi"/>
          <w:color w:val="33528F"/>
        </w:rPr>
      </w:pPr>
      <w:r w:rsidRPr="004074DC">
        <w:rPr>
          <w:rFonts w:asciiTheme="minorHAnsi" w:hAnsiTheme="minorHAnsi" w:cstheme="minorHAnsi"/>
        </w:rPr>
        <w:t xml:space="preserve">The Financial Memorandum between the Education and Skills Funding Agency (ESFA) and the </w:t>
      </w:r>
      <w:r w:rsidR="002E44DD">
        <w:rPr>
          <w:rFonts w:asciiTheme="minorHAnsi" w:hAnsiTheme="minorHAnsi" w:cstheme="minorHAnsi"/>
        </w:rPr>
        <w:t>c</w:t>
      </w:r>
      <w:r w:rsidRPr="004074DC">
        <w:rPr>
          <w:rFonts w:asciiTheme="minorHAnsi" w:hAnsiTheme="minorHAnsi" w:cstheme="minorHAnsi"/>
        </w:rPr>
        <w:t xml:space="preserve">ollege sets out the terms and conditions on which the </w:t>
      </w:r>
      <w:r w:rsidR="002E44DD">
        <w:rPr>
          <w:rFonts w:asciiTheme="minorHAnsi" w:hAnsiTheme="minorHAnsi" w:cstheme="minorHAnsi"/>
        </w:rPr>
        <w:t>F</w:t>
      </w:r>
      <w:r w:rsidRPr="004074DC">
        <w:rPr>
          <w:rFonts w:asciiTheme="minorHAnsi" w:hAnsiTheme="minorHAnsi" w:cstheme="minorHAnsi"/>
        </w:rPr>
        <w:t xml:space="preserve">unding Agreement is made. The </w:t>
      </w:r>
      <w:r w:rsidR="002E44DD">
        <w:rPr>
          <w:rFonts w:asciiTheme="minorHAnsi" w:hAnsiTheme="minorHAnsi" w:cstheme="minorHAnsi"/>
        </w:rPr>
        <w:t>g</w:t>
      </w:r>
      <w:r w:rsidRPr="004074DC">
        <w:rPr>
          <w:rFonts w:asciiTheme="minorHAnsi" w:hAnsiTheme="minorHAnsi" w:cstheme="minorHAnsi"/>
        </w:rPr>
        <w:t xml:space="preserve">overning </w:t>
      </w:r>
      <w:r w:rsidR="002E44DD">
        <w:rPr>
          <w:rFonts w:asciiTheme="minorHAnsi" w:hAnsiTheme="minorHAnsi" w:cstheme="minorHAnsi"/>
        </w:rPr>
        <w:t>b</w:t>
      </w:r>
      <w:r w:rsidRPr="004074DC">
        <w:rPr>
          <w:rFonts w:asciiTheme="minorHAnsi" w:hAnsiTheme="minorHAnsi" w:cstheme="minorHAnsi"/>
        </w:rPr>
        <w:t xml:space="preserve">ody is </w:t>
      </w:r>
      <w:r w:rsidRPr="002E44DD">
        <w:rPr>
          <w:rFonts w:asciiTheme="minorHAnsi" w:hAnsiTheme="minorHAnsi" w:cstheme="minorHAnsi"/>
        </w:rPr>
        <w:t xml:space="preserve">responsible for ensuring that conditions of grant are met. As part of this process, the </w:t>
      </w:r>
      <w:r w:rsidR="002E44DD" w:rsidRPr="002E44DD">
        <w:rPr>
          <w:rFonts w:asciiTheme="minorHAnsi" w:hAnsiTheme="minorHAnsi" w:cstheme="minorHAnsi"/>
        </w:rPr>
        <w:t>c</w:t>
      </w:r>
      <w:r w:rsidRPr="002E44DD">
        <w:rPr>
          <w:rFonts w:asciiTheme="minorHAnsi" w:hAnsiTheme="minorHAnsi" w:cstheme="minorHAnsi"/>
        </w:rPr>
        <w:t xml:space="preserve">ollege must adhere to the </w:t>
      </w:r>
      <w:r w:rsidR="002E44DD" w:rsidRPr="002E44DD">
        <w:rPr>
          <w:rFonts w:asciiTheme="minorHAnsi" w:hAnsiTheme="minorHAnsi" w:cstheme="minorHAnsi"/>
        </w:rPr>
        <w:t>f</w:t>
      </w:r>
      <w:r w:rsidRPr="002E44DD">
        <w:rPr>
          <w:rFonts w:asciiTheme="minorHAnsi" w:hAnsiTheme="minorHAnsi" w:cstheme="minorHAnsi"/>
        </w:rPr>
        <w:t xml:space="preserve">unding </w:t>
      </w:r>
      <w:r w:rsidR="002E44DD" w:rsidRPr="002E44DD">
        <w:rPr>
          <w:rFonts w:asciiTheme="minorHAnsi" w:hAnsiTheme="minorHAnsi" w:cstheme="minorHAnsi"/>
        </w:rPr>
        <w:t>b</w:t>
      </w:r>
      <w:r w:rsidRPr="002E44DD">
        <w:rPr>
          <w:rFonts w:asciiTheme="minorHAnsi" w:hAnsiTheme="minorHAnsi" w:cstheme="minorHAnsi"/>
        </w:rPr>
        <w:t>ody’</w:t>
      </w:r>
      <w:r w:rsidR="00382F79" w:rsidRPr="002E44DD">
        <w:rPr>
          <w:rFonts w:asciiTheme="minorHAnsi" w:hAnsiTheme="minorHAnsi" w:cstheme="minorHAnsi"/>
        </w:rPr>
        <w:t>s Post-1</w:t>
      </w:r>
      <w:r w:rsidRPr="002E44DD">
        <w:rPr>
          <w:rFonts w:asciiTheme="minorHAnsi" w:hAnsiTheme="minorHAnsi" w:cstheme="minorHAnsi"/>
        </w:rPr>
        <w:t xml:space="preserve">6 Audit Code of Practice, which requires it to have sound systems of financial and management control. The Financial Regulations of the </w:t>
      </w:r>
      <w:r w:rsidR="002E44DD" w:rsidRPr="002E44DD">
        <w:rPr>
          <w:rFonts w:asciiTheme="minorHAnsi" w:hAnsiTheme="minorHAnsi" w:cstheme="minorHAnsi"/>
        </w:rPr>
        <w:t>c</w:t>
      </w:r>
      <w:r w:rsidRPr="002E44DD">
        <w:rPr>
          <w:rFonts w:asciiTheme="minorHAnsi" w:hAnsiTheme="minorHAnsi" w:cstheme="minorHAnsi"/>
        </w:rPr>
        <w:t>ollege form part of this overall system of</w:t>
      </w:r>
      <w:r w:rsidRPr="002E44DD">
        <w:rPr>
          <w:rFonts w:asciiTheme="minorHAnsi" w:hAnsiTheme="minorHAnsi" w:cstheme="minorHAnsi"/>
          <w:spacing w:val="-4"/>
        </w:rPr>
        <w:t xml:space="preserve"> </w:t>
      </w:r>
      <w:r w:rsidRPr="002E44DD">
        <w:rPr>
          <w:rFonts w:asciiTheme="minorHAnsi" w:hAnsiTheme="minorHAnsi" w:cstheme="minorHAnsi"/>
        </w:rPr>
        <w:t>accountability.</w:t>
      </w:r>
    </w:p>
    <w:p w14:paraId="4540FC4A" w14:textId="77777777" w:rsidR="002E44DD" w:rsidRPr="002E44DD" w:rsidRDefault="002E44DD" w:rsidP="002E44DD">
      <w:pPr>
        <w:tabs>
          <w:tab w:val="left" w:pos="827"/>
        </w:tabs>
        <w:contextualSpacing/>
        <w:jc w:val="both"/>
        <w:rPr>
          <w:rFonts w:asciiTheme="minorHAnsi" w:hAnsiTheme="minorHAnsi" w:cstheme="minorHAnsi"/>
          <w:color w:val="33528F"/>
        </w:rPr>
      </w:pPr>
    </w:p>
    <w:p w14:paraId="0E14AAA0" w14:textId="6AE03E01" w:rsidR="00FD219E" w:rsidRPr="0078354C" w:rsidRDefault="00FD219E" w:rsidP="004074DC">
      <w:pPr>
        <w:pStyle w:val="ListParagraph"/>
        <w:numPr>
          <w:ilvl w:val="1"/>
          <w:numId w:val="1"/>
        </w:numPr>
        <w:tabs>
          <w:tab w:val="left" w:pos="827"/>
        </w:tabs>
        <w:ind w:left="851" w:hanging="851"/>
        <w:contextualSpacing/>
        <w:jc w:val="both"/>
        <w:rPr>
          <w:rFonts w:asciiTheme="minorHAnsi" w:hAnsiTheme="minorHAnsi" w:cstheme="minorHAnsi"/>
          <w:color w:val="33528F"/>
        </w:rPr>
      </w:pPr>
      <w:r w:rsidRPr="0078354C">
        <w:rPr>
          <w:rFonts w:asciiTheme="minorHAnsi" w:hAnsiTheme="minorHAnsi" w:cstheme="minorHAnsi"/>
        </w:rPr>
        <w:t>The ESFA College Financial Handbook forms part of the Financial Regulation</w:t>
      </w:r>
      <w:r w:rsidR="002E44DD" w:rsidRPr="0078354C">
        <w:rPr>
          <w:rFonts w:asciiTheme="minorHAnsi" w:hAnsiTheme="minorHAnsi" w:cstheme="minorHAnsi"/>
        </w:rPr>
        <w:t>s. A</w:t>
      </w:r>
      <w:r w:rsidRPr="0078354C">
        <w:rPr>
          <w:rFonts w:asciiTheme="minorHAnsi" w:hAnsiTheme="minorHAnsi" w:cstheme="minorHAnsi"/>
        </w:rPr>
        <w:t xml:space="preserve">ny revisions will be effective from the operational date set by the ESFA. </w:t>
      </w:r>
    </w:p>
    <w:p w14:paraId="11C039A4" w14:textId="77777777" w:rsidR="003B35E9" w:rsidRPr="0078354C" w:rsidRDefault="003B35E9" w:rsidP="004074DC">
      <w:pPr>
        <w:pStyle w:val="BodyText"/>
        <w:ind w:left="851" w:hanging="851"/>
        <w:contextualSpacing/>
        <w:rPr>
          <w:rFonts w:asciiTheme="minorHAnsi" w:hAnsiTheme="minorHAnsi" w:cstheme="minorHAnsi"/>
          <w:sz w:val="24"/>
          <w:szCs w:val="24"/>
        </w:rPr>
      </w:pPr>
    </w:p>
    <w:p w14:paraId="193450D1" w14:textId="77777777" w:rsidR="00B34CAC" w:rsidRPr="0078354C" w:rsidRDefault="00B34CAC" w:rsidP="004074DC">
      <w:pPr>
        <w:pStyle w:val="BodyText"/>
        <w:ind w:left="851" w:hanging="851"/>
        <w:contextualSpacing/>
        <w:rPr>
          <w:rFonts w:asciiTheme="minorHAnsi" w:hAnsiTheme="minorHAnsi" w:cstheme="minorHAnsi"/>
          <w:sz w:val="24"/>
          <w:szCs w:val="24"/>
        </w:rPr>
      </w:pPr>
    </w:p>
    <w:p w14:paraId="24904744" w14:textId="77777777" w:rsidR="000538EB" w:rsidRPr="0078354C" w:rsidRDefault="00E256E4" w:rsidP="004074DC">
      <w:pPr>
        <w:pStyle w:val="Heading3"/>
        <w:numPr>
          <w:ilvl w:val="0"/>
          <w:numId w:val="1"/>
        </w:numPr>
        <w:tabs>
          <w:tab w:val="left" w:pos="826"/>
          <w:tab w:val="left" w:pos="827"/>
        </w:tabs>
        <w:ind w:left="851" w:hanging="851"/>
        <w:contextualSpacing/>
        <w:rPr>
          <w:rFonts w:asciiTheme="minorHAnsi" w:hAnsiTheme="minorHAnsi" w:cstheme="minorHAnsi"/>
          <w:color w:val="000080"/>
        </w:rPr>
      </w:pPr>
      <w:bookmarkStart w:id="9" w:name="_bookmark11"/>
      <w:bookmarkEnd w:id="9"/>
      <w:r w:rsidRPr="0078354C">
        <w:rPr>
          <w:rFonts w:asciiTheme="minorHAnsi" w:hAnsiTheme="minorHAnsi" w:cstheme="minorHAnsi"/>
          <w:color w:val="000080"/>
        </w:rPr>
        <w:t>Status of Financial Regulations</w:t>
      </w:r>
    </w:p>
    <w:p w14:paraId="4E0AAF8E" w14:textId="77777777" w:rsidR="000538EB" w:rsidRPr="0078354C" w:rsidRDefault="000538EB" w:rsidP="004074DC">
      <w:pPr>
        <w:pStyle w:val="BodyText"/>
        <w:ind w:left="851" w:hanging="851"/>
        <w:contextualSpacing/>
        <w:rPr>
          <w:rFonts w:asciiTheme="minorHAnsi" w:hAnsiTheme="minorHAnsi" w:cstheme="minorHAnsi"/>
          <w:b/>
        </w:rPr>
      </w:pPr>
    </w:p>
    <w:p w14:paraId="0AFDA8BD" w14:textId="18FEC654" w:rsidR="000538EB" w:rsidRPr="0078354C" w:rsidRDefault="00E256E4" w:rsidP="004074DC">
      <w:pPr>
        <w:pStyle w:val="ListParagraph"/>
        <w:numPr>
          <w:ilvl w:val="1"/>
          <w:numId w:val="1"/>
        </w:numPr>
        <w:tabs>
          <w:tab w:val="left" w:pos="827"/>
        </w:tabs>
        <w:ind w:left="851" w:hanging="851"/>
        <w:contextualSpacing/>
        <w:jc w:val="both"/>
        <w:rPr>
          <w:rFonts w:asciiTheme="minorHAnsi" w:hAnsiTheme="minorHAnsi" w:cstheme="minorHAnsi"/>
          <w:color w:val="33528F"/>
        </w:rPr>
      </w:pPr>
      <w:r w:rsidRPr="0078354C">
        <w:rPr>
          <w:rFonts w:asciiTheme="minorHAnsi" w:hAnsiTheme="minorHAnsi" w:cstheme="minorHAnsi"/>
        </w:rPr>
        <w:t xml:space="preserve">This document sets out the </w:t>
      </w:r>
      <w:r w:rsidR="002E44DD" w:rsidRPr="0078354C">
        <w:rPr>
          <w:rFonts w:asciiTheme="minorHAnsi" w:hAnsiTheme="minorHAnsi" w:cstheme="minorHAnsi"/>
        </w:rPr>
        <w:t>c</w:t>
      </w:r>
      <w:r w:rsidRPr="0078354C">
        <w:rPr>
          <w:rFonts w:asciiTheme="minorHAnsi" w:hAnsiTheme="minorHAnsi" w:cstheme="minorHAnsi"/>
        </w:rPr>
        <w:t xml:space="preserve">ollege’s Financial Regulations. It translates into practical guidance the </w:t>
      </w:r>
      <w:r w:rsidR="002E44DD" w:rsidRPr="0078354C">
        <w:rPr>
          <w:rFonts w:asciiTheme="minorHAnsi" w:hAnsiTheme="minorHAnsi" w:cstheme="minorHAnsi"/>
        </w:rPr>
        <w:t>c</w:t>
      </w:r>
      <w:r w:rsidRPr="0078354C">
        <w:rPr>
          <w:rFonts w:asciiTheme="minorHAnsi" w:hAnsiTheme="minorHAnsi" w:cstheme="minorHAnsi"/>
        </w:rPr>
        <w:t xml:space="preserve">ollege’s broad policies relating to financial control. This document was approved by the </w:t>
      </w:r>
      <w:r w:rsidR="002E44DD" w:rsidRPr="0078354C">
        <w:rPr>
          <w:rFonts w:asciiTheme="minorHAnsi" w:hAnsiTheme="minorHAnsi" w:cstheme="minorHAnsi"/>
        </w:rPr>
        <w:t>g</w:t>
      </w:r>
      <w:r w:rsidRPr="0078354C">
        <w:rPr>
          <w:rFonts w:asciiTheme="minorHAnsi" w:hAnsiTheme="minorHAnsi" w:cstheme="minorHAnsi"/>
        </w:rPr>
        <w:t xml:space="preserve">overning </w:t>
      </w:r>
      <w:r w:rsidR="002E44DD" w:rsidRPr="0078354C">
        <w:rPr>
          <w:rFonts w:asciiTheme="minorHAnsi" w:hAnsiTheme="minorHAnsi" w:cstheme="minorHAnsi"/>
        </w:rPr>
        <w:t>b</w:t>
      </w:r>
      <w:r w:rsidRPr="0078354C">
        <w:rPr>
          <w:rFonts w:asciiTheme="minorHAnsi" w:hAnsiTheme="minorHAnsi" w:cstheme="minorHAnsi"/>
        </w:rPr>
        <w:t>ody on</w:t>
      </w:r>
      <w:r w:rsidR="00FE75D4" w:rsidRPr="0078354C">
        <w:rPr>
          <w:rFonts w:asciiTheme="minorHAnsi" w:hAnsiTheme="minorHAnsi" w:cstheme="minorHAnsi"/>
        </w:rPr>
        <w:t xml:space="preserve"> </w:t>
      </w:r>
      <w:r w:rsidR="0078354C">
        <w:rPr>
          <w:rFonts w:asciiTheme="minorHAnsi" w:hAnsiTheme="minorHAnsi" w:cstheme="minorHAnsi"/>
        </w:rPr>
        <w:t>9</w:t>
      </w:r>
      <w:r w:rsidR="0078354C" w:rsidRPr="0078354C">
        <w:rPr>
          <w:rFonts w:asciiTheme="minorHAnsi" w:hAnsiTheme="minorHAnsi" w:cstheme="minorHAnsi"/>
          <w:vertAlign w:val="superscript"/>
        </w:rPr>
        <w:t>th</w:t>
      </w:r>
      <w:r w:rsidR="0078354C">
        <w:rPr>
          <w:rFonts w:asciiTheme="minorHAnsi" w:hAnsiTheme="minorHAnsi" w:cstheme="minorHAnsi"/>
        </w:rPr>
        <w:t xml:space="preserve"> May 2024</w:t>
      </w:r>
      <w:r w:rsidR="00FE75D4" w:rsidRPr="0078354C">
        <w:rPr>
          <w:rFonts w:asciiTheme="minorHAnsi" w:hAnsiTheme="minorHAnsi" w:cstheme="minorHAnsi"/>
        </w:rPr>
        <w:t xml:space="preserve">. </w:t>
      </w:r>
      <w:r w:rsidRPr="0078354C">
        <w:rPr>
          <w:rFonts w:asciiTheme="minorHAnsi" w:hAnsiTheme="minorHAnsi" w:cstheme="minorHAnsi"/>
        </w:rPr>
        <w:t xml:space="preserve">It applies to the </w:t>
      </w:r>
      <w:r w:rsidR="002E44DD" w:rsidRPr="0078354C">
        <w:rPr>
          <w:rFonts w:asciiTheme="minorHAnsi" w:hAnsiTheme="minorHAnsi" w:cstheme="minorHAnsi"/>
        </w:rPr>
        <w:t>c</w:t>
      </w:r>
      <w:r w:rsidRPr="0078354C">
        <w:rPr>
          <w:rFonts w:asciiTheme="minorHAnsi" w:hAnsiTheme="minorHAnsi" w:cstheme="minorHAnsi"/>
        </w:rPr>
        <w:t xml:space="preserve">ollege and all its subsidiary </w:t>
      </w:r>
      <w:r w:rsidR="00FD219E" w:rsidRPr="0078354C">
        <w:rPr>
          <w:rFonts w:asciiTheme="minorHAnsi" w:hAnsiTheme="minorHAnsi" w:cstheme="minorHAnsi"/>
        </w:rPr>
        <w:t>undertakings</w:t>
      </w:r>
      <w:r w:rsidR="00604887" w:rsidRPr="0078354C">
        <w:rPr>
          <w:rFonts w:asciiTheme="minorHAnsi" w:hAnsiTheme="minorHAnsi" w:cstheme="minorHAnsi"/>
        </w:rPr>
        <w:t xml:space="preserve">, </w:t>
      </w:r>
      <w:r w:rsidR="00FD219E" w:rsidRPr="0078354C">
        <w:rPr>
          <w:rFonts w:asciiTheme="minorHAnsi" w:hAnsiTheme="minorHAnsi" w:cstheme="minorHAnsi"/>
        </w:rPr>
        <w:t>unless</w:t>
      </w:r>
      <w:r w:rsidRPr="0078354C">
        <w:rPr>
          <w:rFonts w:asciiTheme="minorHAnsi" w:hAnsiTheme="minorHAnsi" w:cstheme="minorHAnsi"/>
        </w:rPr>
        <w:t xml:space="preserve"> specific regulations for each subsidiary have been separately</w:t>
      </w:r>
      <w:r w:rsidRPr="0078354C">
        <w:rPr>
          <w:rFonts w:asciiTheme="minorHAnsi" w:hAnsiTheme="minorHAnsi" w:cstheme="minorHAnsi"/>
          <w:spacing w:val="-5"/>
        </w:rPr>
        <w:t xml:space="preserve"> </w:t>
      </w:r>
      <w:r w:rsidRPr="0078354C">
        <w:rPr>
          <w:rFonts w:asciiTheme="minorHAnsi" w:hAnsiTheme="minorHAnsi" w:cstheme="minorHAnsi"/>
        </w:rPr>
        <w:t>approved.</w:t>
      </w:r>
    </w:p>
    <w:p w14:paraId="403F1F72" w14:textId="77777777" w:rsidR="000538EB" w:rsidRPr="0078354C" w:rsidRDefault="000538EB" w:rsidP="004074DC">
      <w:pPr>
        <w:pStyle w:val="BodyText"/>
        <w:ind w:left="851" w:hanging="851"/>
        <w:contextualSpacing/>
        <w:rPr>
          <w:rFonts w:asciiTheme="minorHAnsi" w:hAnsiTheme="minorHAnsi" w:cstheme="minorHAnsi"/>
        </w:rPr>
      </w:pPr>
    </w:p>
    <w:p w14:paraId="1F293920" w14:textId="3AAA886D" w:rsidR="000538EB" w:rsidRPr="004074DC" w:rsidRDefault="00E256E4" w:rsidP="004074DC">
      <w:pPr>
        <w:pStyle w:val="ListParagraph"/>
        <w:numPr>
          <w:ilvl w:val="1"/>
          <w:numId w:val="1"/>
        </w:numPr>
        <w:tabs>
          <w:tab w:val="left" w:pos="800"/>
        </w:tabs>
        <w:ind w:left="851" w:hanging="851"/>
        <w:contextualSpacing/>
        <w:jc w:val="both"/>
        <w:rPr>
          <w:rFonts w:asciiTheme="minorHAnsi" w:hAnsiTheme="minorHAnsi" w:cstheme="minorHAnsi"/>
          <w:color w:val="33528F"/>
        </w:rPr>
      </w:pPr>
      <w:r w:rsidRPr="0078354C">
        <w:rPr>
          <w:rFonts w:asciiTheme="minorHAnsi" w:hAnsiTheme="minorHAnsi" w:cstheme="minorHAnsi"/>
        </w:rPr>
        <w:t xml:space="preserve">These Financial Regulations are subordinate to the </w:t>
      </w:r>
      <w:r w:rsidR="002E44DD" w:rsidRPr="0078354C">
        <w:rPr>
          <w:rFonts w:asciiTheme="minorHAnsi" w:hAnsiTheme="minorHAnsi" w:cstheme="minorHAnsi"/>
        </w:rPr>
        <w:t>c</w:t>
      </w:r>
      <w:r w:rsidRPr="0078354C">
        <w:rPr>
          <w:rFonts w:asciiTheme="minorHAnsi" w:hAnsiTheme="minorHAnsi" w:cstheme="minorHAnsi"/>
        </w:rPr>
        <w:t xml:space="preserve">ollege’s Instruments and Articles of Government and to any restrictions contained within the </w:t>
      </w:r>
      <w:r w:rsidR="002E44DD" w:rsidRPr="0078354C">
        <w:rPr>
          <w:rFonts w:asciiTheme="minorHAnsi" w:hAnsiTheme="minorHAnsi" w:cstheme="minorHAnsi"/>
        </w:rPr>
        <w:t>c</w:t>
      </w:r>
      <w:r w:rsidRPr="0078354C">
        <w:rPr>
          <w:rFonts w:asciiTheme="minorHAnsi" w:hAnsiTheme="minorHAnsi" w:cstheme="minorHAnsi"/>
        </w:rPr>
        <w:t xml:space="preserve">ollege’s Financial Memorandum with the </w:t>
      </w:r>
      <w:r w:rsidR="002E44DD" w:rsidRPr="0078354C">
        <w:rPr>
          <w:rFonts w:asciiTheme="minorHAnsi" w:hAnsiTheme="minorHAnsi" w:cstheme="minorHAnsi"/>
        </w:rPr>
        <w:t>f</w:t>
      </w:r>
      <w:r w:rsidRPr="0078354C">
        <w:rPr>
          <w:rFonts w:asciiTheme="minorHAnsi" w:hAnsiTheme="minorHAnsi" w:cstheme="minorHAnsi"/>
        </w:rPr>
        <w:t xml:space="preserve">unding </w:t>
      </w:r>
      <w:r w:rsidR="002E44DD" w:rsidRPr="0078354C">
        <w:rPr>
          <w:rFonts w:asciiTheme="minorHAnsi" w:hAnsiTheme="minorHAnsi" w:cstheme="minorHAnsi"/>
        </w:rPr>
        <w:t>b</w:t>
      </w:r>
      <w:r w:rsidRPr="0078354C">
        <w:rPr>
          <w:rFonts w:asciiTheme="minorHAnsi" w:hAnsiTheme="minorHAnsi" w:cstheme="minorHAnsi"/>
        </w:rPr>
        <w:t>ody</w:t>
      </w:r>
      <w:r w:rsidR="00FD219E" w:rsidRPr="0078354C">
        <w:rPr>
          <w:rFonts w:asciiTheme="minorHAnsi" w:hAnsiTheme="minorHAnsi" w:cstheme="minorHAnsi"/>
        </w:rPr>
        <w:t xml:space="preserve">, </w:t>
      </w:r>
      <w:r w:rsidR="002E44DD" w:rsidRPr="0078354C">
        <w:rPr>
          <w:rFonts w:asciiTheme="minorHAnsi" w:hAnsiTheme="minorHAnsi" w:cstheme="minorHAnsi"/>
        </w:rPr>
        <w:t xml:space="preserve">the </w:t>
      </w:r>
      <w:r w:rsidR="00FD219E" w:rsidRPr="0078354C">
        <w:rPr>
          <w:rFonts w:asciiTheme="minorHAnsi" w:hAnsiTheme="minorHAnsi" w:cstheme="minorHAnsi"/>
        </w:rPr>
        <w:t>College Financial Handbook</w:t>
      </w:r>
      <w:r w:rsidR="002E44DD" w:rsidRPr="0078354C">
        <w:rPr>
          <w:rFonts w:asciiTheme="minorHAnsi" w:hAnsiTheme="minorHAnsi" w:cstheme="minorHAnsi"/>
        </w:rPr>
        <w:t>,</w:t>
      </w:r>
      <w:r w:rsidR="00FD219E" w:rsidRPr="0078354C">
        <w:rPr>
          <w:rFonts w:asciiTheme="minorHAnsi" w:hAnsiTheme="minorHAnsi" w:cstheme="minorHAnsi"/>
        </w:rPr>
        <w:t xml:space="preserve"> </w:t>
      </w:r>
      <w:r w:rsidRPr="0078354C">
        <w:rPr>
          <w:rFonts w:asciiTheme="minorHAnsi" w:hAnsiTheme="minorHAnsi" w:cstheme="minorHAnsi"/>
        </w:rPr>
        <w:t>and</w:t>
      </w:r>
      <w:r w:rsidRPr="004074DC">
        <w:rPr>
          <w:rFonts w:asciiTheme="minorHAnsi" w:hAnsiTheme="minorHAnsi" w:cstheme="minorHAnsi"/>
        </w:rPr>
        <w:t xml:space="preserve"> the </w:t>
      </w:r>
      <w:r w:rsidR="002E44DD">
        <w:rPr>
          <w:rFonts w:asciiTheme="minorHAnsi" w:hAnsiTheme="minorHAnsi" w:cstheme="minorHAnsi"/>
        </w:rPr>
        <w:t>f</w:t>
      </w:r>
      <w:r w:rsidRPr="004074DC">
        <w:rPr>
          <w:rFonts w:asciiTheme="minorHAnsi" w:hAnsiTheme="minorHAnsi" w:cstheme="minorHAnsi"/>
        </w:rPr>
        <w:t xml:space="preserve">unding </w:t>
      </w:r>
      <w:r w:rsidR="002E44DD">
        <w:rPr>
          <w:rFonts w:asciiTheme="minorHAnsi" w:hAnsiTheme="minorHAnsi" w:cstheme="minorHAnsi"/>
        </w:rPr>
        <w:t>b</w:t>
      </w:r>
      <w:r w:rsidRPr="004074DC">
        <w:rPr>
          <w:rFonts w:asciiTheme="minorHAnsi" w:hAnsiTheme="minorHAnsi" w:cstheme="minorHAnsi"/>
        </w:rPr>
        <w:t>ody’s Audit</w:t>
      </w:r>
      <w:r w:rsidRPr="004074DC">
        <w:rPr>
          <w:rFonts w:asciiTheme="minorHAnsi" w:hAnsiTheme="minorHAnsi" w:cstheme="minorHAnsi"/>
          <w:spacing w:val="7"/>
        </w:rPr>
        <w:t xml:space="preserve"> </w:t>
      </w:r>
      <w:r w:rsidRPr="004074DC">
        <w:rPr>
          <w:rFonts w:asciiTheme="minorHAnsi" w:hAnsiTheme="minorHAnsi" w:cstheme="minorHAnsi"/>
        </w:rPr>
        <w:t>Code</w:t>
      </w:r>
      <w:r w:rsidR="004074DC" w:rsidRPr="004074DC">
        <w:rPr>
          <w:rFonts w:asciiTheme="minorHAnsi" w:hAnsiTheme="minorHAnsi" w:cstheme="minorHAnsi"/>
        </w:rPr>
        <w:t xml:space="preserve"> </w:t>
      </w:r>
      <w:r w:rsidRPr="004074DC">
        <w:rPr>
          <w:rFonts w:asciiTheme="minorHAnsi" w:hAnsiTheme="minorHAnsi" w:cstheme="minorHAnsi"/>
        </w:rPr>
        <w:t>of Practice.</w:t>
      </w:r>
    </w:p>
    <w:p w14:paraId="0B814483" w14:textId="77777777" w:rsidR="000538EB" w:rsidRPr="004074DC" w:rsidRDefault="000538EB" w:rsidP="004074DC">
      <w:pPr>
        <w:pStyle w:val="BodyText"/>
        <w:ind w:left="851" w:hanging="851"/>
        <w:contextualSpacing/>
        <w:rPr>
          <w:rFonts w:asciiTheme="minorHAnsi" w:hAnsiTheme="minorHAnsi" w:cstheme="minorHAnsi"/>
        </w:rPr>
      </w:pPr>
    </w:p>
    <w:p w14:paraId="792E1ECB" w14:textId="58AEBE85" w:rsidR="000538EB" w:rsidRPr="004074DC" w:rsidRDefault="00E256E4" w:rsidP="004074DC">
      <w:pPr>
        <w:pStyle w:val="ListParagraph"/>
        <w:numPr>
          <w:ilvl w:val="1"/>
          <w:numId w:val="1"/>
        </w:numPr>
        <w:tabs>
          <w:tab w:val="left" w:pos="827"/>
        </w:tabs>
        <w:ind w:left="851" w:hanging="851"/>
        <w:contextualSpacing/>
        <w:jc w:val="both"/>
        <w:rPr>
          <w:rFonts w:asciiTheme="minorHAnsi" w:hAnsiTheme="minorHAnsi" w:cstheme="minorHAnsi"/>
          <w:color w:val="33528F"/>
        </w:rPr>
      </w:pPr>
      <w:r w:rsidRPr="004074DC">
        <w:rPr>
          <w:rFonts w:asciiTheme="minorHAnsi" w:hAnsiTheme="minorHAnsi" w:cstheme="minorHAnsi"/>
        </w:rPr>
        <w:t xml:space="preserve">The purpose of these Financial Regulations is to provide control over the totality of the </w:t>
      </w:r>
      <w:r w:rsidR="002E44DD">
        <w:rPr>
          <w:rFonts w:asciiTheme="minorHAnsi" w:hAnsiTheme="minorHAnsi" w:cstheme="minorHAnsi"/>
        </w:rPr>
        <w:t>c</w:t>
      </w:r>
      <w:r w:rsidRPr="004074DC">
        <w:rPr>
          <w:rFonts w:asciiTheme="minorHAnsi" w:hAnsiTheme="minorHAnsi" w:cstheme="minorHAnsi"/>
        </w:rPr>
        <w:t xml:space="preserve">ollege’s resources and provide management with assurances that the resources are being properly applied for the achievement of the </w:t>
      </w:r>
      <w:r w:rsidR="002E44DD">
        <w:rPr>
          <w:rFonts w:asciiTheme="minorHAnsi" w:hAnsiTheme="minorHAnsi" w:cstheme="minorHAnsi"/>
        </w:rPr>
        <w:t>c</w:t>
      </w:r>
      <w:r w:rsidRPr="004074DC">
        <w:rPr>
          <w:rFonts w:asciiTheme="minorHAnsi" w:hAnsiTheme="minorHAnsi" w:cstheme="minorHAnsi"/>
        </w:rPr>
        <w:t>ollege’s business plan and</w:t>
      </w:r>
      <w:r w:rsidRPr="004074DC">
        <w:rPr>
          <w:rFonts w:asciiTheme="minorHAnsi" w:hAnsiTheme="minorHAnsi" w:cstheme="minorHAnsi"/>
          <w:spacing w:val="-1"/>
        </w:rPr>
        <w:t xml:space="preserve"> </w:t>
      </w:r>
      <w:r w:rsidRPr="004074DC">
        <w:rPr>
          <w:rFonts w:asciiTheme="minorHAnsi" w:hAnsiTheme="minorHAnsi" w:cstheme="minorHAnsi"/>
        </w:rPr>
        <w:t>objectives:</w:t>
      </w:r>
    </w:p>
    <w:p w14:paraId="79603D57" w14:textId="762D7984" w:rsidR="000538EB" w:rsidRPr="004074DC" w:rsidRDefault="003B35E9" w:rsidP="00604887">
      <w:pPr>
        <w:pStyle w:val="ListParagraph"/>
        <w:numPr>
          <w:ilvl w:val="2"/>
          <w:numId w:val="1"/>
        </w:numPr>
        <w:tabs>
          <w:tab w:val="left" w:pos="1418"/>
        </w:tabs>
        <w:ind w:left="1418" w:hanging="425"/>
        <w:contextualSpacing/>
        <w:jc w:val="both"/>
        <w:rPr>
          <w:rFonts w:asciiTheme="minorHAnsi" w:hAnsiTheme="minorHAnsi" w:cstheme="minorHAnsi"/>
        </w:rPr>
      </w:pPr>
      <w:r>
        <w:rPr>
          <w:rFonts w:asciiTheme="minorHAnsi" w:hAnsiTheme="minorHAnsi" w:cstheme="minorHAnsi"/>
        </w:rPr>
        <w:t>F</w:t>
      </w:r>
      <w:r w:rsidR="00E256E4" w:rsidRPr="004074DC">
        <w:rPr>
          <w:rFonts w:asciiTheme="minorHAnsi" w:hAnsiTheme="minorHAnsi" w:cstheme="minorHAnsi"/>
        </w:rPr>
        <w:t>inancial viability and</w:t>
      </w:r>
      <w:r w:rsidR="00E256E4" w:rsidRPr="004074DC">
        <w:rPr>
          <w:rFonts w:asciiTheme="minorHAnsi" w:hAnsiTheme="minorHAnsi" w:cstheme="minorHAnsi"/>
          <w:spacing w:val="-2"/>
        </w:rPr>
        <w:t xml:space="preserve"> </w:t>
      </w:r>
      <w:r w:rsidR="00E256E4" w:rsidRPr="004074DC">
        <w:rPr>
          <w:rFonts w:asciiTheme="minorHAnsi" w:hAnsiTheme="minorHAnsi" w:cstheme="minorHAnsi"/>
        </w:rPr>
        <w:t>solvency</w:t>
      </w:r>
    </w:p>
    <w:p w14:paraId="7C1E2C83" w14:textId="4C2A4F34" w:rsidR="000538EB" w:rsidRPr="004074DC" w:rsidRDefault="003B35E9" w:rsidP="00604887">
      <w:pPr>
        <w:pStyle w:val="ListParagraph"/>
        <w:numPr>
          <w:ilvl w:val="2"/>
          <w:numId w:val="1"/>
        </w:numPr>
        <w:tabs>
          <w:tab w:val="left" w:pos="1418"/>
        </w:tabs>
        <w:ind w:left="1418" w:hanging="425"/>
        <w:contextualSpacing/>
        <w:jc w:val="both"/>
        <w:rPr>
          <w:rFonts w:asciiTheme="minorHAnsi" w:hAnsiTheme="minorHAnsi" w:cstheme="minorHAnsi"/>
        </w:rPr>
      </w:pPr>
      <w:r>
        <w:rPr>
          <w:rFonts w:asciiTheme="minorHAnsi" w:hAnsiTheme="minorHAnsi" w:cstheme="minorHAnsi"/>
        </w:rPr>
        <w:t>A</w:t>
      </w:r>
      <w:r w:rsidR="00E256E4" w:rsidRPr="004074DC">
        <w:rPr>
          <w:rFonts w:asciiTheme="minorHAnsi" w:hAnsiTheme="minorHAnsi" w:cstheme="minorHAnsi"/>
        </w:rPr>
        <w:t>chieving value for money</w:t>
      </w:r>
    </w:p>
    <w:p w14:paraId="2C9E8BD0" w14:textId="7DD323DC" w:rsidR="000538EB" w:rsidRPr="004074DC" w:rsidRDefault="003B35E9" w:rsidP="00604887">
      <w:pPr>
        <w:pStyle w:val="ListParagraph"/>
        <w:numPr>
          <w:ilvl w:val="2"/>
          <w:numId w:val="1"/>
        </w:numPr>
        <w:tabs>
          <w:tab w:val="left" w:pos="1418"/>
        </w:tabs>
        <w:ind w:left="1418" w:hanging="425"/>
        <w:contextualSpacing/>
        <w:jc w:val="both"/>
        <w:rPr>
          <w:rFonts w:asciiTheme="minorHAnsi" w:hAnsiTheme="minorHAnsi" w:cstheme="minorHAnsi"/>
        </w:rPr>
      </w:pPr>
      <w:r>
        <w:rPr>
          <w:rFonts w:asciiTheme="minorHAnsi" w:hAnsiTheme="minorHAnsi" w:cstheme="minorHAnsi"/>
        </w:rPr>
        <w:t>F</w:t>
      </w:r>
      <w:r w:rsidR="00E256E4" w:rsidRPr="004074DC">
        <w:rPr>
          <w:rFonts w:asciiTheme="minorHAnsi" w:hAnsiTheme="minorHAnsi" w:cstheme="minorHAnsi"/>
        </w:rPr>
        <w:t>ulfilling its responsibility for the provision of effective financial control over the use of public</w:t>
      </w:r>
      <w:r w:rsidR="004074DC" w:rsidRPr="004074DC">
        <w:rPr>
          <w:rFonts w:asciiTheme="minorHAnsi" w:hAnsiTheme="minorHAnsi" w:cstheme="minorHAnsi"/>
          <w:spacing w:val="-1"/>
        </w:rPr>
        <w:t xml:space="preserve"> </w:t>
      </w:r>
      <w:r w:rsidR="00E256E4" w:rsidRPr="004074DC">
        <w:rPr>
          <w:rFonts w:asciiTheme="minorHAnsi" w:hAnsiTheme="minorHAnsi" w:cstheme="minorHAnsi"/>
        </w:rPr>
        <w:t>funds</w:t>
      </w:r>
    </w:p>
    <w:p w14:paraId="3510B56D" w14:textId="39FF1C60" w:rsidR="00382F79" w:rsidRPr="004074DC" w:rsidRDefault="003B35E9" w:rsidP="00604887">
      <w:pPr>
        <w:pStyle w:val="ListParagraph"/>
        <w:numPr>
          <w:ilvl w:val="2"/>
          <w:numId w:val="1"/>
        </w:numPr>
        <w:tabs>
          <w:tab w:val="left" w:pos="1418"/>
        </w:tabs>
        <w:ind w:left="1418" w:hanging="425"/>
        <w:contextualSpacing/>
        <w:jc w:val="both"/>
        <w:rPr>
          <w:rFonts w:asciiTheme="minorHAnsi" w:hAnsiTheme="minorHAnsi" w:cstheme="minorHAnsi"/>
        </w:rPr>
      </w:pPr>
      <w:r>
        <w:rPr>
          <w:rFonts w:asciiTheme="minorHAnsi" w:hAnsiTheme="minorHAnsi" w:cstheme="minorHAnsi"/>
        </w:rPr>
        <w:t>E</w:t>
      </w:r>
      <w:r w:rsidR="00E256E4" w:rsidRPr="004074DC">
        <w:rPr>
          <w:rFonts w:asciiTheme="minorHAnsi" w:hAnsiTheme="minorHAnsi" w:cstheme="minorHAnsi"/>
        </w:rPr>
        <w:t xml:space="preserve">nsuring that the </w:t>
      </w:r>
      <w:r w:rsidR="002E44DD">
        <w:rPr>
          <w:rFonts w:asciiTheme="minorHAnsi" w:hAnsiTheme="minorHAnsi" w:cstheme="minorHAnsi"/>
        </w:rPr>
        <w:t>c</w:t>
      </w:r>
      <w:r w:rsidR="00E256E4" w:rsidRPr="004074DC">
        <w:rPr>
          <w:rFonts w:asciiTheme="minorHAnsi" w:hAnsiTheme="minorHAnsi" w:cstheme="minorHAnsi"/>
        </w:rPr>
        <w:t>ollege complies with all relevant</w:t>
      </w:r>
      <w:r w:rsidR="00E256E4" w:rsidRPr="004074DC">
        <w:rPr>
          <w:rFonts w:asciiTheme="minorHAnsi" w:hAnsiTheme="minorHAnsi" w:cstheme="minorHAnsi"/>
          <w:spacing w:val="-6"/>
        </w:rPr>
        <w:t xml:space="preserve"> </w:t>
      </w:r>
      <w:r w:rsidR="00E256E4" w:rsidRPr="004074DC">
        <w:rPr>
          <w:rFonts w:asciiTheme="minorHAnsi" w:hAnsiTheme="minorHAnsi" w:cstheme="minorHAnsi"/>
        </w:rPr>
        <w:t>legislation</w:t>
      </w:r>
    </w:p>
    <w:p w14:paraId="763E0A9F" w14:textId="45D6ED59" w:rsidR="00382F79" w:rsidRPr="004074DC" w:rsidRDefault="003B35E9" w:rsidP="00604887">
      <w:pPr>
        <w:pStyle w:val="ListParagraph"/>
        <w:numPr>
          <w:ilvl w:val="2"/>
          <w:numId w:val="1"/>
        </w:numPr>
        <w:tabs>
          <w:tab w:val="left" w:pos="1418"/>
        </w:tabs>
        <w:ind w:left="1418" w:hanging="425"/>
        <w:contextualSpacing/>
        <w:jc w:val="both"/>
        <w:rPr>
          <w:rFonts w:asciiTheme="minorHAnsi" w:hAnsiTheme="minorHAnsi" w:cstheme="minorHAnsi"/>
        </w:rPr>
      </w:pPr>
      <w:r>
        <w:rPr>
          <w:rFonts w:asciiTheme="minorHAnsi" w:hAnsiTheme="minorHAnsi" w:cstheme="minorHAnsi"/>
        </w:rPr>
        <w:t>M</w:t>
      </w:r>
      <w:r w:rsidR="00AB36D5" w:rsidRPr="004074DC">
        <w:rPr>
          <w:rFonts w:asciiTheme="minorHAnsi" w:hAnsiTheme="minorHAnsi" w:cstheme="minorHAnsi"/>
        </w:rPr>
        <w:t>inimising the risk of fraud and bribery</w:t>
      </w:r>
    </w:p>
    <w:p w14:paraId="4851EA5F" w14:textId="18AF0CEE" w:rsidR="000538EB" w:rsidRDefault="003B35E9" w:rsidP="00604887">
      <w:pPr>
        <w:pStyle w:val="ListParagraph"/>
        <w:numPr>
          <w:ilvl w:val="2"/>
          <w:numId w:val="1"/>
        </w:numPr>
        <w:tabs>
          <w:tab w:val="left" w:pos="1418"/>
        </w:tabs>
        <w:ind w:left="1418" w:hanging="425"/>
        <w:contextualSpacing/>
        <w:jc w:val="both"/>
        <w:rPr>
          <w:rFonts w:asciiTheme="minorHAnsi" w:hAnsiTheme="minorHAnsi" w:cstheme="minorHAnsi"/>
        </w:rPr>
      </w:pPr>
      <w:r>
        <w:rPr>
          <w:rFonts w:asciiTheme="minorHAnsi" w:hAnsiTheme="minorHAnsi" w:cstheme="minorHAnsi"/>
        </w:rPr>
        <w:t>S</w:t>
      </w:r>
      <w:r w:rsidR="00E256E4" w:rsidRPr="004074DC">
        <w:rPr>
          <w:rFonts w:asciiTheme="minorHAnsi" w:hAnsiTheme="minorHAnsi" w:cstheme="minorHAnsi"/>
        </w:rPr>
        <w:t>afeguarding the assets of the</w:t>
      </w:r>
      <w:r w:rsidR="00E256E4" w:rsidRPr="004074DC">
        <w:rPr>
          <w:rFonts w:asciiTheme="minorHAnsi" w:hAnsiTheme="minorHAnsi" w:cstheme="minorHAnsi"/>
          <w:spacing w:val="-2"/>
        </w:rPr>
        <w:t xml:space="preserve"> </w:t>
      </w:r>
      <w:r w:rsidR="002E44DD">
        <w:rPr>
          <w:rFonts w:asciiTheme="minorHAnsi" w:hAnsiTheme="minorHAnsi" w:cstheme="minorHAnsi"/>
        </w:rPr>
        <w:t>co</w:t>
      </w:r>
      <w:r w:rsidR="00E256E4" w:rsidRPr="004074DC">
        <w:rPr>
          <w:rFonts w:asciiTheme="minorHAnsi" w:hAnsiTheme="minorHAnsi" w:cstheme="minorHAnsi"/>
        </w:rPr>
        <w:t>llege.</w:t>
      </w:r>
    </w:p>
    <w:p w14:paraId="48E70F50" w14:textId="77777777" w:rsidR="00604887" w:rsidRDefault="00604887" w:rsidP="00604887">
      <w:pPr>
        <w:pStyle w:val="ListParagraph"/>
        <w:tabs>
          <w:tab w:val="left" w:pos="1418"/>
        </w:tabs>
        <w:ind w:left="1418" w:firstLine="0"/>
        <w:contextualSpacing/>
        <w:jc w:val="both"/>
        <w:rPr>
          <w:rFonts w:asciiTheme="minorHAnsi" w:hAnsiTheme="minorHAnsi" w:cstheme="minorHAnsi"/>
        </w:rPr>
      </w:pPr>
    </w:p>
    <w:p w14:paraId="67E1D30A" w14:textId="78CD0451" w:rsidR="007D5BB3" w:rsidRPr="0078354C" w:rsidRDefault="007D5BB3" w:rsidP="00604887">
      <w:pPr>
        <w:pStyle w:val="ListParagraph"/>
        <w:numPr>
          <w:ilvl w:val="1"/>
          <w:numId w:val="1"/>
        </w:numPr>
        <w:tabs>
          <w:tab w:val="left" w:pos="1279"/>
          <w:tab w:val="left" w:pos="1280"/>
        </w:tabs>
        <w:ind w:hanging="826"/>
        <w:contextualSpacing/>
        <w:jc w:val="both"/>
        <w:rPr>
          <w:rFonts w:asciiTheme="minorHAnsi" w:hAnsiTheme="minorHAnsi" w:cstheme="minorHAnsi"/>
        </w:rPr>
      </w:pPr>
      <w:r w:rsidRPr="0078354C">
        <w:rPr>
          <w:rFonts w:asciiTheme="minorHAnsi" w:hAnsiTheme="minorHAnsi" w:cstheme="minorHAnsi"/>
        </w:rPr>
        <w:t xml:space="preserve">The </w:t>
      </w:r>
      <w:r w:rsidR="002E44DD" w:rsidRPr="0078354C">
        <w:rPr>
          <w:rFonts w:asciiTheme="minorHAnsi" w:hAnsiTheme="minorHAnsi" w:cstheme="minorHAnsi"/>
        </w:rPr>
        <w:t xml:space="preserve">College </w:t>
      </w:r>
      <w:r w:rsidRPr="0078354C">
        <w:rPr>
          <w:rFonts w:asciiTheme="minorHAnsi" w:hAnsiTheme="minorHAnsi" w:cstheme="minorHAnsi"/>
        </w:rPr>
        <w:t xml:space="preserve">Financial Handbook outlines the requirements for </w:t>
      </w:r>
    </w:p>
    <w:p w14:paraId="51E6E363" w14:textId="239B11D6" w:rsidR="007D5BB3" w:rsidRPr="0078354C" w:rsidRDefault="002E44DD" w:rsidP="00604887">
      <w:pPr>
        <w:pStyle w:val="ListParagraph"/>
        <w:numPr>
          <w:ilvl w:val="2"/>
          <w:numId w:val="1"/>
        </w:numPr>
        <w:tabs>
          <w:tab w:val="left" w:pos="1843"/>
          <w:tab w:val="left" w:pos="1985"/>
        </w:tabs>
        <w:ind w:left="1418" w:hanging="425"/>
        <w:contextualSpacing/>
        <w:jc w:val="both"/>
        <w:rPr>
          <w:rFonts w:asciiTheme="minorHAnsi" w:hAnsiTheme="minorHAnsi" w:cstheme="minorHAnsi"/>
        </w:rPr>
      </w:pPr>
      <w:r w:rsidRPr="0078354C">
        <w:rPr>
          <w:rFonts w:asciiTheme="minorHAnsi" w:hAnsiTheme="minorHAnsi" w:cstheme="minorHAnsi"/>
        </w:rPr>
        <w:t>f</w:t>
      </w:r>
      <w:r w:rsidR="007D5BB3" w:rsidRPr="0078354C">
        <w:rPr>
          <w:rFonts w:asciiTheme="minorHAnsi" w:hAnsiTheme="minorHAnsi" w:cstheme="minorHAnsi"/>
        </w:rPr>
        <w:t xml:space="preserve">inancial </w:t>
      </w:r>
      <w:r w:rsidR="00604887" w:rsidRPr="0078354C">
        <w:rPr>
          <w:rFonts w:asciiTheme="minorHAnsi" w:hAnsiTheme="minorHAnsi" w:cstheme="minorHAnsi"/>
        </w:rPr>
        <w:t>o</w:t>
      </w:r>
      <w:r w:rsidR="007D5BB3" w:rsidRPr="0078354C">
        <w:rPr>
          <w:rFonts w:asciiTheme="minorHAnsi" w:hAnsiTheme="minorHAnsi" w:cstheme="minorHAnsi"/>
        </w:rPr>
        <w:t>versight</w:t>
      </w:r>
    </w:p>
    <w:p w14:paraId="11FDB752" w14:textId="7E5443AC" w:rsidR="007D5BB3" w:rsidRPr="0078354C" w:rsidRDefault="002E44DD" w:rsidP="00604887">
      <w:pPr>
        <w:pStyle w:val="ListParagraph"/>
        <w:numPr>
          <w:ilvl w:val="2"/>
          <w:numId w:val="1"/>
        </w:numPr>
        <w:tabs>
          <w:tab w:val="left" w:pos="1985"/>
        </w:tabs>
        <w:ind w:left="1418" w:hanging="425"/>
        <w:contextualSpacing/>
        <w:jc w:val="both"/>
        <w:rPr>
          <w:rFonts w:asciiTheme="minorHAnsi" w:hAnsiTheme="minorHAnsi" w:cstheme="minorHAnsi"/>
        </w:rPr>
      </w:pPr>
      <w:r w:rsidRPr="0078354C">
        <w:rPr>
          <w:rFonts w:asciiTheme="minorHAnsi" w:hAnsiTheme="minorHAnsi" w:cstheme="minorHAnsi"/>
        </w:rPr>
        <w:t>the s</w:t>
      </w:r>
      <w:r w:rsidR="007D5BB3" w:rsidRPr="0078354C">
        <w:rPr>
          <w:rFonts w:asciiTheme="minorHAnsi" w:hAnsiTheme="minorHAnsi" w:cstheme="minorHAnsi"/>
        </w:rPr>
        <w:t xml:space="preserve">cheme of delegation </w:t>
      </w:r>
    </w:p>
    <w:p w14:paraId="4AEF7F6D" w14:textId="1AD96AED" w:rsidR="007D5BB3" w:rsidRPr="0078354C" w:rsidRDefault="002E44DD" w:rsidP="00604887">
      <w:pPr>
        <w:pStyle w:val="ListParagraph"/>
        <w:numPr>
          <w:ilvl w:val="2"/>
          <w:numId w:val="1"/>
        </w:numPr>
        <w:tabs>
          <w:tab w:val="left" w:pos="1418"/>
          <w:tab w:val="left" w:pos="1985"/>
        </w:tabs>
        <w:ind w:left="1418" w:hanging="425"/>
        <w:contextualSpacing/>
        <w:jc w:val="both"/>
        <w:rPr>
          <w:rFonts w:asciiTheme="minorHAnsi" w:hAnsiTheme="minorHAnsi" w:cstheme="minorHAnsi"/>
        </w:rPr>
      </w:pPr>
      <w:r w:rsidRPr="0078354C">
        <w:rPr>
          <w:rFonts w:asciiTheme="minorHAnsi" w:hAnsiTheme="minorHAnsi" w:cstheme="minorHAnsi"/>
        </w:rPr>
        <w:t>b</w:t>
      </w:r>
      <w:r w:rsidR="007D5BB3" w:rsidRPr="0078354C">
        <w:rPr>
          <w:rFonts w:asciiTheme="minorHAnsi" w:hAnsiTheme="minorHAnsi" w:cstheme="minorHAnsi"/>
        </w:rPr>
        <w:t xml:space="preserve">asic control principles </w:t>
      </w:r>
    </w:p>
    <w:p w14:paraId="508FF213" w14:textId="1007B734" w:rsidR="007D5BB3" w:rsidRPr="0078354C" w:rsidRDefault="002E44DD" w:rsidP="00604887">
      <w:pPr>
        <w:pStyle w:val="ListParagraph"/>
        <w:numPr>
          <w:ilvl w:val="2"/>
          <w:numId w:val="1"/>
        </w:numPr>
        <w:tabs>
          <w:tab w:val="left" w:pos="1418"/>
          <w:tab w:val="left" w:pos="1985"/>
        </w:tabs>
        <w:ind w:left="1418" w:hanging="425"/>
        <w:contextualSpacing/>
        <w:jc w:val="both"/>
        <w:rPr>
          <w:rFonts w:asciiTheme="minorHAnsi" w:hAnsiTheme="minorHAnsi" w:cstheme="minorHAnsi"/>
        </w:rPr>
      </w:pPr>
      <w:r w:rsidRPr="0078354C">
        <w:rPr>
          <w:rFonts w:asciiTheme="minorHAnsi" w:hAnsiTheme="minorHAnsi" w:cstheme="minorHAnsi"/>
        </w:rPr>
        <w:t>i</w:t>
      </w:r>
      <w:r w:rsidR="007D5BB3" w:rsidRPr="0078354C">
        <w:rPr>
          <w:rFonts w:asciiTheme="minorHAnsi" w:hAnsiTheme="minorHAnsi" w:cstheme="minorHAnsi"/>
        </w:rPr>
        <w:t>nternal controls frameworks</w:t>
      </w:r>
      <w:r w:rsidRPr="0078354C">
        <w:rPr>
          <w:rFonts w:asciiTheme="minorHAnsi" w:hAnsiTheme="minorHAnsi" w:cstheme="minorHAnsi"/>
        </w:rPr>
        <w:t>.</w:t>
      </w:r>
    </w:p>
    <w:p w14:paraId="099921CC" w14:textId="77777777" w:rsidR="000538EB" w:rsidRPr="004074DC" w:rsidRDefault="000538EB" w:rsidP="004074DC">
      <w:pPr>
        <w:pStyle w:val="BodyText"/>
        <w:ind w:left="851" w:hanging="851"/>
        <w:contextualSpacing/>
        <w:rPr>
          <w:rFonts w:asciiTheme="minorHAnsi" w:hAnsiTheme="minorHAnsi" w:cstheme="minorHAnsi"/>
        </w:rPr>
      </w:pPr>
    </w:p>
    <w:p w14:paraId="52B23612" w14:textId="5A44480C" w:rsidR="000538EB" w:rsidRPr="004074DC" w:rsidRDefault="00E256E4" w:rsidP="004074DC">
      <w:pPr>
        <w:pStyle w:val="ListParagraph"/>
        <w:numPr>
          <w:ilvl w:val="1"/>
          <w:numId w:val="1"/>
        </w:numPr>
        <w:tabs>
          <w:tab w:val="left" w:pos="827"/>
        </w:tabs>
        <w:ind w:left="851" w:hanging="851"/>
        <w:contextualSpacing/>
        <w:jc w:val="both"/>
        <w:rPr>
          <w:rFonts w:asciiTheme="minorHAnsi" w:hAnsiTheme="minorHAnsi" w:cstheme="minorHAnsi"/>
          <w:color w:val="33528F"/>
        </w:rPr>
      </w:pPr>
      <w:r w:rsidRPr="004074DC">
        <w:rPr>
          <w:rFonts w:asciiTheme="minorHAnsi" w:hAnsiTheme="minorHAnsi" w:cstheme="minorHAnsi"/>
        </w:rPr>
        <w:t xml:space="preserve">Compliance with the Financial Regulations is compulsory for all staff connected with the </w:t>
      </w:r>
      <w:r w:rsidR="002E44DD">
        <w:rPr>
          <w:rFonts w:asciiTheme="minorHAnsi" w:hAnsiTheme="minorHAnsi" w:cstheme="minorHAnsi"/>
        </w:rPr>
        <w:t>c</w:t>
      </w:r>
      <w:r w:rsidRPr="004074DC">
        <w:rPr>
          <w:rFonts w:asciiTheme="minorHAnsi" w:hAnsiTheme="minorHAnsi" w:cstheme="minorHAnsi"/>
        </w:rPr>
        <w:t>ollege</w:t>
      </w:r>
      <w:r w:rsidR="00C53BD1" w:rsidRPr="004074DC">
        <w:rPr>
          <w:rFonts w:asciiTheme="minorHAnsi" w:hAnsiTheme="minorHAnsi" w:cstheme="minorHAnsi"/>
        </w:rPr>
        <w:t>,</w:t>
      </w:r>
      <w:r w:rsidRPr="004074DC">
        <w:rPr>
          <w:rFonts w:asciiTheme="minorHAnsi" w:hAnsiTheme="minorHAnsi" w:cstheme="minorHAnsi"/>
        </w:rPr>
        <w:t xml:space="preserve"> including those from agencies or employed on a temporary basis. A member of staff who fails to comply with the Financial Regulations may be subject to disciplinary action under the </w:t>
      </w:r>
      <w:r w:rsidR="002E44DD">
        <w:rPr>
          <w:rFonts w:asciiTheme="minorHAnsi" w:hAnsiTheme="minorHAnsi" w:cstheme="minorHAnsi"/>
        </w:rPr>
        <w:t>c</w:t>
      </w:r>
      <w:r w:rsidRPr="004074DC">
        <w:rPr>
          <w:rFonts w:asciiTheme="minorHAnsi" w:hAnsiTheme="minorHAnsi" w:cstheme="minorHAnsi"/>
        </w:rPr>
        <w:t xml:space="preserve">ollege’s disciplinary policy. The </w:t>
      </w:r>
      <w:r w:rsidR="002E44DD">
        <w:rPr>
          <w:rFonts w:asciiTheme="minorHAnsi" w:hAnsiTheme="minorHAnsi" w:cstheme="minorHAnsi"/>
        </w:rPr>
        <w:t>g</w:t>
      </w:r>
      <w:r w:rsidRPr="004074DC">
        <w:rPr>
          <w:rFonts w:asciiTheme="minorHAnsi" w:hAnsiTheme="minorHAnsi" w:cstheme="minorHAnsi"/>
        </w:rPr>
        <w:t xml:space="preserve">overning </w:t>
      </w:r>
      <w:r w:rsidR="002E44DD">
        <w:rPr>
          <w:rFonts w:asciiTheme="minorHAnsi" w:hAnsiTheme="minorHAnsi" w:cstheme="minorHAnsi"/>
        </w:rPr>
        <w:t>b</w:t>
      </w:r>
      <w:r w:rsidRPr="004074DC">
        <w:rPr>
          <w:rFonts w:asciiTheme="minorHAnsi" w:hAnsiTheme="minorHAnsi" w:cstheme="minorHAnsi"/>
        </w:rPr>
        <w:t xml:space="preserve">ody will be notified of any such breach through the Audit Committee. It is the responsibility of </w:t>
      </w:r>
      <w:r w:rsidR="002E44DD">
        <w:rPr>
          <w:rFonts w:asciiTheme="minorHAnsi" w:hAnsiTheme="minorHAnsi" w:cstheme="minorHAnsi"/>
        </w:rPr>
        <w:t>h</w:t>
      </w:r>
      <w:r w:rsidRPr="004074DC">
        <w:rPr>
          <w:rFonts w:asciiTheme="minorHAnsi" w:hAnsiTheme="minorHAnsi" w:cstheme="minorHAnsi"/>
        </w:rPr>
        <w:t xml:space="preserve">eads of </w:t>
      </w:r>
      <w:r w:rsidR="002E44DD">
        <w:rPr>
          <w:rFonts w:asciiTheme="minorHAnsi" w:hAnsiTheme="minorHAnsi" w:cstheme="minorHAnsi"/>
        </w:rPr>
        <w:t>d</w:t>
      </w:r>
      <w:r w:rsidRPr="004074DC">
        <w:rPr>
          <w:rFonts w:asciiTheme="minorHAnsi" w:hAnsiTheme="minorHAnsi" w:cstheme="minorHAnsi"/>
        </w:rPr>
        <w:t xml:space="preserve">epartment to ensure that their staff are made aware of the existence and content of the </w:t>
      </w:r>
      <w:r w:rsidR="002E44DD">
        <w:rPr>
          <w:rFonts w:asciiTheme="minorHAnsi" w:hAnsiTheme="minorHAnsi" w:cstheme="minorHAnsi"/>
        </w:rPr>
        <w:t>c</w:t>
      </w:r>
      <w:r w:rsidRPr="004074DC">
        <w:rPr>
          <w:rFonts w:asciiTheme="minorHAnsi" w:hAnsiTheme="minorHAnsi" w:cstheme="minorHAnsi"/>
        </w:rPr>
        <w:t>ollege’s Financial Regulations. Equally, individuals have a responsibility to ensure that their actions are fully compliant with those</w:t>
      </w:r>
      <w:r w:rsidRPr="004074DC">
        <w:rPr>
          <w:rFonts w:asciiTheme="minorHAnsi" w:hAnsiTheme="minorHAnsi" w:cstheme="minorHAnsi"/>
          <w:spacing w:val="-1"/>
        </w:rPr>
        <w:t xml:space="preserve"> </w:t>
      </w:r>
      <w:r w:rsidR="002E44DD">
        <w:rPr>
          <w:rFonts w:asciiTheme="minorHAnsi" w:hAnsiTheme="minorHAnsi" w:cstheme="minorHAnsi"/>
        </w:rPr>
        <w:t>r</w:t>
      </w:r>
      <w:r w:rsidRPr="004074DC">
        <w:rPr>
          <w:rFonts w:asciiTheme="minorHAnsi" w:hAnsiTheme="minorHAnsi" w:cstheme="minorHAnsi"/>
        </w:rPr>
        <w:t>egulations.</w:t>
      </w:r>
    </w:p>
    <w:p w14:paraId="19D13BC4" w14:textId="77777777" w:rsidR="000538EB" w:rsidRPr="004074DC" w:rsidRDefault="000538EB" w:rsidP="004074DC">
      <w:pPr>
        <w:pStyle w:val="BodyText"/>
        <w:ind w:left="851" w:hanging="851"/>
        <w:contextualSpacing/>
        <w:rPr>
          <w:rFonts w:asciiTheme="minorHAnsi" w:hAnsiTheme="minorHAnsi" w:cstheme="minorHAnsi"/>
        </w:rPr>
      </w:pPr>
    </w:p>
    <w:p w14:paraId="0AEE7EE9" w14:textId="756F4D54" w:rsidR="000538EB" w:rsidRPr="004074DC" w:rsidRDefault="00E256E4" w:rsidP="004074DC">
      <w:pPr>
        <w:pStyle w:val="ListParagraph"/>
        <w:numPr>
          <w:ilvl w:val="1"/>
          <w:numId w:val="1"/>
        </w:numPr>
        <w:tabs>
          <w:tab w:val="left" w:pos="827"/>
        </w:tabs>
        <w:ind w:left="851" w:hanging="851"/>
        <w:contextualSpacing/>
        <w:jc w:val="both"/>
        <w:rPr>
          <w:rFonts w:asciiTheme="minorHAnsi" w:hAnsiTheme="minorHAnsi" w:cstheme="minorHAnsi"/>
          <w:color w:val="33528F"/>
        </w:rPr>
      </w:pPr>
      <w:r w:rsidRPr="004074DC">
        <w:rPr>
          <w:rFonts w:asciiTheme="minorHAnsi" w:hAnsiTheme="minorHAnsi" w:cstheme="minorHAnsi"/>
        </w:rPr>
        <w:t xml:space="preserve">The Finance </w:t>
      </w:r>
      <w:r w:rsidR="00604887">
        <w:rPr>
          <w:rFonts w:asciiTheme="minorHAnsi" w:hAnsiTheme="minorHAnsi" w:cstheme="minorHAnsi"/>
        </w:rPr>
        <w:t>and</w:t>
      </w:r>
      <w:r w:rsidRPr="004074DC">
        <w:rPr>
          <w:rFonts w:asciiTheme="minorHAnsi" w:hAnsiTheme="minorHAnsi" w:cstheme="minorHAnsi"/>
        </w:rPr>
        <w:t xml:space="preserve"> Estates Committee is responsible for maintaining a regular review of the Financial Regulations, through the </w:t>
      </w:r>
      <w:r w:rsidR="002E44DD">
        <w:rPr>
          <w:rFonts w:asciiTheme="minorHAnsi" w:hAnsiTheme="minorHAnsi" w:cstheme="minorHAnsi"/>
        </w:rPr>
        <w:t>director</w:t>
      </w:r>
      <w:r w:rsidR="00B34CAC">
        <w:rPr>
          <w:rFonts w:asciiTheme="minorHAnsi" w:hAnsiTheme="minorHAnsi" w:cstheme="minorHAnsi"/>
        </w:rPr>
        <w:t xml:space="preserve"> of finance</w:t>
      </w:r>
      <w:r w:rsidRPr="004074DC">
        <w:rPr>
          <w:rFonts w:asciiTheme="minorHAnsi" w:hAnsiTheme="minorHAnsi" w:cstheme="minorHAnsi"/>
        </w:rPr>
        <w:t xml:space="preserve">, and for advising the </w:t>
      </w:r>
      <w:r w:rsidR="002E44DD">
        <w:rPr>
          <w:rFonts w:asciiTheme="minorHAnsi" w:hAnsiTheme="minorHAnsi" w:cstheme="minorHAnsi"/>
        </w:rPr>
        <w:t>g</w:t>
      </w:r>
      <w:r w:rsidRPr="004074DC">
        <w:rPr>
          <w:rFonts w:asciiTheme="minorHAnsi" w:hAnsiTheme="minorHAnsi" w:cstheme="minorHAnsi"/>
        </w:rPr>
        <w:t xml:space="preserve">overning </w:t>
      </w:r>
      <w:r w:rsidR="002E44DD">
        <w:rPr>
          <w:rFonts w:asciiTheme="minorHAnsi" w:hAnsiTheme="minorHAnsi" w:cstheme="minorHAnsi"/>
        </w:rPr>
        <w:t>b</w:t>
      </w:r>
      <w:r w:rsidRPr="004074DC">
        <w:rPr>
          <w:rFonts w:asciiTheme="minorHAnsi" w:hAnsiTheme="minorHAnsi" w:cstheme="minorHAnsi"/>
        </w:rPr>
        <w:t>ody of any</w:t>
      </w:r>
      <w:r w:rsidR="002E44DD">
        <w:rPr>
          <w:rFonts w:asciiTheme="minorHAnsi" w:hAnsiTheme="minorHAnsi" w:cstheme="minorHAnsi"/>
        </w:rPr>
        <w:t xml:space="preserve"> necessary</w:t>
      </w:r>
      <w:r w:rsidRPr="004074DC">
        <w:rPr>
          <w:rFonts w:asciiTheme="minorHAnsi" w:hAnsiTheme="minorHAnsi" w:cstheme="minorHAnsi"/>
        </w:rPr>
        <w:t xml:space="preserve"> additions or changes.</w:t>
      </w:r>
    </w:p>
    <w:p w14:paraId="7A8766AA" w14:textId="77777777" w:rsidR="000538EB" w:rsidRPr="004074DC" w:rsidRDefault="000538EB" w:rsidP="004074DC">
      <w:pPr>
        <w:pStyle w:val="BodyText"/>
        <w:ind w:left="851" w:hanging="851"/>
        <w:contextualSpacing/>
        <w:rPr>
          <w:rFonts w:asciiTheme="minorHAnsi" w:hAnsiTheme="minorHAnsi" w:cstheme="minorHAnsi"/>
        </w:rPr>
      </w:pPr>
    </w:p>
    <w:p w14:paraId="377A868A" w14:textId="0CD439F1" w:rsidR="000538EB" w:rsidRPr="004074DC" w:rsidRDefault="00E256E4" w:rsidP="004074DC">
      <w:pPr>
        <w:pStyle w:val="ListParagraph"/>
        <w:numPr>
          <w:ilvl w:val="1"/>
          <w:numId w:val="1"/>
        </w:numPr>
        <w:tabs>
          <w:tab w:val="left" w:pos="827"/>
        </w:tabs>
        <w:ind w:left="851" w:hanging="851"/>
        <w:contextualSpacing/>
        <w:jc w:val="both"/>
        <w:rPr>
          <w:rFonts w:asciiTheme="minorHAnsi" w:hAnsiTheme="minorHAnsi" w:cstheme="minorHAnsi"/>
          <w:color w:val="33528F"/>
        </w:rPr>
      </w:pPr>
      <w:r w:rsidRPr="004074DC">
        <w:rPr>
          <w:rFonts w:asciiTheme="minorHAnsi" w:hAnsiTheme="minorHAnsi" w:cstheme="minorHAnsi"/>
        </w:rPr>
        <w:t xml:space="preserve">In exceptional circumstances, this </w:t>
      </w:r>
      <w:r w:rsidR="002E44DD">
        <w:rPr>
          <w:rFonts w:asciiTheme="minorHAnsi" w:hAnsiTheme="minorHAnsi" w:cstheme="minorHAnsi"/>
        </w:rPr>
        <w:t>c</w:t>
      </w:r>
      <w:r w:rsidRPr="004074DC">
        <w:rPr>
          <w:rFonts w:asciiTheme="minorHAnsi" w:hAnsiTheme="minorHAnsi" w:cstheme="minorHAnsi"/>
        </w:rPr>
        <w:t>ommittee may authorise a departure from the detailed provisions</w:t>
      </w:r>
      <w:r w:rsidR="00D904D8" w:rsidRPr="004074DC">
        <w:rPr>
          <w:rFonts w:asciiTheme="minorHAnsi" w:hAnsiTheme="minorHAnsi" w:cstheme="minorHAnsi"/>
        </w:rPr>
        <w:t>.</w:t>
      </w:r>
      <w:r w:rsidR="00790C9F">
        <w:rPr>
          <w:rFonts w:asciiTheme="minorHAnsi" w:hAnsiTheme="minorHAnsi" w:cstheme="minorHAnsi"/>
        </w:rPr>
        <w:t xml:space="preserve"> </w:t>
      </w:r>
      <w:r w:rsidR="00D904D8" w:rsidRPr="004074DC">
        <w:rPr>
          <w:rFonts w:asciiTheme="minorHAnsi" w:hAnsiTheme="minorHAnsi" w:cstheme="minorHAnsi"/>
        </w:rPr>
        <w:t>H</w:t>
      </w:r>
      <w:r w:rsidRPr="004074DC">
        <w:rPr>
          <w:rFonts w:asciiTheme="minorHAnsi" w:hAnsiTheme="minorHAnsi" w:cstheme="minorHAnsi"/>
        </w:rPr>
        <w:t>erein</w:t>
      </w:r>
      <w:r w:rsidR="00D904D8" w:rsidRPr="004074DC">
        <w:rPr>
          <w:rFonts w:asciiTheme="minorHAnsi" w:hAnsiTheme="minorHAnsi" w:cstheme="minorHAnsi"/>
        </w:rPr>
        <w:t>,</w:t>
      </w:r>
      <w:r w:rsidRPr="004074DC">
        <w:rPr>
          <w:rFonts w:asciiTheme="minorHAnsi" w:hAnsiTheme="minorHAnsi" w:cstheme="minorHAnsi"/>
        </w:rPr>
        <w:t xml:space="preserve"> any such departure will be reported to the </w:t>
      </w:r>
      <w:r w:rsidR="002E44DD">
        <w:rPr>
          <w:rFonts w:asciiTheme="minorHAnsi" w:hAnsiTheme="minorHAnsi" w:cstheme="minorHAnsi"/>
        </w:rPr>
        <w:t>g</w:t>
      </w:r>
      <w:r w:rsidRPr="004074DC">
        <w:rPr>
          <w:rFonts w:asciiTheme="minorHAnsi" w:hAnsiTheme="minorHAnsi" w:cstheme="minorHAnsi"/>
        </w:rPr>
        <w:t xml:space="preserve">overning </w:t>
      </w:r>
      <w:r w:rsidR="002E44DD">
        <w:rPr>
          <w:rFonts w:asciiTheme="minorHAnsi" w:hAnsiTheme="minorHAnsi" w:cstheme="minorHAnsi"/>
        </w:rPr>
        <w:t>b</w:t>
      </w:r>
      <w:r w:rsidRPr="004074DC">
        <w:rPr>
          <w:rFonts w:asciiTheme="minorHAnsi" w:hAnsiTheme="minorHAnsi" w:cstheme="minorHAnsi"/>
        </w:rPr>
        <w:t>ody at the earliest opportunity, with a full explanation provided as to why the departure is necessary.</w:t>
      </w:r>
    </w:p>
    <w:p w14:paraId="72881C7E" w14:textId="77777777" w:rsidR="000538EB" w:rsidRPr="004074DC" w:rsidRDefault="000538EB" w:rsidP="004074DC">
      <w:pPr>
        <w:pStyle w:val="BodyText"/>
        <w:ind w:left="851" w:hanging="851"/>
        <w:contextualSpacing/>
        <w:rPr>
          <w:rFonts w:asciiTheme="minorHAnsi" w:hAnsiTheme="minorHAnsi" w:cstheme="minorHAnsi"/>
        </w:rPr>
      </w:pPr>
    </w:p>
    <w:p w14:paraId="6ABA0F19" w14:textId="6A85C3B6" w:rsidR="000538EB" w:rsidRPr="004074DC" w:rsidRDefault="00E256E4" w:rsidP="004074DC">
      <w:pPr>
        <w:pStyle w:val="ListParagraph"/>
        <w:numPr>
          <w:ilvl w:val="1"/>
          <w:numId w:val="1"/>
        </w:numPr>
        <w:tabs>
          <w:tab w:val="left" w:pos="827"/>
        </w:tabs>
        <w:ind w:left="851" w:hanging="851"/>
        <w:contextualSpacing/>
        <w:jc w:val="both"/>
        <w:rPr>
          <w:rFonts w:asciiTheme="minorHAnsi" w:hAnsiTheme="minorHAnsi" w:cstheme="minorHAnsi"/>
          <w:color w:val="33528F"/>
        </w:rPr>
      </w:pPr>
      <w:r w:rsidRPr="004074DC">
        <w:rPr>
          <w:rFonts w:asciiTheme="minorHAnsi" w:hAnsiTheme="minorHAnsi" w:cstheme="minorHAnsi"/>
        </w:rPr>
        <w:t xml:space="preserve">The </w:t>
      </w:r>
      <w:r w:rsidR="002E44DD">
        <w:rPr>
          <w:rFonts w:asciiTheme="minorHAnsi" w:hAnsiTheme="minorHAnsi" w:cstheme="minorHAnsi"/>
        </w:rPr>
        <w:t>c</w:t>
      </w:r>
      <w:r w:rsidRPr="004074DC">
        <w:rPr>
          <w:rFonts w:asciiTheme="minorHAnsi" w:hAnsiTheme="minorHAnsi" w:cstheme="minorHAnsi"/>
        </w:rPr>
        <w:t>ollege</w:t>
      </w:r>
      <w:r w:rsidR="003B35E9">
        <w:rPr>
          <w:rFonts w:asciiTheme="minorHAnsi" w:hAnsiTheme="minorHAnsi" w:cstheme="minorHAnsi"/>
        </w:rPr>
        <w:t>’s</w:t>
      </w:r>
      <w:r w:rsidRPr="004074DC">
        <w:rPr>
          <w:rFonts w:asciiTheme="minorHAnsi" w:hAnsiTheme="minorHAnsi" w:cstheme="minorHAnsi"/>
        </w:rPr>
        <w:t xml:space="preserve"> </w:t>
      </w:r>
      <w:r w:rsidR="002E44DD">
        <w:rPr>
          <w:rFonts w:asciiTheme="minorHAnsi" w:hAnsiTheme="minorHAnsi" w:cstheme="minorHAnsi"/>
        </w:rPr>
        <w:t>f</w:t>
      </w:r>
      <w:r w:rsidR="00565F6D" w:rsidRPr="004074DC">
        <w:rPr>
          <w:rFonts w:asciiTheme="minorHAnsi" w:hAnsiTheme="minorHAnsi" w:cstheme="minorHAnsi"/>
        </w:rPr>
        <w:t xml:space="preserve">inance </w:t>
      </w:r>
      <w:r w:rsidR="00EA010C">
        <w:rPr>
          <w:rFonts w:asciiTheme="minorHAnsi" w:hAnsiTheme="minorHAnsi" w:cstheme="minorHAnsi"/>
        </w:rPr>
        <w:t>d</w:t>
      </w:r>
      <w:r w:rsidR="00565F6D" w:rsidRPr="004074DC">
        <w:rPr>
          <w:rFonts w:asciiTheme="minorHAnsi" w:hAnsiTheme="minorHAnsi" w:cstheme="minorHAnsi"/>
        </w:rPr>
        <w:t>epartment provide</w:t>
      </w:r>
      <w:r w:rsidR="00D904D8" w:rsidRPr="004074DC">
        <w:rPr>
          <w:rFonts w:asciiTheme="minorHAnsi" w:hAnsiTheme="minorHAnsi" w:cstheme="minorHAnsi"/>
        </w:rPr>
        <w:t>s</w:t>
      </w:r>
      <w:r w:rsidR="00565F6D" w:rsidRPr="004074DC">
        <w:rPr>
          <w:rFonts w:asciiTheme="minorHAnsi" w:hAnsiTheme="minorHAnsi" w:cstheme="minorHAnsi"/>
        </w:rPr>
        <w:t xml:space="preserve"> </w:t>
      </w:r>
      <w:r w:rsidRPr="004074DC">
        <w:rPr>
          <w:rFonts w:asciiTheme="minorHAnsi" w:hAnsiTheme="minorHAnsi" w:cstheme="minorHAnsi"/>
        </w:rPr>
        <w:t xml:space="preserve">detailed </w:t>
      </w:r>
      <w:r w:rsidR="002E44DD">
        <w:rPr>
          <w:rFonts w:asciiTheme="minorHAnsi" w:hAnsiTheme="minorHAnsi" w:cstheme="minorHAnsi"/>
        </w:rPr>
        <w:t>f</w:t>
      </w:r>
      <w:r w:rsidRPr="004074DC">
        <w:rPr>
          <w:rFonts w:asciiTheme="minorHAnsi" w:hAnsiTheme="minorHAnsi" w:cstheme="minorHAnsi"/>
        </w:rPr>
        <w:t xml:space="preserve">inancial </w:t>
      </w:r>
      <w:r w:rsidR="002E44DD">
        <w:rPr>
          <w:rFonts w:asciiTheme="minorHAnsi" w:hAnsiTheme="minorHAnsi" w:cstheme="minorHAnsi"/>
        </w:rPr>
        <w:t>p</w:t>
      </w:r>
      <w:r w:rsidRPr="004074DC">
        <w:rPr>
          <w:rFonts w:asciiTheme="minorHAnsi" w:hAnsiTheme="minorHAnsi" w:cstheme="minorHAnsi"/>
        </w:rPr>
        <w:t>rocedures set</w:t>
      </w:r>
      <w:r w:rsidR="00D904D8" w:rsidRPr="004074DC">
        <w:rPr>
          <w:rFonts w:asciiTheme="minorHAnsi" w:hAnsiTheme="minorHAnsi" w:cstheme="minorHAnsi"/>
        </w:rPr>
        <w:t>ting</w:t>
      </w:r>
      <w:r w:rsidRPr="004074DC">
        <w:rPr>
          <w:rFonts w:asciiTheme="minorHAnsi" w:hAnsiTheme="minorHAnsi" w:cstheme="minorHAnsi"/>
        </w:rPr>
        <w:t xml:space="preserve"> out precisely how these </w:t>
      </w:r>
      <w:r w:rsidR="002E44DD">
        <w:rPr>
          <w:rFonts w:asciiTheme="minorHAnsi" w:hAnsiTheme="minorHAnsi" w:cstheme="minorHAnsi"/>
        </w:rPr>
        <w:t>r</w:t>
      </w:r>
      <w:r w:rsidRPr="004074DC">
        <w:rPr>
          <w:rFonts w:asciiTheme="minorHAnsi" w:hAnsiTheme="minorHAnsi" w:cstheme="minorHAnsi"/>
        </w:rPr>
        <w:t>egulations will be implemented.</w:t>
      </w:r>
    </w:p>
    <w:p w14:paraId="7EE21FB3" w14:textId="77777777" w:rsidR="000538EB" w:rsidRPr="000B45D3" w:rsidRDefault="000538EB" w:rsidP="000B45D3">
      <w:pPr>
        <w:contextualSpacing/>
        <w:jc w:val="both"/>
        <w:rPr>
          <w:rFonts w:asciiTheme="minorHAnsi" w:hAnsiTheme="minorHAnsi" w:cstheme="minorHAnsi"/>
          <w:sz w:val="16"/>
        </w:rPr>
        <w:sectPr w:rsidR="000538EB" w:rsidRPr="000B45D3" w:rsidSect="009216E5">
          <w:pgSz w:w="12240" w:h="15840"/>
          <w:pgMar w:top="1420" w:right="1325" w:bottom="1260" w:left="993" w:header="0" w:footer="1070" w:gutter="0"/>
          <w:cols w:space="720"/>
        </w:sectPr>
      </w:pPr>
    </w:p>
    <w:p w14:paraId="43E70C44" w14:textId="7E0DB1C9" w:rsidR="000538EB" w:rsidRPr="00E04217" w:rsidRDefault="00E256E4" w:rsidP="00E91E31">
      <w:pPr>
        <w:pStyle w:val="Heading3"/>
        <w:ind w:left="851" w:hanging="851"/>
        <w:rPr>
          <w:rFonts w:asciiTheme="minorHAnsi" w:hAnsiTheme="minorHAnsi" w:cstheme="minorHAnsi"/>
          <w:color w:val="000080"/>
          <w:sz w:val="20"/>
        </w:rPr>
      </w:pPr>
      <w:bookmarkStart w:id="10" w:name="_bookmark12"/>
      <w:bookmarkEnd w:id="10"/>
      <w:r w:rsidRPr="00E04217">
        <w:rPr>
          <w:rFonts w:asciiTheme="minorHAnsi" w:hAnsiTheme="minorHAnsi" w:cstheme="minorHAnsi"/>
          <w:color w:val="000080"/>
        </w:rPr>
        <w:lastRenderedPageBreak/>
        <w:t>B</w:t>
      </w:r>
      <w:r w:rsidRPr="00E04217">
        <w:rPr>
          <w:rFonts w:asciiTheme="minorHAnsi" w:hAnsiTheme="minorHAnsi" w:cstheme="minorHAnsi"/>
          <w:color w:val="000080"/>
          <w:sz w:val="20"/>
        </w:rPr>
        <w:tab/>
      </w:r>
      <w:r w:rsidR="00E04217" w:rsidRPr="00E04217">
        <w:rPr>
          <w:rFonts w:asciiTheme="minorHAnsi" w:hAnsiTheme="minorHAnsi" w:cstheme="minorHAnsi"/>
          <w:color w:val="000080"/>
        </w:rPr>
        <w:t>CORPORATE GOVERNANCE</w:t>
      </w:r>
      <w:r w:rsidRPr="00E04217">
        <w:rPr>
          <w:rFonts w:asciiTheme="minorHAnsi" w:hAnsiTheme="minorHAnsi" w:cstheme="minorHAnsi"/>
          <w:color w:val="000080"/>
          <w:spacing w:val="-34"/>
          <w:sz w:val="20"/>
        </w:rPr>
        <w:t xml:space="preserve"> </w:t>
      </w:r>
    </w:p>
    <w:p w14:paraId="5C55972F" w14:textId="77777777" w:rsidR="004222D9" w:rsidRPr="00E91E31" w:rsidRDefault="004222D9" w:rsidP="00E91E31">
      <w:pPr>
        <w:pStyle w:val="BodyText"/>
        <w:contextualSpacing/>
        <w:rPr>
          <w:rFonts w:asciiTheme="minorHAnsi" w:hAnsiTheme="minorHAnsi" w:cstheme="minorHAnsi"/>
          <w:b/>
          <w:color w:val="000080"/>
          <w:sz w:val="24"/>
          <w:szCs w:val="24"/>
        </w:rPr>
      </w:pPr>
    </w:p>
    <w:p w14:paraId="6F96EB90" w14:textId="529D55A9" w:rsidR="000538EB" w:rsidRPr="00E04217" w:rsidRDefault="00E256E4" w:rsidP="00E91E31">
      <w:pPr>
        <w:pStyle w:val="Heading3"/>
        <w:numPr>
          <w:ilvl w:val="0"/>
          <w:numId w:val="1"/>
        </w:numPr>
        <w:tabs>
          <w:tab w:val="left" w:pos="826"/>
          <w:tab w:val="left" w:pos="827"/>
        </w:tabs>
        <w:ind w:left="851" w:hanging="851"/>
        <w:contextualSpacing/>
        <w:rPr>
          <w:rFonts w:asciiTheme="minorHAnsi" w:hAnsiTheme="minorHAnsi" w:cstheme="minorHAnsi"/>
          <w:color w:val="000080"/>
        </w:rPr>
      </w:pPr>
      <w:bookmarkStart w:id="11" w:name="_bookmark13"/>
      <w:bookmarkEnd w:id="11"/>
      <w:r w:rsidRPr="00E04217">
        <w:rPr>
          <w:rFonts w:asciiTheme="minorHAnsi" w:hAnsiTheme="minorHAnsi" w:cstheme="minorHAnsi"/>
          <w:color w:val="000080"/>
        </w:rPr>
        <w:t>Governing</w:t>
      </w:r>
      <w:r w:rsidRPr="00E04217">
        <w:rPr>
          <w:rFonts w:asciiTheme="minorHAnsi" w:hAnsiTheme="minorHAnsi" w:cstheme="minorHAnsi"/>
          <w:color w:val="000080"/>
          <w:spacing w:val="-1"/>
        </w:rPr>
        <w:t xml:space="preserve"> </w:t>
      </w:r>
      <w:r w:rsidR="002E44DD">
        <w:rPr>
          <w:rFonts w:asciiTheme="minorHAnsi" w:hAnsiTheme="minorHAnsi" w:cstheme="minorHAnsi"/>
          <w:color w:val="000080"/>
        </w:rPr>
        <w:t>b</w:t>
      </w:r>
      <w:r w:rsidRPr="00E04217">
        <w:rPr>
          <w:rFonts w:asciiTheme="minorHAnsi" w:hAnsiTheme="minorHAnsi" w:cstheme="minorHAnsi"/>
          <w:color w:val="000080"/>
        </w:rPr>
        <w:t>ody</w:t>
      </w:r>
    </w:p>
    <w:p w14:paraId="0BD7EE33" w14:textId="77777777" w:rsidR="000538EB" w:rsidRPr="00E91E31" w:rsidRDefault="000538EB" w:rsidP="003B35E9">
      <w:pPr>
        <w:pStyle w:val="BodyText"/>
        <w:ind w:left="1134" w:hanging="851"/>
        <w:contextualSpacing/>
        <w:rPr>
          <w:rFonts w:asciiTheme="minorHAnsi" w:hAnsiTheme="minorHAnsi" w:cstheme="minorHAnsi"/>
          <w:b/>
        </w:rPr>
      </w:pPr>
    </w:p>
    <w:p w14:paraId="4A11FAB7" w14:textId="1F7C46AA" w:rsidR="00BF0F25" w:rsidRPr="0078354C" w:rsidRDefault="00E256E4" w:rsidP="003B35E9">
      <w:pPr>
        <w:pStyle w:val="ListParagraph"/>
        <w:numPr>
          <w:ilvl w:val="1"/>
          <w:numId w:val="1"/>
        </w:numPr>
        <w:tabs>
          <w:tab w:val="left" w:pos="826"/>
          <w:tab w:val="left" w:pos="993"/>
        </w:tabs>
        <w:ind w:left="851" w:hanging="851"/>
        <w:contextualSpacing/>
        <w:jc w:val="both"/>
        <w:rPr>
          <w:rFonts w:asciiTheme="minorHAnsi" w:hAnsiTheme="minorHAnsi" w:cstheme="minorHAnsi"/>
          <w:color w:val="33528F"/>
          <w:sz w:val="16"/>
        </w:rPr>
      </w:pPr>
      <w:r w:rsidRPr="000B45D3">
        <w:rPr>
          <w:rFonts w:asciiTheme="minorHAnsi" w:hAnsiTheme="minorHAnsi" w:cstheme="minorHAnsi"/>
        </w:rPr>
        <w:t xml:space="preserve">The </w:t>
      </w:r>
      <w:r w:rsidR="002E44DD" w:rsidRPr="0078354C">
        <w:rPr>
          <w:rFonts w:asciiTheme="minorHAnsi" w:hAnsiTheme="minorHAnsi" w:cstheme="minorHAnsi"/>
        </w:rPr>
        <w:t>g</w:t>
      </w:r>
      <w:r w:rsidRPr="0078354C">
        <w:rPr>
          <w:rFonts w:asciiTheme="minorHAnsi" w:hAnsiTheme="minorHAnsi" w:cstheme="minorHAnsi"/>
        </w:rPr>
        <w:t xml:space="preserve">overning </w:t>
      </w:r>
      <w:r w:rsidR="002E44DD" w:rsidRPr="0078354C">
        <w:rPr>
          <w:rFonts w:asciiTheme="minorHAnsi" w:hAnsiTheme="minorHAnsi" w:cstheme="minorHAnsi"/>
        </w:rPr>
        <w:t>b</w:t>
      </w:r>
      <w:r w:rsidRPr="0078354C">
        <w:rPr>
          <w:rFonts w:asciiTheme="minorHAnsi" w:hAnsiTheme="minorHAnsi" w:cstheme="minorHAnsi"/>
        </w:rPr>
        <w:t xml:space="preserve">ody is responsible for the management and administration of the </w:t>
      </w:r>
      <w:r w:rsidR="002E44DD" w:rsidRPr="0078354C">
        <w:rPr>
          <w:rFonts w:asciiTheme="minorHAnsi" w:hAnsiTheme="minorHAnsi" w:cstheme="minorHAnsi"/>
        </w:rPr>
        <w:t>c</w:t>
      </w:r>
      <w:r w:rsidRPr="0078354C">
        <w:rPr>
          <w:rFonts w:asciiTheme="minorHAnsi" w:hAnsiTheme="minorHAnsi" w:cstheme="minorHAnsi"/>
        </w:rPr>
        <w:t>ollege</w:t>
      </w:r>
      <w:r w:rsidR="006E2DFF" w:rsidRPr="0078354C">
        <w:rPr>
          <w:rFonts w:asciiTheme="minorHAnsi" w:hAnsiTheme="minorHAnsi" w:cstheme="minorHAnsi"/>
        </w:rPr>
        <w:t>, ensuring solvency and safeguarding of its assets.</w:t>
      </w:r>
      <w:r w:rsidRPr="0078354C">
        <w:rPr>
          <w:rFonts w:asciiTheme="minorHAnsi" w:hAnsiTheme="minorHAnsi" w:cstheme="minorHAnsi"/>
        </w:rPr>
        <w:t xml:space="preserve"> Its financial responsibilities are</w:t>
      </w:r>
      <w:r w:rsidR="006E2DFF" w:rsidRPr="0078354C">
        <w:rPr>
          <w:rFonts w:asciiTheme="minorHAnsi" w:hAnsiTheme="minorHAnsi" w:cstheme="minorHAnsi"/>
        </w:rPr>
        <w:t xml:space="preserve"> set out in the financial planning section of the College Financial Handbook.</w:t>
      </w:r>
      <w:r w:rsidR="00BF0F25" w:rsidRPr="0078354C">
        <w:rPr>
          <w:rFonts w:asciiTheme="minorHAnsi" w:hAnsiTheme="minorHAnsi" w:cstheme="minorHAnsi"/>
        </w:rPr>
        <w:t xml:space="preserve"> The </w:t>
      </w:r>
      <w:r w:rsidR="002E44DD" w:rsidRPr="0078354C">
        <w:rPr>
          <w:rFonts w:asciiTheme="minorHAnsi" w:hAnsiTheme="minorHAnsi" w:cstheme="minorHAnsi"/>
        </w:rPr>
        <w:t>g</w:t>
      </w:r>
      <w:r w:rsidR="00BF0F25" w:rsidRPr="0078354C">
        <w:rPr>
          <w:rFonts w:asciiTheme="minorHAnsi" w:hAnsiTheme="minorHAnsi" w:cstheme="minorHAnsi"/>
        </w:rPr>
        <w:t xml:space="preserve">overning </w:t>
      </w:r>
      <w:r w:rsidR="002E44DD" w:rsidRPr="0078354C">
        <w:rPr>
          <w:rFonts w:asciiTheme="minorHAnsi" w:hAnsiTheme="minorHAnsi" w:cstheme="minorHAnsi"/>
        </w:rPr>
        <w:t>b</w:t>
      </w:r>
      <w:r w:rsidR="00BF0F25" w:rsidRPr="0078354C">
        <w:rPr>
          <w:rFonts w:asciiTheme="minorHAnsi" w:hAnsiTheme="minorHAnsi" w:cstheme="minorHAnsi"/>
        </w:rPr>
        <w:t>ody ha</w:t>
      </w:r>
      <w:r w:rsidR="00790C9F" w:rsidRPr="0078354C">
        <w:rPr>
          <w:rFonts w:asciiTheme="minorHAnsi" w:hAnsiTheme="minorHAnsi" w:cstheme="minorHAnsi"/>
        </w:rPr>
        <w:t>s</w:t>
      </w:r>
      <w:r w:rsidR="00BF0F25" w:rsidRPr="0078354C">
        <w:rPr>
          <w:rFonts w:asciiTheme="minorHAnsi" w:hAnsiTheme="minorHAnsi" w:cstheme="minorHAnsi"/>
        </w:rPr>
        <w:t xml:space="preserve"> adopted</w:t>
      </w:r>
      <w:r w:rsidR="002E44DD" w:rsidRPr="0078354C">
        <w:rPr>
          <w:rFonts w:asciiTheme="minorHAnsi" w:hAnsiTheme="minorHAnsi" w:cstheme="minorHAnsi"/>
        </w:rPr>
        <w:t>:</w:t>
      </w:r>
    </w:p>
    <w:p w14:paraId="07C69CFC" w14:textId="12D3319D" w:rsidR="006E2DFF" w:rsidRPr="0078354C" w:rsidRDefault="002E44DD" w:rsidP="00790C9F">
      <w:pPr>
        <w:pStyle w:val="ListParagraph"/>
        <w:numPr>
          <w:ilvl w:val="2"/>
          <w:numId w:val="1"/>
        </w:numPr>
        <w:tabs>
          <w:tab w:val="left" w:pos="826"/>
          <w:tab w:val="left" w:pos="1276"/>
        </w:tabs>
        <w:ind w:left="1560" w:hanging="709"/>
        <w:contextualSpacing/>
        <w:jc w:val="both"/>
        <w:rPr>
          <w:rFonts w:asciiTheme="minorHAnsi" w:hAnsiTheme="minorHAnsi" w:cstheme="minorHAnsi"/>
          <w:color w:val="33528F"/>
          <w:sz w:val="16"/>
        </w:rPr>
      </w:pPr>
      <w:r w:rsidRPr="0078354C">
        <w:rPr>
          <w:rFonts w:asciiTheme="minorHAnsi" w:hAnsiTheme="minorHAnsi" w:cstheme="minorHAnsi"/>
        </w:rPr>
        <w:t>t</w:t>
      </w:r>
      <w:r w:rsidR="00BF0F25" w:rsidRPr="0078354C">
        <w:rPr>
          <w:rFonts w:asciiTheme="minorHAnsi" w:hAnsiTheme="minorHAnsi" w:cstheme="minorHAnsi"/>
        </w:rPr>
        <w:t>he A</w:t>
      </w:r>
      <w:r w:rsidR="00790C9F" w:rsidRPr="0078354C">
        <w:rPr>
          <w:rFonts w:asciiTheme="minorHAnsi" w:hAnsiTheme="minorHAnsi" w:cstheme="minorHAnsi"/>
        </w:rPr>
        <w:t>o</w:t>
      </w:r>
      <w:r w:rsidR="00BF0F25" w:rsidRPr="0078354C">
        <w:rPr>
          <w:rFonts w:asciiTheme="minorHAnsi" w:hAnsiTheme="minorHAnsi" w:cstheme="minorHAnsi"/>
        </w:rPr>
        <w:t>C</w:t>
      </w:r>
      <w:r w:rsidR="0096602C" w:rsidRPr="0078354C">
        <w:rPr>
          <w:rFonts w:asciiTheme="minorHAnsi" w:hAnsiTheme="minorHAnsi" w:cstheme="minorHAnsi"/>
        </w:rPr>
        <w:t xml:space="preserve"> College</w:t>
      </w:r>
      <w:r w:rsidR="00790C9F" w:rsidRPr="0078354C">
        <w:rPr>
          <w:rFonts w:asciiTheme="minorHAnsi" w:hAnsiTheme="minorHAnsi" w:cstheme="minorHAnsi"/>
        </w:rPr>
        <w:t>s’</w:t>
      </w:r>
      <w:r w:rsidR="0096602C" w:rsidRPr="0078354C">
        <w:rPr>
          <w:rFonts w:asciiTheme="minorHAnsi" w:hAnsiTheme="minorHAnsi" w:cstheme="minorHAnsi"/>
        </w:rPr>
        <w:t xml:space="preserve"> Senior Post</w:t>
      </w:r>
      <w:r w:rsidR="00790C9F" w:rsidRPr="0078354C">
        <w:rPr>
          <w:rFonts w:asciiTheme="minorHAnsi" w:hAnsiTheme="minorHAnsi" w:cstheme="minorHAnsi"/>
        </w:rPr>
        <w:t>h</w:t>
      </w:r>
      <w:r w:rsidR="0096602C" w:rsidRPr="0078354C">
        <w:rPr>
          <w:rFonts w:asciiTheme="minorHAnsi" w:hAnsiTheme="minorHAnsi" w:cstheme="minorHAnsi"/>
        </w:rPr>
        <w:t xml:space="preserve">older Renumeration Code </w:t>
      </w:r>
    </w:p>
    <w:p w14:paraId="3E52A404" w14:textId="18A63933" w:rsidR="0096602C" w:rsidRPr="0078354C" w:rsidRDefault="002E44DD" w:rsidP="00790C9F">
      <w:pPr>
        <w:pStyle w:val="ListParagraph"/>
        <w:numPr>
          <w:ilvl w:val="2"/>
          <w:numId w:val="1"/>
        </w:numPr>
        <w:tabs>
          <w:tab w:val="left" w:pos="826"/>
          <w:tab w:val="left" w:pos="1276"/>
        </w:tabs>
        <w:ind w:left="1560" w:hanging="709"/>
        <w:contextualSpacing/>
        <w:jc w:val="both"/>
        <w:rPr>
          <w:rFonts w:asciiTheme="minorHAnsi" w:hAnsiTheme="minorHAnsi" w:cstheme="minorHAnsi"/>
          <w:color w:val="33528F"/>
          <w:sz w:val="16"/>
        </w:rPr>
      </w:pPr>
      <w:r w:rsidRPr="0078354C">
        <w:rPr>
          <w:rFonts w:asciiTheme="minorHAnsi" w:hAnsiTheme="minorHAnsi" w:cstheme="minorHAnsi"/>
        </w:rPr>
        <w:t xml:space="preserve">the </w:t>
      </w:r>
      <w:r w:rsidR="0096602C" w:rsidRPr="0078354C">
        <w:rPr>
          <w:rFonts w:asciiTheme="minorHAnsi" w:hAnsiTheme="minorHAnsi" w:cstheme="minorHAnsi"/>
        </w:rPr>
        <w:t>Code of Good Governance for English Colleges (A</w:t>
      </w:r>
      <w:r w:rsidRPr="0078354C">
        <w:rPr>
          <w:rFonts w:asciiTheme="minorHAnsi" w:hAnsiTheme="minorHAnsi" w:cstheme="minorHAnsi"/>
        </w:rPr>
        <w:t xml:space="preserve">ssociation </w:t>
      </w:r>
      <w:r w:rsidR="00790C9F" w:rsidRPr="0078354C">
        <w:rPr>
          <w:rFonts w:asciiTheme="minorHAnsi" w:hAnsiTheme="minorHAnsi" w:cstheme="minorHAnsi"/>
        </w:rPr>
        <w:t>o</w:t>
      </w:r>
      <w:r w:rsidRPr="0078354C">
        <w:rPr>
          <w:rFonts w:asciiTheme="minorHAnsi" w:hAnsiTheme="minorHAnsi" w:cstheme="minorHAnsi"/>
        </w:rPr>
        <w:t xml:space="preserve">f </w:t>
      </w:r>
      <w:r w:rsidR="0096602C" w:rsidRPr="0078354C">
        <w:rPr>
          <w:rFonts w:asciiTheme="minorHAnsi" w:hAnsiTheme="minorHAnsi" w:cstheme="minorHAnsi"/>
        </w:rPr>
        <w:t>C</w:t>
      </w:r>
      <w:r w:rsidRPr="0078354C">
        <w:rPr>
          <w:rFonts w:asciiTheme="minorHAnsi" w:hAnsiTheme="minorHAnsi" w:cstheme="minorHAnsi"/>
        </w:rPr>
        <w:t>olleges</w:t>
      </w:r>
      <w:r w:rsidR="0096602C" w:rsidRPr="0078354C">
        <w:rPr>
          <w:rFonts w:asciiTheme="minorHAnsi" w:hAnsiTheme="minorHAnsi" w:cstheme="minorHAnsi"/>
        </w:rPr>
        <w:t xml:space="preserve">) </w:t>
      </w:r>
    </w:p>
    <w:p w14:paraId="6EC49EFC" w14:textId="77777777" w:rsidR="00790C9F" w:rsidRPr="0078354C" w:rsidRDefault="00790C9F" w:rsidP="00790C9F">
      <w:pPr>
        <w:pStyle w:val="ListParagraph"/>
        <w:tabs>
          <w:tab w:val="left" w:pos="826"/>
          <w:tab w:val="left" w:pos="993"/>
        </w:tabs>
        <w:ind w:left="1280" w:firstLine="0"/>
        <w:contextualSpacing/>
        <w:jc w:val="both"/>
        <w:rPr>
          <w:rFonts w:asciiTheme="minorHAnsi" w:hAnsiTheme="minorHAnsi" w:cstheme="minorHAnsi"/>
          <w:color w:val="33528F"/>
          <w:sz w:val="16"/>
        </w:rPr>
      </w:pPr>
    </w:p>
    <w:p w14:paraId="75D9C9CE" w14:textId="0395B67A" w:rsidR="000538EB" w:rsidRPr="00790C9F" w:rsidRDefault="00BF0F25" w:rsidP="003B35E9">
      <w:pPr>
        <w:pStyle w:val="ListParagraph"/>
        <w:numPr>
          <w:ilvl w:val="1"/>
          <w:numId w:val="1"/>
        </w:numPr>
        <w:tabs>
          <w:tab w:val="left" w:pos="826"/>
          <w:tab w:val="left" w:pos="993"/>
        </w:tabs>
        <w:ind w:left="851" w:hanging="851"/>
        <w:contextualSpacing/>
        <w:jc w:val="both"/>
        <w:rPr>
          <w:rFonts w:asciiTheme="minorHAnsi" w:hAnsiTheme="minorHAnsi" w:cstheme="minorHAnsi"/>
        </w:rPr>
      </w:pPr>
      <w:r w:rsidRPr="0078354C">
        <w:rPr>
          <w:rFonts w:asciiTheme="minorHAnsi" w:hAnsiTheme="minorHAnsi" w:cstheme="minorHAnsi"/>
        </w:rPr>
        <w:t>In addition to the duties in the College Financial Handbook</w:t>
      </w:r>
      <w:r w:rsidR="002E44DD" w:rsidRPr="0078354C">
        <w:rPr>
          <w:rFonts w:asciiTheme="minorHAnsi" w:hAnsiTheme="minorHAnsi" w:cstheme="minorHAnsi"/>
        </w:rPr>
        <w:t>,</w:t>
      </w:r>
      <w:r w:rsidRPr="0078354C">
        <w:rPr>
          <w:rFonts w:asciiTheme="minorHAnsi" w:hAnsiTheme="minorHAnsi" w:cstheme="minorHAnsi"/>
        </w:rPr>
        <w:t xml:space="preserve"> the</w:t>
      </w:r>
      <w:r w:rsidRPr="00790C9F">
        <w:rPr>
          <w:rFonts w:asciiTheme="minorHAnsi" w:hAnsiTheme="minorHAnsi" w:cstheme="minorHAnsi"/>
        </w:rPr>
        <w:t xml:space="preserve"> </w:t>
      </w:r>
      <w:r w:rsidR="002E44DD">
        <w:rPr>
          <w:rFonts w:asciiTheme="minorHAnsi" w:hAnsiTheme="minorHAnsi" w:cstheme="minorHAnsi"/>
        </w:rPr>
        <w:t>Corporation B</w:t>
      </w:r>
      <w:r w:rsidRPr="00790C9F">
        <w:rPr>
          <w:rFonts w:asciiTheme="minorHAnsi" w:hAnsiTheme="minorHAnsi" w:cstheme="minorHAnsi"/>
        </w:rPr>
        <w:t>oard</w:t>
      </w:r>
    </w:p>
    <w:p w14:paraId="6A863E01" w14:textId="713BD7CA" w:rsidR="000538EB" w:rsidRPr="000B45D3" w:rsidRDefault="00E256E4" w:rsidP="00790C9F">
      <w:pPr>
        <w:pStyle w:val="ListParagraph"/>
        <w:numPr>
          <w:ilvl w:val="2"/>
          <w:numId w:val="1"/>
        </w:numPr>
        <w:tabs>
          <w:tab w:val="left" w:pos="1843"/>
        </w:tabs>
        <w:ind w:left="1276" w:hanging="425"/>
        <w:contextualSpacing/>
        <w:jc w:val="both"/>
        <w:rPr>
          <w:rFonts w:asciiTheme="minorHAnsi" w:hAnsiTheme="minorHAnsi" w:cstheme="minorHAnsi"/>
        </w:rPr>
      </w:pPr>
      <w:r w:rsidRPr="000B45D3">
        <w:rPr>
          <w:rFonts w:asciiTheme="minorHAnsi" w:hAnsiTheme="minorHAnsi" w:cstheme="minorHAnsi"/>
        </w:rPr>
        <w:t>set</w:t>
      </w:r>
      <w:r w:rsidR="002E44DD">
        <w:rPr>
          <w:rFonts w:asciiTheme="minorHAnsi" w:hAnsiTheme="minorHAnsi" w:cstheme="minorHAnsi"/>
        </w:rPr>
        <w:t>s</w:t>
      </w:r>
      <w:r w:rsidRPr="000B45D3">
        <w:rPr>
          <w:rFonts w:asciiTheme="minorHAnsi" w:hAnsiTheme="minorHAnsi" w:cstheme="minorHAnsi"/>
        </w:rPr>
        <w:t xml:space="preserve"> a framework for pay and conditions of service of all other</w:t>
      </w:r>
      <w:r w:rsidRPr="000B45D3">
        <w:rPr>
          <w:rFonts w:asciiTheme="minorHAnsi" w:hAnsiTheme="minorHAnsi" w:cstheme="minorHAnsi"/>
          <w:spacing w:val="-11"/>
        </w:rPr>
        <w:t xml:space="preserve"> </w:t>
      </w:r>
      <w:r w:rsidRPr="000B45D3">
        <w:rPr>
          <w:rFonts w:asciiTheme="minorHAnsi" w:hAnsiTheme="minorHAnsi" w:cstheme="minorHAnsi"/>
        </w:rPr>
        <w:t>staff</w:t>
      </w:r>
      <w:r w:rsidR="00BF0F25">
        <w:rPr>
          <w:rFonts w:asciiTheme="minorHAnsi" w:hAnsiTheme="minorHAnsi" w:cstheme="minorHAnsi"/>
        </w:rPr>
        <w:t>, based on the</w:t>
      </w:r>
      <w:r w:rsidR="002E44DD">
        <w:rPr>
          <w:rFonts w:asciiTheme="minorHAnsi" w:hAnsiTheme="minorHAnsi" w:cstheme="minorHAnsi"/>
        </w:rPr>
        <w:t xml:space="preserve"> p</w:t>
      </w:r>
      <w:r w:rsidR="00BF0F25">
        <w:rPr>
          <w:rFonts w:asciiTheme="minorHAnsi" w:hAnsiTheme="minorHAnsi" w:cstheme="minorHAnsi"/>
        </w:rPr>
        <w:t>rincipal’s recommendations and in</w:t>
      </w:r>
      <w:r w:rsidR="002E44DD">
        <w:rPr>
          <w:rFonts w:asciiTheme="minorHAnsi" w:hAnsiTheme="minorHAnsi" w:cstheme="minorHAnsi"/>
        </w:rPr>
        <w:t xml:space="preserve"> </w:t>
      </w:r>
      <w:r w:rsidR="00BF0F25">
        <w:rPr>
          <w:rFonts w:asciiTheme="minorHAnsi" w:hAnsiTheme="minorHAnsi" w:cstheme="minorHAnsi"/>
        </w:rPr>
        <w:t xml:space="preserve">line with budget affordability </w:t>
      </w:r>
    </w:p>
    <w:p w14:paraId="61306593" w14:textId="5D33B731" w:rsidR="000538EB" w:rsidRPr="000B45D3" w:rsidRDefault="00E256E4" w:rsidP="00790C9F">
      <w:pPr>
        <w:pStyle w:val="ListParagraph"/>
        <w:numPr>
          <w:ilvl w:val="2"/>
          <w:numId w:val="1"/>
        </w:numPr>
        <w:tabs>
          <w:tab w:val="left" w:pos="1843"/>
        </w:tabs>
        <w:ind w:left="1276" w:hanging="425"/>
        <w:contextualSpacing/>
        <w:jc w:val="both"/>
        <w:rPr>
          <w:rFonts w:asciiTheme="minorHAnsi" w:hAnsiTheme="minorHAnsi" w:cstheme="minorHAnsi"/>
        </w:rPr>
      </w:pPr>
      <w:r w:rsidRPr="000B45D3">
        <w:rPr>
          <w:rFonts w:asciiTheme="minorHAnsi" w:hAnsiTheme="minorHAnsi" w:cstheme="minorHAnsi"/>
        </w:rPr>
        <w:t>approve</w:t>
      </w:r>
      <w:r w:rsidR="00B34CAC">
        <w:rPr>
          <w:rFonts w:asciiTheme="minorHAnsi" w:hAnsiTheme="minorHAnsi" w:cstheme="minorHAnsi"/>
        </w:rPr>
        <w:t>s</w:t>
      </w:r>
      <w:r w:rsidRPr="000B45D3">
        <w:rPr>
          <w:rFonts w:asciiTheme="minorHAnsi" w:hAnsiTheme="minorHAnsi" w:cstheme="minorHAnsi"/>
        </w:rPr>
        <w:t xml:space="preserve"> the appointment of financial statements auditors and an internal audit </w:t>
      </w:r>
      <w:r w:rsidR="00FD219E" w:rsidRPr="000B45D3">
        <w:rPr>
          <w:rFonts w:asciiTheme="minorHAnsi" w:hAnsiTheme="minorHAnsi" w:cstheme="minorHAnsi"/>
        </w:rPr>
        <w:t>service</w:t>
      </w:r>
    </w:p>
    <w:p w14:paraId="169A0F80" w14:textId="2407C751" w:rsidR="000538EB" w:rsidRPr="000935B5" w:rsidRDefault="00E256E4" w:rsidP="00790C9F">
      <w:pPr>
        <w:pStyle w:val="ListParagraph"/>
        <w:numPr>
          <w:ilvl w:val="2"/>
          <w:numId w:val="1"/>
        </w:numPr>
        <w:tabs>
          <w:tab w:val="left" w:pos="1843"/>
        </w:tabs>
        <w:ind w:left="1276" w:hanging="425"/>
        <w:contextualSpacing/>
        <w:jc w:val="both"/>
        <w:rPr>
          <w:rFonts w:asciiTheme="minorHAnsi" w:hAnsiTheme="minorHAnsi" w:cstheme="minorHAnsi"/>
        </w:rPr>
      </w:pPr>
      <w:r w:rsidRPr="000935B5">
        <w:rPr>
          <w:rFonts w:asciiTheme="minorHAnsi" w:hAnsiTheme="minorHAnsi" w:cstheme="minorHAnsi"/>
        </w:rPr>
        <w:t>determine</w:t>
      </w:r>
      <w:r w:rsidR="00B34CAC">
        <w:rPr>
          <w:rFonts w:asciiTheme="minorHAnsi" w:hAnsiTheme="minorHAnsi" w:cstheme="minorHAnsi"/>
        </w:rPr>
        <w:t>s</w:t>
      </w:r>
      <w:r w:rsidRPr="000935B5">
        <w:rPr>
          <w:rFonts w:asciiTheme="minorHAnsi" w:hAnsiTheme="minorHAnsi" w:cstheme="minorHAnsi"/>
        </w:rPr>
        <w:t xml:space="preserve"> tuition</w:t>
      </w:r>
      <w:r w:rsidRPr="000935B5">
        <w:rPr>
          <w:rFonts w:asciiTheme="minorHAnsi" w:hAnsiTheme="minorHAnsi" w:cstheme="minorHAnsi"/>
          <w:spacing w:val="-3"/>
        </w:rPr>
        <w:t xml:space="preserve"> </w:t>
      </w:r>
      <w:r w:rsidRPr="000935B5">
        <w:rPr>
          <w:rFonts w:asciiTheme="minorHAnsi" w:hAnsiTheme="minorHAnsi" w:cstheme="minorHAnsi"/>
        </w:rPr>
        <w:t>fees</w:t>
      </w:r>
    </w:p>
    <w:p w14:paraId="2F516BAE" w14:textId="1C135A01" w:rsidR="000538EB" w:rsidRPr="000B45D3" w:rsidRDefault="00E256E4" w:rsidP="00790C9F">
      <w:pPr>
        <w:pStyle w:val="ListParagraph"/>
        <w:numPr>
          <w:ilvl w:val="2"/>
          <w:numId w:val="1"/>
        </w:numPr>
        <w:tabs>
          <w:tab w:val="left" w:pos="1843"/>
        </w:tabs>
        <w:ind w:left="1276" w:hanging="425"/>
        <w:contextualSpacing/>
        <w:jc w:val="both"/>
        <w:rPr>
          <w:rFonts w:asciiTheme="minorHAnsi" w:hAnsiTheme="minorHAnsi" w:cstheme="minorHAnsi"/>
        </w:rPr>
      </w:pPr>
      <w:r w:rsidRPr="000B45D3">
        <w:rPr>
          <w:rFonts w:asciiTheme="minorHAnsi" w:hAnsiTheme="minorHAnsi" w:cstheme="minorHAnsi"/>
        </w:rPr>
        <w:t>ensure</w:t>
      </w:r>
      <w:r w:rsidR="00B34CAC">
        <w:rPr>
          <w:rFonts w:asciiTheme="minorHAnsi" w:hAnsiTheme="minorHAnsi" w:cstheme="minorHAnsi"/>
        </w:rPr>
        <w:t>s</w:t>
      </w:r>
      <w:r w:rsidRPr="000B45D3">
        <w:rPr>
          <w:rFonts w:asciiTheme="minorHAnsi" w:hAnsiTheme="minorHAnsi" w:cstheme="minorHAnsi"/>
        </w:rPr>
        <w:t xml:space="preserve"> that the </w:t>
      </w:r>
      <w:r w:rsidR="00B34CAC">
        <w:rPr>
          <w:rFonts w:asciiTheme="minorHAnsi" w:hAnsiTheme="minorHAnsi" w:cstheme="minorHAnsi"/>
        </w:rPr>
        <w:t>c</w:t>
      </w:r>
      <w:r w:rsidRPr="000B45D3">
        <w:rPr>
          <w:rFonts w:asciiTheme="minorHAnsi" w:hAnsiTheme="minorHAnsi" w:cstheme="minorHAnsi"/>
        </w:rPr>
        <w:t>ollege compli</w:t>
      </w:r>
      <w:r w:rsidR="007217A3" w:rsidRPr="000B45D3">
        <w:rPr>
          <w:rFonts w:asciiTheme="minorHAnsi" w:hAnsiTheme="minorHAnsi" w:cstheme="minorHAnsi"/>
        </w:rPr>
        <w:t xml:space="preserve">es with the </w:t>
      </w:r>
      <w:r w:rsidR="00B34CAC">
        <w:rPr>
          <w:rFonts w:asciiTheme="minorHAnsi" w:hAnsiTheme="minorHAnsi" w:cstheme="minorHAnsi"/>
        </w:rPr>
        <w:t>fu</w:t>
      </w:r>
      <w:r w:rsidR="007217A3" w:rsidRPr="000B45D3">
        <w:rPr>
          <w:rFonts w:asciiTheme="minorHAnsi" w:hAnsiTheme="minorHAnsi" w:cstheme="minorHAnsi"/>
        </w:rPr>
        <w:t xml:space="preserve">nding </w:t>
      </w:r>
      <w:r w:rsidR="00B34CAC">
        <w:rPr>
          <w:rFonts w:asciiTheme="minorHAnsi" w:hAnsiTheme="minorHAnsi" w:cstheme="minorHAnsi"/>
        </w:rPr>
        <w:t>b</w:t>
      </w:r>
      <w:r w:rsidR="007217A3" w:rsidRPr="000B45D3">
        <w:rPr>
          <w:rFonts w:asciiTheme="minorHAnsi" w:hAnsiTheme="minorHAnsi" w:cstheme="minorHAnsi"/>
        </w:rPr>
        <w:t>ody’s Post-1</w:t>
      </w:r>
      <w:r w:rsidRPr="000B45D3">
        <w:rPr>
          <w:rFonts w:asciiTheme="minorHAnsi" w:hAnsiTheme="minorHAnsi" w:cstheme="minorHAnsi"/>
        </w:rPr>
        <w:t>6 Audit Code of</w:t>
      </w:r>
      <w:r w:rsidRPr="000B45D3">
        <w:rPr>
          <w:rFonts w:asciiTheme="minorHAnsi" w:hAnsiTheme="minorHAnsi" w:cstheme="minorHAnsi"/>
          <w:spacing w:val="2"/>
        </w:rPr>
        <w:t xml:space="preserve"> </w:t>
      </w:r>
      <w:r w:rsidRPr="000B45D3">
        <w:rPr>
          <w:rFonts w:asciiTheme="minorHAnsi" w:hAnsiTheme="minorHAnsi" w:cstheme="minorHAnsi"/>
        </w:rPr>
        <w:t>Practice</w:t>
      </w:r>
    </w:p>
    <w:p w14:paraId="564A2C08" w14:textId="2D708C4A" w:rsidR="000538EB" w:rsidRDefault="00E256E4" w:rsidP="00790C9F">
      <w:pPr>
        <w:pStyle w:val="ListParagraph"/>
        <w:numPr>
          <w:ilvl w:val="2"/>
          <w:numId w:val="1"/>
        </w:numPr>
        <w:tabs>
          <w:tab w:val="left" w:pos="1843"/>
        </w:tabs>
        <w:ind w:left="1276" w:hanging="425"/>
        <w:contextualSpacing/>
        <w:jc w:val="both"/>
        <w:rPr>
          <w:rFonts w:asciiTheme="minorHAnsi" w:hAnsiTheme="minorHAnsi" w:cstheme="minorHAnsi"/>
        </w:rPr>
      </w:pPr>
      <w:r w:rsidRPr="000B45D3">
        <w:rPr>
          <w:rFonts w:asciiTheme="minorHAnsi" w:hAnsiTheme="minorHAnsi" w:cstheme="minorHAnsi"/>
        </w:rPr>
        <w:t>approve</w:t>
      </w:r>
      <w:r w:rsidR="00B34CAC">
        <w:rPr>
          <w:rFonts w:asciiTheme="minorHAnsi" w:hAnsiTheme="minorHAnsi" w:cstheme="minorHAnsi"/>
        </w:rPr>
        <w:t>s</w:t>
      </w:r>
      <w:r w:rsidRPr="000B45D3">
        <w:rPr>
          <w:rFonts w:asciiTheme="minorHAnsi" w:hAnsiTheme="minorHAnsi" w:cstheme="minorHAnsi"/>
        </w:rPr>
        <w:t xml:space="preserve"> the annual financial</w:t>
      </w:r>
      <w:r w:rsidRPr="000B45D3">
        <w:rPr>
          <w:rFonts w:asciiTheme="minorHAnsi" w:hAnsiTheme="minorHAnsi" w:cstheme="minorHAnsi"/>
          <w:spacing w:val="-6"/>
        </w:rPr>
        <w:t xml:space="preserve"> </w:t>
      </w:r>
      <w:r w:rsidRPr="000B45D3">
        <w:rPr>
          <w:rFonts w:asciiTheme="minorHAnsi" w:hAnsiTheme="minorHAnsi" w:cstheme="minorHAnsi"/>
        </w:rPr>
        <w:t>statements.</w:t>
      </w:r>
    </w:p>
    <w:p w14:paraId="1D23CE9D" w14:textId="26501BA2" w:rsidR="003B35E9" w:rsidRDefault="003B35E9" w:rsidP="003B35E9">
      <w:pPr>
        <w:pStyle w:val="ListParagraph"/>
        <w:tabs>
          <w:tab w:val="left" w:pos="1254"/>
        </w:tabs>
        <w:ind w:left="1276" w:firstLine="0"/>
        <w:contextualSpacing/>
        <w:jc w:val="both"/>
        <w:rPr>
          <w:rFonts w:asciiTheme="minorHAnsi" w:hAnsiTheme="minorHAnsi" w:cstheme="minorHAnsi"/>
          <w:sz w:val="24"/>
          <w:szCs w:val="24"/>
        </w:rPr>
      </w:pPr>
    </w:p>
    <w:p w14:paraId="1DACEE90" w14:textId="77777777" w:rsidR="00B34CAC" w:rsidRPr="0025011B" w:rsidRDefault="00B34CAC" w:rsidP="003B35E9">
      <w:pPr>
        <w:pStyle w:val="ListParagraph"/>
        <w:tabs>
          <w:tab w:val="left" w:pos="1254"/>
        </w:tabs>
        <w:ind w:left="1276" w:firstLine="0"/>
        <w:contextualSpacing/>
        <w:jc w:val="both"/>
        <w:rPr>
          <w:rFonts w:asciiTheme="minorHAnsi" w:hAnsiTheme="minorHAnsi" w:cstheme="minorHAnsi"/>
          <w:sz w:val="24"/>
          <w:szCs w:val="24"/>
        </w:rPr>
      </w:pPr>
    </w:p>
    <w:p w14:paraId="5F8A2D9A" w14:textId="6A9EE12B" w:rsidR="000538EB" w:rsidRPr="00E04217" w:rsidRDefault="00E256E4" w:rsidP="00E91E31">
      <w:pPr>
        <w:pStyle w:val="Heading3"/>
        <w:numPr>
          <w:ilvl w:val="0"/>
          <w:numId w:val="1"/>
        </w:numPr>
        <w:tabs>
          <w:tab w:val="left" w:pos="851"/>
          <w:tab w:val="left" w:pos="827"/>
        </w:tabs>
        <w:ind w:left="851" w:hanging="851"/>
        <w:contextualSpacing/>
        <w:rPr>
          <w:rFonts w:asciiTheme="minorHAnsi" w:hAnsiTheme="minorHAnsi" w:cstheme="minorHAnsi"/>
          <w:color w:val="000080"/>
        </w:rPr>
      </w:pPr>
      <w:bookmarkStart w:id="12" w:name="_bookmark14"/>
      <w:bookmarkEnd w:id="12"/>
      <w:r w:rsidRPr="00E04217">
        <w:rPr>
          <w:rFonts w:asciiTheme="minorHAnsi" w:hAnsiTheme="minorHAnsi" w:cstheme="minorHAnsi"/>
          <w:color w:val="000080"/>
        </w:rPr>
        <w:t>Accounting</w:t>
      </w:r>
      <w:r w:rsidRPr="00E04217">
        <w:rPr>
          <w:rFonts w:asciiTheme="minorHAnsi" w:hAnsiTheme="minorHAnsi" w:cstheme="minorHAnsi"/>
          <w:color w:val="000080"/>
          <w:spacing w:val="-1"/>
        </w:rPr>
        <w:t xml:space="preserve"> </w:t>
      </w:r>
      <w:r w:rsidR="00B34CAC">
        <w:rPr>
          <w:rFonts w:asciiTheme="minorHAnsi" w:hAnsiTheme="minorHAnsi" w:cstheme="minorHAnsi"/>
          <w:color w:val="000080"/>
        </w:rPr>
        <w:t>o</w:t>
      </w:r>
      <w:r w:rsidRPr="00E04217">
        <w:rPr>
          <w:rFonts w:asciiTheme="minorHAnsi" w:hAnsiTheme="minorHAnsi" w:cstheme="minorHAnsi"/>
          <w:color w:val="000080"/>
        </w:rPr>
        <w:t>fficer</w:t>
      </w:r>
    </w:p>
    <w:p w14:paraId="53046940" w14:textId="77777777" w:rsidR="000538EB" w:rsidRPr="004222D9" w:rsidRDefault="000538EB" w:rsidP="00B34CAC">
      <w:pPr>
        <w:pStyle w:val="BodyText"/>
        <w:tabs>
          <w:tab w:val="left" w:pos="709"/>
        </w:tabs>
        <w:contextualSpacing/>
        <w:rPr>
          <w:rFonts w:asciiTheme="minorHAnsi" w:hAnsiTheme="minorHAnsi" w:cstheme="minorHAnsi"/>
          <w:b/>
        </w:rPr>
      </w:pPr>
    </w:p>
    <w:p w14:paraId="0B3D37BB" w14:textId="569E37C0" w:rsidR="000935B5" w:rsidRPr="00B34CAC" w:rsidRDefault="00D904D8" w:rsidP="00B34CAC">
      <w:pPr>
        <w:pStyle w:val="ListParagraph"/>
        <w:numPr>
          <w:ilvl w:val="1"/>
          <w:numId w:val="1"/>
        </w:numPr>
        <w:tabs>
          <w:tab w:val="left" w:pos="851"/>
          <w:tab w:val="left" w:pos="1276"/>
        </w:tabs>
        <w:ind w:left="851" w:hanging="851"/>
        <w:contextualSpacing/>
        <w:jc w:val="both"/>
        <w:rPr>
          <w:rFonts w:asciiTheme="minorHAnsi" w:hAnsiTheme="minorHAnsi" w:cstheme="minorHAnsi"/>
          <w:sz w:val="24"/>
          <w:szCs w:val="24"/>
        </w:rPr>
      </w:pPr>
      <w:r w:rsidRPr="00AB0963">
        <w:rPr>
          <w:rFonts w:asciiTheme="minorHAnsi" w:hAnsiTheme="minorHAnsi" w:cstheme="minorHAnsi"/>
        </w:rPr>
        <w:t xml:space="preserve">The </w:t>
      </w:r>
      <w:r w:rsidR="00B34CAC" w:rsidRPr="00AB0963">
        <w:rPr>
          <w:rFonts w:asciiTheme="minorHAnsi" w:hAnsiTheme="minorHAnsi" w:cstheme="minorHAnsi"/>
        </w:rPr>
        <w:t>principal</w:t>
      </w:r>
      <w:r w:rsidRPr="00AB0963">
        <w:rPr>
          <w:rFonts w:asciiTheme="minorHAnsi" w:hAnsiTheme="minorHAnsi" w:cstheme="minorHAnsi"/>
        </w:rPr>
        <w:t xml:space="preserve"> is the </w:t>
      </w:r>
      <w:r w:rsidR="00B34CAC">
        <w:rPr>
          <w:rFonts w:asciiTheme="minorHAnsi" w:hAnsiTheme="minorHAnsi" w:cstheme="minorHAnsi"/>
        </w:rPr>
        <w:t>c</w:t>
      </w:r>
      <w:r w:rsidRPr="00AB0963">
        <w:rPr>
          <w:rFonts w:asciiTheme="minorHAnsi" w:hAnsiTheme="minorHAnsi" w:cstheme="minorHAnsi"/>
        </w:rPr>
        <w:t xml:space="preserve">ollege’s </w:t>
      </w:r>
      <w:r w:rsidR="00B34CAC">
        <w:rPr>
          <w:rFonts w:asciiTheme="minorHAnsi" w:hAnsiTheme="minorHAnsi" w:cstheme="minorHAnsi"/>
        </w:rPr>
        <w:t>a</w:t>
      </w:r>
      <w:r w:rsidR="00E256E4" w:rsidRPr="00AB0963">
        <w:rPr>
          <w:rFonts w:asciiTheme="minorHAnsi" w:hAnsiTheme="minorHAnsi" w:cstheme="minorHAnsi"/>
        </w:rPr>
        <w:t>ccounting</w:t>
      </w:r>
      <w:r w:rsidRPr="00AB0963">
        <w:rPr>
          <w:rFonts w:asciiTheme="minorHAnsi" w:hAnsiTheme="minorHAnsi" w:cstheme="minorHAnsi"/>
        </w:rPr>
        <w:t xml:space="preserve"> </w:t>
      </w:r>
      <w:r w:rsidR="00B34CAC" w:rsidRPr="0078354C">
        <w:rPr>
          <w:rFonts w:asciiTheme="minorHAnsi" w:hAnsiTheme="minorHAnsi" w:cstheme="minorHAnsi"/>
        </w:rPr>
        <w:t>o</w:t>
      </w:r>
      <w:r w:rsidRPr="0078354C">
        <w:rPr>
          <w:rFonts w:asciiTheme="minorHAnsi" w:hAnsiTheme="minorHAnsi" w:cstheme="minorHAnsi"/>
        </w:rPr>
        <w:t>fficer</w:t>
      </w:r>
      <w:r w:rsidR="00B34CAC" w:rsidRPr="0078354C">
        <w:rPr>
          <w:rFonts w:asciiTheme="minorHAnsi" w:hAnsiTheme="minorHAnsi" w:cstheme="minorHAnsi"/>
        </w:rPr>
        <w:t>.</w:t>
      </w:r>
      <w:r w:rsidR="00FD219E" w:rsidRPr="0078354C">
        <w:rPr>
          <w:rFonts w:asciiTheme="minorHAnsi" w:hAnsiTheme="minorHAnsi" w:cstheme="minorHAnsi"/>
        </w:rPr>
        <w:t xml:space="preserve"> </w:t>
      </w:r>
      <w:r w:rsidR="00B34CAC" w:rsidRPr="0078354C">
        <w:rPr>
          <w:rFonts w:asciiTheme="minorHAnsi" w:hAnsiTheme="minorHAnsi" w:cstheme="minorHAnsi"/>
        </w:rPr>
        <w:t>T</w:t>
      </w:r>
      <w:r w:rsidR="00FD219E" w:rsidRPr="0078354C">
        <w:rPr>
          <w:rFonts w:asciiTheme="minorHAnsi" w:hAnsiTheme="minorHAnsi" w:cstheme="minorHAnsi"/>
        </w:rPr>
        <w:t>he role is defined in the College Financial Handbook.</w:t>
      </w:r>
    </w:p>
    <w:p w14:paraId="3E43F3C4" w14:textId="77777777" w:rsidR="00B34CAC" w:rsidRDefault="00B34CAC" w:rsidP="00B34CAC">
      <w:pPr>
        <w:pStyle w:val="ListParagraph"/>
        <w:tabs>
          <w:tab w:val="left" w:pos="851"/>
          <w:tab w:val="left" w:pos="1276"/>
        </w:tabs>
        <w:ind w:left="851" w:firstLine="0"/>
        <w:contextualSpacing/>
        <w:jc w:val="both"/>
        <w:rPr>
          <w:rFonts w:asciiTheme="minorHAnsi" w:hAnsiTheme="minorHAnsi" w:cstheme="minorHAnsi"/>
          <w:sz w:val="24"/>
          <w:szCs w:val="24"/>
        </w:rPr>
      </w:pPr>
    </w:p>
    <w:p w14:paraId="1C0F6D3B" w14:textId="77777777" w:rsidR="00B34CAC" w:rsidRPr="00AB0963" w:rsidRDefault="00B34CAC" w:rsidP="00B34CAC">
      <w:pPr>
        <w:pStyle w:val="ListParagraph"/>
        <w:tabs>
          <w:tab w:val="left" w:pos="851"/>
          <w:tab w:val="left" w:pos="1276"/>
        </w:tabs>
        <w:ind w:left="851" w:firstLine="0"/>
        <w:contextualSpacing/>
        <w:jc w:val="both"/>
        <w:rPr>
          <w:rFonts w:asciiTheme="minorHAnsi" w:hAnsiTheme="minorHAnsi" w:cstheme="minorHAnsi"/>
          <w:sz w:val="24"/>
          <w:szCs w:val="24"/>
        </w:rPr>
      </w:pPr>
    </w:p>
    <w:p w14:paraId="0DA767AB" w14:textId="70204BA4" w:rsidR="000538EB" w:rsidRPr="000469EA" w:rsidRDefault="00FD219E" w:rsidP="00B34CAC">
      <w:pPr>
        <w:pStyle w:val="Heading3"/>
        <w:numPr>
          <w:ilvl w:val="0"/>
          <w:numId w:val="1"/>
        </w:numPr>
        <w:tabs>
          <w:tab w:val="left" w:pos="799"/>
          <w:tab w:val="left" w:pos="800"/>
        </w:tabs>
        <w:ind w:left="851" w:hanging="851"/>
        <w:contextualSpacing/>
        <w:rPr>
          <w:rFonts w:asciiTheme="minorHAnsi" w:hAnsiTheme="minorHAnsi" w:cstheme="minorHAnsi"/>
          <w:color w:val="000080"/>
        </w:rPr>
      </w:pPr>
      <w:bookmarkStart w:id="13" w:name="_bookmark15"/>
      <w:bookmarkEnd w:id="13"/>
      <w:r w:rsidRPr="00AB0963">
        <w:rPr>
          <w:rFonts w:asciiTheme="minorHAnsi" w:hAnsiTheme="minorHAnsi" w:cstheme="minorHAnsi"/>
          <w:color w:val="000080"/>
        </w:rPr>
        <w:t xml:space="preserve">  </w:t>
      </w:r>
      <w:r w:rsidR="00E256E4" w:rsidRPr="000469EA">
        <w:rPr>
          <w:rFonts w:asciiTheme="minorHAnsi" w:hAnsiTheme="minorHAnsi" w:cstheme="minorHAnsi"/>
          <w:color w:val="000080"/>
        </w:rPr>
        <w:t>Committee</w:t>
      </w:r>
      <w:r w:rsidR="00E256E4" w:rsidRPr="000469EA">
        <w:rPr>
          <w:rFonts w:asciiTheme="minorHAnsi" w:hAnsiTheme="minorHAnsi" w:cstheme="minorHAnsi"/>
          <w:color w:val="000080"/>
          <w:spacing w:val="-3"/>
        </w:rPr>
        <w:t xml:space="preserve"> </w:t>
      </w:r>
      <w:r w:rsidR="007B7115" w:rsidRPr="000469EA">
        <w:rPr>
          <w:rFonts w:asciiTheme="minorHAnsi" w:hAnsiTheme="minorHAnsi" w:cstheme="minorHAnsi"/>
          <w:color w:val="000080"/>
        </w:rPr>
        <w:t>s</w:t>
      </w:r>
      <w:r w:rsidR="00E256E4" w:rsidRPr="000469EA">
        <w:rPr>
          <w:rFonts w:asciiTheme="minorHAnsi" w:hAnsiTheme="minorHAnsi" w:cstheme="minorHAnsi"/>
          <w:color w:val="000080"/>
        </w:rPr>
        <w:t>tructure</w:t>
      </w:r>
    </w:p>
    <w:p w14:paraId="6A40BA06" w14:textId="77777777" w:rsidR="000538EB" w:rsidRPr="004222D9" w:rsidRDefault="000538EB" w:rsidP="004222D9">
      <w:pPr>
        <w:pStyle w:val="BodyText"/>
        <w:contextualSpacing/>
        <w:rPr>
          <w:rFonts w:asciiTheme="minorHAnsi" w:hAnsiTheme="minorHAnsi" w:cstheme="minorHAnsi"/>
          <w:b/>
        </w:rPr>
      </w:pPr>
    </w:p>
    <w:p w14:paraId="502D6D24" w14:textId="26B8CF75" w:rsidR="000538EB" w:rsidRPr="004222D9" w:rsidRDefault="00E256E4" w:rsidP="00B34CAC">
      <w:pPr>
        <w:pStyle w:val="ListParagraph"/>
        <w:numPr>
          <w:ilvl w:val="1"/>
          <w:numId w:val="1"/>
        </w:numPr>
        <w:tabs>
          <w:tab w:val="left" w:pos="851"/>
        </w:tabs>
        <w:ind w:left="851" w:hanging="851"/>
        <w:contextualSpacing/>
        <w:jc w:val="both"/>
        <w:rPr>
          <w:rFonts w:asciiTheme="minorHAnsi" w:hAnsiTheme="minorHAnsi" w:cstheme="minorHAnsi"/>
          <w:color w:val="33528F"/>
          <w:sz w:val="16"/>
        </w:rPr>
      </w:pPr>
      <w:r w:rsidRPr="004222D9">
        <w:rPr>
          <w:rFonts w:asciiTheme="minorHAnsi" w:hAnsiTheme="minorHAnsi" w:cstheme="minorHAnsi"/>
        </w:rPr>
        <w:t xml:space="preserve">The </w:t>
      </w:r>
      <w:r w:rsidR="00B34CAC">
        <w:rPr>
          <w:rFonts w:asciiTheme="minorHAnsi" w:hAnsiTheme="minorHAnsi" w:cstheme="minorHAnsi"/>
        </w:rPr>
        <w:t>g</w:t>
      </w:r>
      <w:r w:rsidRPr="004222D9">
        <w:rPr>
          <w:rFonts w:asciiTheme="minorHAnsi" w:hAnsiTheme="minorHAnsi" w:cstheme="minorHAnsi"/>
        </w:rPr>
        <w:t xml:space="preserve">overning </w:t>
      </w:r>
      <w:r w:rsidR="00B34CAC">
        <w:rPr>
          <w:rFonts w:asciiTheme="minorHAnsi" w:hAnsiTheme="minorHAnsi" w:cstheme="minorHAnsi"/>
        </w:rPr>
        <w:t>b</w:t>
      </w:r>
      <w:r w:rsidRPr="004222D9">
        <w:rPr>
          <w:rFonts w:asciiTheme="minorHAnsi" w:hAnsiTheme="minorHAnsi" w:cstheme="minorHAnsi"/>
        </w:rPr>
        <w:t xml:space="preserve">ody has ultimate responsibility for the </w:t>
      </w:r>
      <w:r w:rsidR="00B34CAC">
        <w:rPr>
          <w:rFonts w:asciiTheme="minorHAnsi" w:hAnsiTheme="minorHAnsi" w:cstheme="minorHAnsi"/>
        </w:rPr>
        <w:t>c</w:t>
      </w:r>
      <w:r w:rsidRPr="004222D9">
        <w:rPr>
          <w:rFonts w:asciiTheme="minorHAnsi" w:hAnsiTheme="minorHAnsi" w:cstheme="minorHAnsi"/>
        </w:rPr>
        <w:t xml:space="preserve">ollege’s finances but delegates specific powers and processes to the committees detailed below. These committees are accountable to the </w:t>
      </w:r>
      <w:r w:rsidR="00B34CAC">
        <w:rPr>
          <w:rFonts w:asciiTheme="minorHAnsi" w:hAnsiTheme="minorHAnsi" w:cstheme="minorHAnsi"/>
        </w:rPr>
        <w:t>g</w:t>
      </w:r>
      <w:r w:rsidRPr="004222D9">
        <w:rPr>
          <w:rFonts w:asciiTheme="minorHAnsi" w:hAnsiTheme="minorHAnsi" w:cstheme="minorHAnsi"/>
        </w:rPr>
        <w:t>overning</w:t>
      </w:r>
      <w:r w:rsidRPr="004222D9">
        <w:rPr>
          <w:rFonts w:asciiTheme="minorHAnsi" w:hAnsiTheme="minorHAnsi" w:cstheme="minorHAnsi"/>
          <w:spacing w:val="-10"/>
        </w:rPr>
        <w:t xml:space="preserve"> </w:t>
      </w:r>
      <w:r w:rsidR="00B34CAC">
        <w:rPr>
          <w:rFonts w:asciiTheme="minorHAnsi" w:hAnsiTheme="minorHAnsi" w:cstheme="minorHAnsi"/>
        </w:rPr>
        <w:t>b</w:t>
      </w:r>
      <w:r w:rsidRPr="004222D9">
        <w:rPr>
          <w:rFonts w:asciiTheme="minorHAnsi" w:hAnsiTheme="minorHAnsi" w:cstheme="minorHAnsi"/>
        </w:rPr>
        <w:t>ody.</w:t>
      </w:r>
      <w:r w:rsidR="00D904D8" w:rsidRPr="004222D9">
        <w:rPr>
          <w:rFonts w:asciiTheme="minorHAnsi" w:hAnsiTheme="minorHAnsi" w:cstheme="minorHAnsi"/>
        </w:rPr>
        <w:t xml:space="preserve"> </w:t>
      </w:r>
    </w:p>
    <w:p w14:paraId="79C0ECAB" w14:textId="77777777" w:rsidR="000538EB" w:rsidRPr="004222D9" w:rsidRDefault="000538EB" w:rsidP="004222D9">
      <w:pPr>
        <w:pStyle w:val="BodyText"/>
        <w:ind w:left="851" w:hanging="851"/>
        <w:contextualSpacing/>
        <w:rPr>
          <w:rFonts w:asciiTheme="minorHAnsi" w:hAnsiTheme="minorHAnsi" w:cstheme="minorHAnsi"/>
          <w:sz w:val="24"/>
        </w:rPr>
      </w:pPr>
    </w:p>
    <w:p w14:paraId="79446037" w14:textId="62E3EE2E" w:rsidR="00565F6D" w:rsidRPr="004222D9" w:rsidRDefault="00565F6D" w:rsidP="00B34CAC">
      <w:pPr>
        <w:pStyle w:val="Heading3"/>
        <w:numPr>
          <w:ilvl w:val="1"/>
          <w:numId w:val="1"/>
        </w:numPr>
        <w:tabs>
          <w:tab w:val="left" w:pos="851"/>
        </w:tabs>
        <w:ind w:left="851" w:hanging="851"/>
        <w:contextualSpacing/>
        <w:rPr>
          <w:rFonts w:asciiTheme="minorHAnsi" w:hAnsiTheme="minorHAnsi" w:cstheme="minorHAnsi"/>
        </w:rPr>
      </w:pPr>
      <w:r w:rsidRPr="004222D9">
        <w:rPr>
          <w:rFonts w:asciiTheme="minorHAnsi" w:hAnsiTheme="minorHAnsi" w:cstheme="minorHAnsi"/>
        </w:rPr>
        <w:t>Standards Committee</w:t>
      </w:r>
    </w:p>
    <w:p w14:paraId="4F2C272C" w14:textId="6DC9E5B7" w:rsidR="00565F6D" w:rsidRPr="004222D9" w:rsidRDefault="00B34CAC" w:rsidP="004222D9">
      <w:pPr>
        <w:pStyle w:val="ListParagraph"/>
        <w:ind w:left="851" w:firstLine="0"/>
        <w:contextualSpacing/>
        <w:jc w:val="both"/>
        <w:rPr>
          <w:rFonts w:asciiTheme="minorHAnsi" w:hAnsiTheme="minorHAnsi" w:cstheme="minorHAnsi"/>
          <w:color w:val="000000" w:themeColor="text1"/>
        </w:rPr>
      </w:pPr>
      <w:r>
        <w:rPr>
          <w:rFonts w:asciiTheme="minorHAnsi" w:hAnsiTheme="minorHAnsi" w:cstheme="minorHAnsi"/>
        </w:rPr>
        <w:t>The m</w:t>
      </w:r>
      <w:r w:rsidR="00D904D8" w:rsidRPr="004222D9">
        <w:rPr>
          <w:rFonts w:asciiTheme="minorHAnsi" w:hAnsiTheme="minorHAnsi" w:cstheme="minorHAnsi"/>
        </w:rPr>
        <w:t xml:space="preserve">onitoring </w:t>
      </w:r>
      <w:r>
        <w:rPr>
          <w:rFonts w:asciiTheme="minorHAnsi" w:hAnsiTheme="minorHAnsi" w:cstheme="minorHAnsi"/>
        </w:rPr>
        <w:t xml:space="preserve">of </w:t>
      </w:r>
      <w:r w:rsidR="00D904D8" w:rsidRPr="004222D9">
        <w:rPr>
          <w:rFonts w:asciiTheme="minorHAnsi" w:hAnsiTheme="minorHAnsi" w:cstheme="minorHAnsi"/>
        </w:rPr>
        <w:t xml:space="preserve">the </w:t>
      </w:r>
      <w:r>
        <w:rPr>
          <w:rFonts w:asciiTheme="minorHAnsi" w:hAnsiTheme="minorHAnsi" w:cstheme="minorHAnsi"/>
        </w:rPr>
        <w:t>c</w:t>
      </w:r>
      <w:r w:rsidR="00D904D8" w:rsidRPr="004222D9">
        <w:rPr>
          <w:rFonts w:asciiTheme="minorHAnsi" w:hAnsiTheme="minorHAnsi" w:cstheme="minorHAnsi"/>
        </w:rPr>
        <w:t>ollege’s academic performance and setting a direction for</w:t>
      </w:r>
      <w:r>
        <w:rPr>
          <w:rFonts w:asciiTheme="minorHAnsi" w:hAnsiTheme="minorHAnsi" w:cstheme="minorHAnsi"/>
        </w:rPr>
        <w:t xml:space="preserve"> the</w:t>
      </w:r>
      <w:r w:rsidR="00D904D8" w:rsidRPr="004222D9">
        <w:rPr>
          <w:rFonts w:asciiTheme="minorHAnsi" w:hAnsiTheme="minorHAnsi" w:cstheme="minorHAnsi"/>
        </w:rPr>
        <w:t xml:space="preserve"> curriculum offer is undertaken by the Standards Committee. The </w:t>
      </w:r>
      <w:r>
        <w:rPr>
          <w:rFonts w:asciiTheme="minorHAnsi" w:hAnsiTheme="minorHAnsi" w:cstheme="minorHAnsi"/>
        </w:rPr>
        <w:t>c</w:t>
      </w:r>
      <w:r w:rsidR="00D904D8" w:rsidRPr="004222D9">
        <w:rPr>
          <w:rFonts w:asciiTheme="minorHAnsi" w:hAnsiTheme="minorHAnsi" w:cstheme="minorHAnsi"/>
        </w:rPr>
        <w:t xml:space="preserve">ommittee has a key role in recommending investment in staff and resources to ensure the </w:t>
      </w:r>
      <w:r>
        <w:rPr>
          <w:rFonts w:asciiTheme="minorHAnsi" w:hAnsiTheme="minorHAnsi" w:cstheme="minorHAnsi"/>
        </w:rPr>
        <w:t>c</w:t>
      </w:r>
      <w:r w:rsidR="00D904D8" w:rsidRPr="004222D9">
        <w:rPr>
          <w:rFonts w:asciiTheme="minorHAnsi" w:hAnsiTheme="minorHAnsi" w:cstheme="minorHAnsi"/>
        </w:rPr>
        <w:t xml:space="preserve">ollege meets its </w:t>
      </w:r>
      <w:r>
        <w:rPr>
          <w:rFonts w:asciiTheme="minorHAnsi" w:hAnsiTheme="minorHAnsi" w:cstheme="minorHAnsi"/>
        </w:rPr>
        <w:t>s</w:t>
      </w:r>
      <w:r w:rsidR="00D904D8" w:rsidRPr="004222D9">
        <w:rPr>
          <w:rFonts w:asciiTheme="minorHAnsi" w:hAnsiTheme="minorHAnsi" w:cstheme="minorHAnsi"/>
        </w:rPr>
        <w:t xml:space="preserve">trategic </w:t>
      </w:r>
      <w:r>
        <w:rPr>
          <w:rFonts w:asciiTheme="minorHAnsi" w:hAnsiTheme="minorHAnsi" w:cstheme="minorHAnsi"/>
        </w:rPr>
        <w:t>o</w:t>
      </w:r>
      <w:r w:rsidR="00D904D8" w:rsidRPr="004222D9">
        <w:rPr>
          <w:rFonts w:asciiTheme="minorHAnsi" w:hAnsiTheme="minorHAnsi" w:cstheme="minorHAnsi"/>
        </w:rPr>
        <w:t>bjectives.</w:t>
      </w:r>
    </w:p>
    <w:p w14:paraId="32D67587" w14:textId="77777777" w:rsidR="00565F6D" w:rsidRPr="004222D9" w:rsidRDefault="00565F6D" w:rsidP="004222D9">
      <w:pPr>
        <w:pStyle w:val="ListParagraph"/>
        <w:ind w:left="851" w:hanging="851"/>
        <w:contextualSpacing/>
        <w:rPr>
          <w:rFonts w:asciiTheme="minorHAnsi" w:hAnsiTheme="minorHAnsi" w:cstheme="minorHAnsi"/>
        </w:rPr>
      </w:pPr>
    </w:p>
    <w:p w14:paraId="68678CE3" w14:textId="6B267C12" w:rsidR="000538EB" w:rsidRPr="004222D9" w:rsidRDefault="00E256E4" w:rsidP="00B34CAC">
      <w:pPr>
        <w:pStyle w:val="Heading3"/>
        <w:numPr>
          <w:ilvl w:val="1"/>
          <w:numId w:val="1"/>
        </w:numPr>
        <w:tabs>
          <w:tab w:val="left" w:pos="851"/>
        </w:tabs>
        <w:ind w:left="851" w:hanging="851"/>
        <w:contextualSpacing/>
        <w:rPr>
          <w:rFonts w:asciiTheme="minorHAnsi" w:hAnsiTheme="minorHAnsi" w:cstheme="minorHAnsi"/>
          <w:sz w:val="16"/>
        </w:rPr>
      </w:pPr>
      <w:r w:rsidRPr="004222D9">
        <w:rPr>
          <w:rFonts w:asciiTheme="minorHAnsi" w:hAnsiTheme="minorHAnsi" w:cstheme="minorHAnsi"/>
        </w:rPr>
        <w:t xml:space="preserve">Finance </w:t>
      </w:r>
      <w:r w:rsidR="00B34CAC">
        <w:rPr>
          <w:rFonts w:asciiTheme="minorHAnsi" w:hAnsiTheme="minorHAnsi" w:cstheme="minorHAnsi"/>
        </w:rPr>
        <w:t>and</w:t>
      </w:r>
      <w:r w:rsidRPr="004222D9">
        <w:rPr>
          <w:rFonts w:asciiTheme="minorHAnsi" w:hAnsiTheme="minorHAnsi" w:cstheme="minorHAnsi"/>
        </w:rPr>
        <w:t xml:space="preserve"> Estates</w:t>
      </w:r>
      <w:r w:rsidRPr="004222D9">
        <w:rPr>
          <w:rFonts w:asciiTheme="minorHAnsi" w:hAnsiTheme="minorHAnsi" w:cstheme="minorHAnsi"/>
          <w:spacing w:val="-3"/>
        </w:rPr>
        <w:t xml:space="preserve"> </w:t>
      </w:r>
      <w:r w:rsidRPr="004222D9">
        <w:rPr>
          <w:rFonts w:asciiTheme="minorHAnsi" w:hAnsiTheme="minorHAnsi" w:cstheme="minorHAnsi"/>
        </w:rPr>
        <w:t>Committee</w:t>
      </w:r>
    </w:p>
    <w:p w14:paraId="556D7270" w14:textId="20E713E3" w:rsidR="000538EB" w:rsidRPr="004222D9" w:rsidRDefault="00E256E4" w:rsidP="004222D9">
      <w:pPr>
        <w:pStyle w:val="BodyText"/>
        <w:ind w:left="851"/>
        <w:contextualSpacing/>
        <w:jc w:val="both"/>
        <w:rPr>
          <w:rFonts w:asciiTheme="minorHAnsi" w:hAnsiTheme="minorHAnsi" w:cstheme="minorHAnsi"/>
        </w:rPr>
      </w:pPr>
      <w:r w:rsidRPr="004222D9">
        <w:rPr>
          <w:rFonts w:asciiTheme="minorHAnsi" w:hAnsiTheme="minorHAnsi" w:cstheme="minorHAnsi"/>
        </w:rPr>
        <w:t xml:space="preserve">Monitoring of the </w:t>
      </w:r>
      <w:r w:rsidR="00B34CAC">
        <w:rPr>
          <w:rFonts w:asciiTheme="minorHAnsi" w:hAnsiTheme="minorHAnsi" w:cstheme="minorHAnsi"/>
        </w:rPr>
        <w:t>c</w:t>
      </w:r>
      <w:r w:rsidRPr="004222D9">
        <w:rPr>
          <w:rFonts w:asciiTheme="minorHAnsi" w:hAnsiTheme="minorHAnsi" w:cstheme="minorHAnsi"/>
        </w:rPr>
        <w:t xml:space="preserve">ollege’s financial position and financial control systems is undertaken by the Finance </w:t>
      </w:r>
      <w:r w:rsidR="00B34CAC">
        <w:rPr>
          <w:rFonts w:asciiTheme="minorHAnsi" w:hAnsiTheme="minorHAnsi" w:cstheme="minorHAnsi"/>
        </w:rPr>
        <w:t>and</w:t>
      </w:r>
      <w:r w:rsidRPr="004222D9">
        <w:rPr>
          <w:rFonts w:asciiTheme="minorHAnsi" w:hAnsiTheme="minorHAnsi" w:cstheme="minorHAnsi"/>
        </w:rPr>
        <w:t xml:space="preserve"> Estates Committee. The </w:t>
      </w:r>
      <w:r w:rsidR="00B34CAC">
        <w:rPr>
          <w:rFonts w:asciiTheme="minorHAnsi" w:hAnsiTheme="minorHAnsi" w:cstheme="minorHAnsi"/>
        </w:rPr>
        <w:t>c</w:t>
      </w:r>
      <w:r w:rsidRPr="004222D9">
        <w:rPr>
          <w:rFonts w:asciiTheme="minorHAnsi" w:hAnsiTheme="minorHAnsi" w:cstheme="minorHAnsi"/>
        </w:rPr>
        <w:t xml:space="preserve">ommittee will examine annual estimates and accounts (including the accounting policies upon which they are based) and recommend their approval to the </w:t>
      </w:r>
      <w:r w:rsidR="00B34CAC">
        <w:rPr>
          <w:rFonts w:asciiTheme="minorHAnsi" w:hAnsiTheme="minorHAnsi" w:cstheme="minorHAnsi"/>
        </w:rPr>
        <w:t>g</w:t>
      </w:r>
      <w:r w:rsidRPr="004222D9">
        <w:rPr>
          <w:rFonts w:asciiTheme="minorHAnsi" w:hAnsiTheme="minorHAnsi" w:cstheme="minorHAnsi"/>
        </w:rPr>
        <w:t xml:space="preserve">overning </w:t>
      </w:r>
      <w:r w:rsidR="00B34CAC">
        <w:rPr>
          <w:rFonts w:asciiTheme="minorHAnsi" w:hAnsiTheme="minorHAnsi" w:cstheme="minorHAnsi"/>
        </w:rPr>
        <w:t>b</w:t>
      </w:r>
      <w:r w:rsidRPr="004222D9">
        <w:rPr>
          <w:rFonts w:asciiTheme="minorHAnsi" w:hAnsiTheme="minorHAnsi" w:cstheme="minorHAnsi"/>
        </w:rPr>
        <w:t xml:space="preserve">ody. It will ensure that short-term budgets are in line with agreed longer-term plans and that they are followed. It will consider any other matters relevant to the financial duties of the </w:t>
      </w:r>
      <w:r w:rsidR="00B34CAC">
        <w:rPr>
          <w:rFonts w:asciiTheme="minorHAnsi" w:hAnsiTheme="minorHAnsi" w:cstheme="minorHAnsi"/>
        </w:rPr>
        <w:t>g</w:t>
      </w:r>
      <w:r w:rsidRPr="004222D9">
        <w:rPr>
          <w:rFonts w:asciiTheme="minorHAnsi" w:hAnsiTheme="minorHAnsi" w:cstheme="minorHAnsi"/>
        </w:rPr>
        <w:t xml:space="preserve">overning </w:t>
      </w:r>
      <w:r w:rsidR="00B34CAC">
        <w:rPr>
          <w:rFonts w:asciiTheme="minorHAnsi" w:hAnsiTheme="minorHAnsi" w:cstheme="minorHAnsi"/>
        </w:rPr>
        <w:t>b</w:t>
      </w:r>
      <w:r w:rsidRPr="004222D9">
        <w:rPr>
          <w:rFonts w:asciiTheme="minorHAnsi" w:hAnsiTheme="minorHAnsi" w:cstheme="minorHAnsi"/>
        </w:rPr>
        <w:t xml:space="preserve">ody and make recommendations accordingly. The </w:t>
      </w:r>
      <w:r w:rsidR="00B34CAC">
        <w:rPr>
          <w:rFonts w:asciiTheme="minorHAnsi" w:hAnsiTheme="minorHAnsi" w:cstheme="minorHAnsi"/>
        </w:rPr>
        <w:t>c</w:t>
      </w:r>
      <w:r w:rsidRPr="004222D9">
        <w:rPr>
          <w:rFonts w:asciiTheme="minorHAnsi" w:hAnsiTheme="minorHAnsi" w:cstheme="minorHAnsi"/>
        </w:rPr>
        <w:t xml:space="preserve">ommittee will also ensure that the </w:t>
      </w:r>
      <w:r w:rsidR="00B34CAC">
        <w:rPr>
          <w:rFonts w:asciiTheme="minorHAnsi" w:hAnsiTheme="minorHAnsi" w:cstheme="minorHAnsi"/>
        </w:rPr>
        <w:t>g</w:t>
      </w:r>
      <w:r w:rsidRPr="004222D9">
        <w:rPr>
          <w:rFonts w:asciiTheme="minorHAnsi" w:hAnsiTheme="minorHAnsi" w:cstheme="minorHAnsi"/>
        </w:rPr>
        <w:t xml:space="preserve">overning </w:t>
      </w:r>
      <w:r w:rsidR="00B34CAC">
        <w:rPr>
          <w:rFonts w:asciiTheme="minorHAnsi" w:hAnsiTheme="minorHAnsi" w:cstheme="minorHAnsi"/>
        </w:rPr>
        <w:t>b</w:t>
      </w:r>
      <w:r w:rsidRPr="004222D9">
        <w:rPr>
          <w:rFonts w:asciiTheme="minorHAnsi" w:hAnsiTheme="minorHAnsi" w:cstheme="minorHAnsi"/>
        </w:rPr>
        <w:t>ody has adequate information to enable it to discharge its financial</w:t>
      </w:r>
      <w:r w:rsidRPr="004222D9">
        <w:rPr>
          <w:rFonts w:asciiTheme="minorHAnsi" w:hAnsiTheme="minorHAnsi" w:cstheme="minorHAnsi"/>
          <w:spacing w:val="-8"/>
        </w:rPr>
        <w:t xml:space="preserve"> </w:t>
      </w:r>
      <w:r w:rsidRPr="004222D9">
        <w:rPr>
          <w:rFonts w:asciiTheme="minorHAnsi" w:hAnsiTheme="minorHAnsi" w:cstheme="minorHAnsi"/>
        </w:rPr>
        <w:t>responsibilities.</w:t>
      </w:r>
      <w:r w:rsidR="00565F6D" w:rsidRPr="004222D9">
        <w:rPr>
          <w:rFonts w:asciiTheme="minorHAnsi" w:hAnsiTheme="minorHAnsi" w:cstheme="minorHAnsi"/>
        </w:rPr>
        <w:t xml:space="preserve"> The </w:t>
      </w:r>
      <w:r w:rsidR="00B34CAC">
        <w:rPr>
          <w:rFonts w:asciiTheme="minorHAnsi" w:hAnsiTheme="minorHAnsi" w:cstheme="minorHAnsi"/>
        </w:rPr>
        <w:t>c</w:t>
      </w:r>
      <w:r w:rsidR="00565F6D" w:rsidRPr="004222D9">
        <w:rPr>
          <w:rFonts w:asciiTheme="minorHAnsi" w:hAnsiTheme="minorHAnsi" w:cstheme="minorHAnsi"/>
        </w:rPr>
        <w:t xml:space="preserve">ommittee </w:t>
      </w:r>
      <w:r w:rsidR="007217A3" w:rsidRPr="004222D9">
        <w:rPr>
          <w:rFonts w:asciiTheme="minorHAnsi" w:hAnsiTheme="minorHAnsi" w:cstheme="minorHAnsi"/>
        </w:rPr>
        <w:t>has</w:t>
      </w:r>
      <w:r w:rsidR="00565F6D" w:rsidRPr="004222D9">
        <w:rPr>
          <w:rFonts w:asciiTheme="minorHAnsi" w:hAnsiTheme="minorHAnsi" w:cstheme="minorHAnsi"/>
        </w:rPr>
        <w:t xml:space="preserve"> </w:t>
      </w:r>
      <w:r w:rsidR="00C53BD1" w:rsidRPr="004222D9">
        <w:rPr>
          <w:rFonts w:asciiTheme="minorHAnsi" w:hAnsiTheme="minorHAnsi" w:cstheme="minorHAnsi"/>
        </w:rPr>
        <w:t xml:space="preserve">a </w:t>
      </w:r>
      <w:r w:rsidR="00565F6D" w:rsidRPr="004222D9">
        <w:rPr>
          <w:rFonts w:asciiTheme="minorHAnsi" w:hAnsiTheme="minorHAnsi" w:cstheme="minorHAnsi"/>
        </w:rPr>
        <w:t xml:space="preserve">particular focus on the </w:t>
      </w:r>
      <w:r w:rsidR="00B34CAC">
        <w:rPr>
          <w:rFonts w:asciiTheme="minorHAnsi" w:hAnsiTheme="minorHAnsi" w:cstheme="minorHAnsi"/>
        </w:rPr>
        <w:t>c</w:t>
      </w:r>
      <w:r w:rsidR="00565F6D" w:rsidRPr="004222D9">
        <w:rPr>
          <w:rFonts w:asciiTheme="minorHAnsi" w:hAnsiTheme="minorHAnsi" w:cstheme="minorHAnsi"/>
        </w:rPr>
        <w:t>ollege’s progress against its recovery plan and maintenance of banking covenants.</w:t>
      </w:r>
    </w:p>
    <w:p w14:paraId="62CC20AE" w14:textId="77777777" w:rsidR="00565F6D" w:rsidRPr="004222D9" w:rsidRDefault="00565F6D" w:rsidP="004222D9">
      <w:pPr>
        <w:pStyle w:val="BodyText"/>
        <w:ind w:left="851" w:hanging="851"/>
        <w:contextualSpacing/>
        <w:jc w:val="both"/>
        <w:rPr>
          <w:rFonts w:asciiTheme="minorHAnsi" w:hAnsiTheme="minorHAnsi" w:cstheme="minorHAnsi"/>
        </w:rPr>
      </w:pPr>
    </w:p>
    <w:p w14:paraId="4C0EA5ED" w14:textId="094AC2C9" w:rsidR="000538EB" w:rsidRPr="004222D9" w:rsidRDefault="00E256E4" w:rsidP="00B34CAC">
      <w:pPr>
        <w:pStyle w:val="Heading3"/>
        <w:numPr>
          <w:ilvl w:val="1"/>
          <w:numId w:val="1"/>
        </w:numPr>
        <w:tabs>
          <w:tab w:val="left" w:pos="851"/>
        </w:tabs>
        <w:ind w:left="851" w:hanging="851"/>
        <w:contextualSpacing/>
        <w:rPr>
          <w:rFonts w:asciiTheme="minorHAnsi" w:hAnsiTheme="minorHAnsi" w:cstheme="minorHAnsi"/>
          <w:color w:val="33528F"/>
          <w:sz w:val="16"/>
        </w:rPr>
      </w:pPr>
      <w:r w:rsidRPr="004222D9">
        <w:rPr>
          <w:rFonts w:asciiTheme="minorHAnsi" w:hAnsiTheme="minorHAnsi" w:cstheme="minorHAnsi"/>
        </w:rPr>
        <w:t>Audit Committee</w:t>
      </w:r>
      <w:r w:rsidR="0096602C">
        <w:rPr>
          <w:rFonts w:asciiTheme="minorHAnsi" w:hAnsiTheme="minorHAnsi" w:cstheme="minorHAnsi"/>
        </w:rPr>
        <w:t xml:space="preserve"> and </w:t>
      </w:r>
      <w:r w:rsidR="00B34CAC">
        <w:rPr>
          <w:rFonts w:asciiTheme="minorHAnsi" w:hAnsiTheme="minorHAnsi" w:cstheme="minorHAnsi"/>
        </w:rPr>
        <w:t>i</w:t>
      </w:r>
      <w:r w:rsidR="0096602C">
        <w:rPr>
          <w:rFonts w:asciiTheme="minorHAnsi" w:hAnsiTheme="minorHAnsi" w:cstheme="minorHAnsi"/>
        </w:rPr>
        <w:t xml:space="preserve">nternal </w:t>
      </w:r>
      <w:r w:rsidR="00B34CAC">
        <w:rPr>
          <w:rFonts w:asciiTheme="minorHAnsi" w:hAnsiTheme="minorHAnsi" w:cstheme="minorHAnsi"/>
        </w:rPr>
        <w:t>r</w:t>
      </w:r>
      <w:r w:rsidR="0096602C">
        <w:rPr>
          <w:rFonts w:asciiTheme="minorHAnsi" w:hAnsiTheme="minorHAnsi" w:cstheme="minorHAnsi"/>
        </w:rPr>
        <w:t xml:space="preserve">eview </w:t>
      </w:r>
    </w:p>
    <w:p w14:paraId="4C6838C8" w14:textId="73B1DBB8" w:rsidR="000538EB" w:rsidRPr="004222D9" w:rsidRDefault="00E256E4" w:rsidP="004222D9">
      <w:pPr>
        <w:pStyle w:val="BodyText"/>
        <w:ind w:left="851"/>
        <w:contextualSpacing/>
        <w:jc w:val="both"/>
        <w:rPr>
          <w:rFonts w:asciiTheme="minorHAnsi" w:hAnsiTheme="minorHAnsi" w:cstheme="minorHAnsi"/>
        </w:rPr>
      </w:pPr>
      <w:r w:rsidRPr="004222D9">
        <w:rPr>
          <w:rFonts w:asciiTheme="minorHAnsi" w:hAnsiTheme="minorHAnsi" w:cstheme="minorHAnsi"/>
        </w:rPr>
        <w:t xml:space="preserve">Colleges are required by their </w:t>
      </w:r>
      <w:r w:rsidR="007B7115">
        <w:rPr>
          <w:rFonts w:asciiTheme="minorHAnsi" w:hAnsiTheme="minorHAnsi" w:cstheme="minorHAnsi"/>
        </w:rPr>
        <w:t>f</w:t>
      </w:r>
      <w:r w:rsidRPr="004222D9">
        <w:rPr>
          <w:rFonts w:asciiTheme="minorHAnsi" w:hAnsiTheme="minorHAnsi" w:cstheme="minorHAnsi"/>
        </w:rPr>
        <w:t xml:space="preserve">inancial </w:t>
      </w:r>
      <w:r w:rsidR="007B7115">
        <w:rPr>
          <w:rFonts w:asciiTheme="minorHAnsi" w:hAnsiTheme="minorHAnsi" w:cstheme="minorHAnsi"/>
        </w:rPr>
        <w:t>m</w:t>
      </w:r>
      <w:r w:rsidRPr="004222D9">
        <w:rPr>
          <w:rFonts w:asciiTheme="minorHAnsi" w:hAnsiTheme="minorHAnsi" w:cstheme="minorHAnsi"/>
        </w:rPr>
        <w:t xml:space="preserve">emorandum with the </w:t>
      </w:r>
      <w:r w:rsidR="00B34CAC">
        <w:rPr>
          <w:rFonts w:asciiTheme="minorHAnsi" w:hAnsiTheme="minorHAnsi" w:cstheme="minorHAnsi"/>
        </w:rPr>
        <w:t>f</w:t>
      </w:r>
      <w:r w:rsidRPr="004222D9">
        <w:rPr>
          <w:rFonts w:asciiTheme="minorHAnsi" w:hAnsiTheme="minorHAnsi" w:cstheme="minorHAnsi"/>
        </w:rPr>
        <w:t xml:space="preserve">unding </w:t>
      </w:r>
      <w:r w:rsidR="00B34CAC">
        <w:rPr>
          <w:rFonts w:asciiTheme="minorHAnsi" w:hAnsiTheme="minorHAnsi" w:cstheme="minorHAnsi"/>
        </w:rPr>
        <w:t>b</w:t>
      </w:r>
      <w:r w:rsidRPr="004222D9">
        <w:rPr>
          <w:rFonts w:asciiTheme="minorHAnsi" w:hAnsiTheme="minorHAnsi" w:cstheme="minorHAnsi"/>
        </w:rPr>
        <w:t>ody</w:t>
      </w:r>
      <w:r w:rsidR="007B7115">
        <w:rPr>
          <w:rFonts w:asciiTheme="minorHAnsi" w:hAnsiTheme="minorHAnsi" w:cstheme="minorHAnsi"/>
        </w:rPr>
        <w:t>,</w:t>
      </w:r>
      <w:r w:rsidR="007217A3" w:rsidRPr="004222D9">
        <w:rPr>
          <w:rFonts w:asciiTheme="minorHAnsi" w:hAnsiTheme="minorHAnsi" w:cstheme="minorHAnsi"/>
        </w:rPr>
        <w:t xml:space="preserve"> and by the </w:t>
      </w:r>
      <w:r w:rsidR="00B34CAC">
        <w:rPr>
          <w:rFonts w:asciiTheme="minorHAnsi" w:hAnsiTheme="minorHAnsi" w:cstheme="minorHAnsi"/>
        </w:rPr>
        <w:t>f</w:t>
      </w:r>
      <w:r w:rsidR="007217A3" w:rsidRPr="004222D9">
        <w:rPr>
          <w:rFonts w:asciiTheme="minorHAnsi" w:hAnsiTheme="minorHAnsi" w:cstheme="minorHAnsi"/>
        </w:rPr>
        <w:t xml:space="preserve">unding </w:t>
      </w:r>
      <w:r w:rsidR="00B34CAC">
        <w:rPr>
          <w:rFonts w:asciiTheme="minorHAnsi" w:hAnsiTheme="minorHAnsi" w:cstheme="minorHAnsi"/>
        </w:rPr>
        <w:t>b</w:t>
      </w:r>
      <w:r w:rsidR="007217A3" w:rsidRPr="004222D9">
        <w:rPr>
          <w:rFonts w:asciiTheme="minorHAnsi" w:hAnsiTheme="minorHAnsi" w:cstheme="minorHAnsi"/>
        </w:rPr>
        <w:t>ody’s Post-</w:t>
      </w:r>
      <w:r w:rsidRPr="004222D9">
        <w:rPr>
          <w:rFonts w:asciiTheme="minorHAnsi" w:hAnsiTheme="minorHAnsi" w:cstheme="minorHAnsi"/>
        </w:rPr>
        <w:t>16 Audit Code of Practice</w:t>
      </w:r>
      <w:r w:rsidR="007B7115">
        <w:rPr>
          <w:rFonts w:asciiTheme="minorHAnsi" w:hAnsiTheme="minorHAnsi" w:cstheme="minorHAnsi"/>
        </w:rPr>
        <w:t>,</w:t>
      </w:r>
      <w:r w:rsidRPr="004222D9">
        <w:rPr>
          <w:rFonts w:asciiTheme="minorHAnsi" w:hAnsiTheme="minorHAnsi" w:cstheme="minorHAnsi"/>
        </w:rPr>
        <w:t xml:space="preserve"> to appoint an </w:t>
      </w:r>
      <w:r w:rsidR="00B075D8" w:rsidRPr="004222D9">
        <w:rPr>
          <w:rFonts w:asciiTheme="minorHAnsi" w:hAnsiTheme="minorHAnsi" w:cstheme="minorHAnsi"/>
        </w:rPr>
        <w:t>a</w:t>
      </w:r>
      <w:r w:rsidRPr="004222D9">
        <w:rPr>
          <w:rFonts w:asciiTheme="minorHAnsi" w:hAnsiTheme="minorHAnsi" w:cstheme="minorHAnsi"/>
        </w:rPr>
        <w:t xml:space="preserve">udit </w:t>
      </w:r>
      <w:r w:rsidR="00B075D8" w:rsidRPr="004222D9">
        <w:rPr>
          <w:rFonts w:asciiTheme="minorHAnsi" w:hAnsiTheme="minorHAnsi" w:cstheme="minorHAnsi"/>
        </w:rPr>
        <w:t>c</w:t>
      </w:r>
      <w:r w:rsidRPr="004222D9">
        <w:rPr>
          <w:rFonts w:asciiTheme="minorHAnsi" w:hAnsiTheme="minorHAnsi" w:cstheme="minorHAnsi"/>
        </w:rPr>
        <w:t xml:space="preserve">ommittee. The </w:t>
      </w:r>
      <w:r w:rsidR="00B34CAC">
        <w:rPr>
          <w:rFonts w:asciiTheme="minorHAnsi" w:hAnsiTheme="minorHAnsi" w:cstheme="minorHAnsi"/>
        </w:rPr>
        <w:t>c</w:t>
      </w:r>
      <w:r w:rsidRPr="004222D9">
        <w:rPr>
          <w:rFonts w:asciiTheme="minorHAnsi" w:hAnsiTheme="minorHAnsi" w:cstheme="minorHAnsi"/>
        </w:rPr>
        <w:t xml:space="preserve">ommittee is independent, </w:t>
      </w:r>
      <w:r w:rsidRPr="004222D9">
        <w:rPr>
          <w:rFonts w:asciiTheme="minorHAnsi" w:hAnsiTheme="minorHAnsi" w:cstheme="minorHAnsi"/>
        </w:rPr>
        <w:lastRenderedPageBreak/>
        <w:t>advisory</w:t>
      </w:r>
      <w:r w:rsidR="007B7115">
        <w:rPr>
          <w:rFonts w:asciiTheme="minorHAnsi" w:hAnsiTheme="minorHAnsi" w:cstheme="minorHAnsi"/>
        </w:rPr>
        <w:t>,</w:t>
      </w:r>
      <w:r w:rsidRPr="004222D9">
        <w:rPr>
          <w:rFonts w:asciiTheme="minorHAnsi" w:hAnsiTheme="minorHAnsi" w:cstheme="minorHAnsi"/>
        </w:rPr>
        <w:t xml:space="preserve"> and reports to the </w:t>
      </w:r>
      <w:r w:rsidR="00B34CAC">
        <w:rPr>
          <w:rFonts w:asciiTheme="minorHAnsi" w:hAnsiTheme="minorHAnsi" w:cstheme="minorHAnsi"/>
        </w:rPr>
        <w:t>g</w:t>
      </w:r>
      <w:r w:rsidRPr="004222D9">
        <w:rPr>
          <w:rFonts w:asciiTheme="minorHAnsi" w:hAnsiTheme="minorHAnsi" w:cstheme="minorHAnsi"/>
        </w:rPr>
        <w:t xml:space="preserve">overning </w:t>
      </w:r>
      <w:r w:rsidR="00B34CAC">
        <w:rPr>
          <w:rFonts w:asciiTheme="minorHAnsi" w:hAnsiTheme="minorHAnsi" w:cstheme="minorHAnsi"/>
        </w:rPr>
        <w:t>b</w:t>
      </w:r>
      <w:r w:rsidRPr="004222D9">
        <w:rPr>
          <w:rFonts w:asciiTheme="minorHAnsi" w:hAnsiTheme="minorHAnsi" w:cstheme="minorHAnsi"/>
        </w:rPr>
        <w:t xml:space="preserve">ody. It has the right of access to obtain all the information it considers necessary and to consult directly with the internal and financial statements auditors. The </w:t>
      </w:r>
      <w:r w:rsidR="00B34CAC">
        <w:rPr>
          <w:rFonts w:asciiTheme="minorHAnsi" w:hAnsiTheme="minorHAnsi" w:cstheme="minorHAnsi"/>
        </w:rPr>
        <w:t>c</w:t>
      </w:r>
      <w:r w:rsidRPr="004222D9">
        <w:rPr>
          <w:rFonts w:asciiTheme="minorHAnsi" w:hAnsiTheme="minorHAnsi" w:cstheme="minorHAnsi"/>
        </w:rPr>
        <w:t xml:space="preserve">ommittee is responsible for identifying and approving appropriate performance measures for internal and external audit and for monitoring their performance. It must also satisfy itself that satisfactory arrangements are in place to promote economy, efficiency and effectiveness. The audit requirements of the </w:t>
      </w:r>
      <w:r w:rsidR="00B34CAC">
        <w:rPr>
          <w:rFonts w:asciiTheme="minorHAnsi" w:hAnsiTheme="minorHAnsi" w:cstheme="minorHAnsi"/>
        </w:rPr>
        <w:t>c</w:t>
      </w:r>
      <w:r w:rsidRPr="004222D9">
        <w:rPr>
          <w:rFonts w:asciiTheme="minorHAnsi" w:hAnsiTheme="minorHAnsi" w:cstheme="minorHAnsi"/>
        </w:rPr>
        <w:t>ollege are set</w:t>
      </w:r>
      <w:r w:rsidR="007217A3" w:rsidRPr="004222D9">
        <w:rPr>
          <w:rFonts w:asciiTheme="minorHAnsi" w:hAnsiTheme="minorHAnsi" w:cstheme="minorHAnsi"/>
        </w:rPr>
        <w:t xml:space="preserve"> out in the Funding Body’s Post-</w:t>
      </w:r>
      <w:r w:rsidRPr="004222D9">
        <w:rPr>
          <w:rFonts w:asciiTheme="minorHAnsi" w:hAnsiTheme="minorHAnsi" w:cstheme="minorHAnsi"/>
        </w:rPr>
        <w:t>16 Audit Code of Practice.</w:t>
      </w:r>
    </w:p>
    <w:p w14:paraId="61D6F747" w14:textId="3858E1DA" w:rsidR="00AB36D5" w:rsidRPr="004222D9" w:rsidRDefault="00AB36D5" w:rsidP="004222D9">
      <w:pPr>
        <w:pStyle w:val="BodyText"/>
        <w:ind w:left="851" w:hanging="851"/>
        <w:contextualSpacing/>
        <w:jc w:val="both"/>
        <w:rPr>
          <w:rFonts w:asciiTheme="minorHAnsi" w:hAnsiTheme="minorHAnsi" w:cstheme="minorHAnsi"/>
        </w:rPr>
      </w:pPr>
    </w:p>
    <w:p w14:paraId="44DD33DF" w14:textId="5A1E1DB0" w:rsidR="00AB36D5" w:rsidRDefault="00AB36D5" w:rsidP="004222D9">
      <w:pPr>
        <w:pStyle w:val="BodyText"/>
        <w:ind w:left="851"/>
        <w:contextualSpacing/>
        <w:jc w:val="both"/>
        <w:rPr>
          <w:rFonts w:asciiTheme="minorHAnsi" w:hAnsiTheme="minorHAnsi" w:cstheme="minorHAnsi"/>
        </w:rPr>
      </w:pPr>
      <w:r w:rsidRPr="004222D9">
        <w:rPr>
          <w:rFonts w:asciiTheme="minorHAnsi" w:hAnsiTheme="minorHAnsi" w:cstheme="minorHAnsi"/>
        </w:rPr>
        <w:t xml:space="preserve">All allegations of </w:t>
      </w:r>
      <w:r w:rsidR="00C53BD1" w:rsidRPr="004222D9">
        <w:rPr>
          <w:rFonts w:asciiTheme="minorHAnsi" w:hAnsiTheme="minorHAnsi" w:cstheme="minorHAnsi"/>
        </w:rPr>
        <w:t>f</w:t>
      </w:r>
      <w:r w:rsidRPr="004222D9">
        <w:rPr>
          <w:rFonts w:asciiTheme="minorHAnsi" w:hAnsiTheme="minorHAnsi" w:cstheme="minorHAnsi"/>
        </w:rPr>
        <w:t xml:space="preserve">raud, bribery and </w:t>
      </w:r>
      <w:r w:rsidR="00C53BD1" w:rsidRPr="004222D9">
        <w:rPr>
          <w:rFonts w:asciiTheme="minorHAnsi" w:hAnsiTheme="minorHAnsi" w:cstheme="minorHAnsi"/>
        </w:rPr>
        <w:t>c</w:t>
      </w:r>
      <w:r w:rsidRPr="004222D9">
        <w:rPr>
          <w:rFonts w:asciiTheme="minorHAnsi" w:hAnsiTheme="minorHAnsi" w:cstheme="minorHAnsi"/>
        </w:rPr>
        <w:t>orruption must be re</w:t>
      </w:r>
      <w:r w:rsidR="007217A3" w:rsidRPr="004222D9">
        <w:rPr>
          <w:rFonts w:asciiTheme="minorHAnsi" w:hAnsiTheme="minorHAnsi" w:cstheme="minorHAnsi"/>
        </w:rPr>
        <w:t>ported to the Audit Committee. Where i</w:t>
      </w:r>
      <w:r w:rsidRPr="004222D9">
        <w:rPr>
          <w:rFonts w:asciiTheme="minorHAnsi" w:hAnsiTheme="minorHAnsi" w:cstheme="minorHAnsi"/>
        </w:rPr>
        <w:t xml:space="preserve">ndividuals are concerned that </w:t>
      </w:r>
      <w:r w:rsidR="00B34CAC">
        <w:rPr>
          <w:rFonts w:asciiTheme="minorHAnsi" w:hAnsiTheme="minorHAnsi" w:cstheme="minorHAnsi"/>
        </w:rPr>
        <w:t>c</w:t>
      </w:r>
      <w:r w:rsidRPr="004222D9">
        <w:rPr>
          <w:rFonts w:asciiTheme="minorHAnsi" w:hAnsiTheme="minorHAnsi" w:cstheme="minorHAnsi"/>
        </w:rPr>
        <w:t xml:space="preserve">ollege </w:t>
      </w:r>
      <w:r w:rsidR="007B7115">
        <w:rPr>
          <w:rFonts w:asciiTheme="minorHAnsi" w:hAnsiTheme="minorHAnsi" w:cstheme="minorHAnsi"/>
        </w:rPr>
        <w:t>m</w:t>
      </w:r>
      <w:r w:rsidRPr="004222D9">
        <w:rPr>
          <w:rFonts w:asciiTheme="minorHAnsi" w:hAnsiTheme="minorHAnsi" w:cstheme="minorHAnsi"/>
        </w:rPr>
        <w:t xml:space="preserve">anagement may not be able to impartially consider a fraud allegation, individuals </w:t>
      </w:r>
      <w:r w:rsidR="007217A3" w:rsidRPr="004222D9">
        <w:rPr>
          <w:rFonts w:asciiTheme="minorHAnsi" w:hAnsiTheme="minorHAnsi" w:cstheme="minorHAnsi"/>
        </w:rPr>
        <w:t>can</w:t>
      </w:r>
      <w:r w:rsidRPr="004222D9">
        <w:rPr>
          <w:rFonts w:asciiTheme="minorHAnsi" w:hAnsiTheme="minorHAnsi" w:cstheme="minorHAnsi"/>
        </w:rPr>
        <w:t xml:space="preserve"> bring matters directly to the </w:t>
      </w:r>
      <w:r w:rsidR="00B34CAC">
        <w:rPr>
          <w:rFonts w:asciiTheme="minorHAnsi" w:hAnsiTheme="minorHAnsi" w:cstheme="minorHAnsi"/>
        </w:rPr>
        <w:t>c</w:t>
      </w:r>
      <w:r w:rsidRPr="004222D9">
        <w:rPr>
          <w:rFonts w:asciiTheme="minorHAnsi" w:hAnsiTheme="minorHAnsi" w:cstheme="minorHAnsi"/>
        </w:rPr>
        <w:t>hair of the Audit Committee</w:t>
      </w:r>
      <w:r w:rsidR="007B7115">
        <w:rPr>
          <w:rFonts w:asciiTheme="minorHAnsi" w:hAnsiTheme="minorHAnsi" w:cstheme="minorHAnsi"/>
        </w:rPr>
        <w:t>.</w:t>
      </w:r>
    </w:p>
    <w:p w14:paraId="42D1CAB4" w14:textId="77777777" w:rsidR="0096602C" w:rsidRDefault="0096602C" w:rsidP="004222D9">
      <w:pPr>
        <w:pStyle w:val="BodyText"/>
        <w:ind w:left="851"/>
        <w:contextualSpacing/>
        <w:jc w:val="both"/>
        <w:rPr>
          <w:rFonts w:asciiTheme="minorHAnsi" w:hAnsiTheme="minorHAnsi" w:cstheme="minorHAnsi"/>
        </w:rPr>
      </w:pPr>
    </w:p>
    <w:p w14:paraId="728A9527" w14:textId="4AA4BC49" w:rsidR="0096602C" w:rsidRPr="004222D9" w:rsidRDefault="0096602C" w:rsidP="004222D9">
      <w:pPr>
        <w:pStyle w:val="BodyText"/>
        <w:ind w:left="851"/>
        <w:contextualSpacing/>
        <w:jc w:val="both"/>
        <w:rPr>
          <w:rFonts w:asciiTheme="minorHAnsi" w:hAnsiTheme="minorHAnsi" w:cstheme="minorHAnsi"/>
        </w:rPr>
      </w:pPr>
      <w:r w:rsidRPr="0078354C">
        <w:rPr>
          <w:rFonts w:asciiTheme="minorHAnsi" w:hAnsiTheme="minorHAnsi" w:cstheme="minorHAnsi"/>
        </w:rPr>
        <w:t xml:space="preserve">The role of the Audit Committee is set out in the College Financial Handbook, this sets out the requirement for a programme of internal review for the </w:t>
      </w:r>
      <w:r w:rsidR="00B34CAC" w:rsidRPr="0078354C">
        <w:rPr>
          <w:rFonts w:asciiTheme="minorHAnsi" w:hAnsiTheme="minorHAnsi" w:cstheme="minorHAnsi"/>
        </w:rPr>
        <w:t>g</w:t>
      </w:r>
      <w:r w:rsidRPr="0078354C">
        <w:rPr>
          <w:rFonts w:asciiTheme="minorHAnsi" w:hAnsiTheme="minorHAnsi" w:cstheme="minorHAnsi"/>
        </w:rPr>
        <w:t xml:space="preserve">overning body to discharge its duties under the </w:t>
      </w:r>
      <w:r w:rsidR="00B34CAC" w:rsidRPr="0078354C">
        <w:rPr>
          <w:rFonts w:asciiTheme="minorHAnsi" w:hAnsiTheme="minorHAnsi" w:cstheme="minorHAnsi"/>
        </w:rPr>
        <w:t>P</w:t>
      </w:r>
      <w:r w:rsidRPr="0078354C">
        <w:rPr>
          <w:rFonts w:asciiTheme="minorHAnsi" w:hAnsiTheme="minorHAnsi" w:cstheme="minorHAnsi"/>
        </w:rPr>
        <w:t>ost</w:t>
      </w:r>
      <w:r w:rsidR="00B34CAC" w:rsidRPr="0078354C">
        <w:rPr>
          <w:rFonts w:asciiTheme="minorHAnsi" w:hAnsiTheme="minorHAnsi" w:cstheme="minorHAnsi"/>
        </w:rPr>
        <w:t>-</w:t>
      </w:r>
      <w:r w:rsidRPr="0078354C">
        <w:rPr>
          <w:rFonts w:asciiTheme="minorHAnsi" w:hAnsiTheme="minorHAnsi" w:cstheme="minorHAnsi"/>
        </w:rPr>
        <w:t>16 Audit Code of Practice</w:t>
      </w:r>
      <w:r w:rsidR="00B34CAC" w:rsidRPr="0078354C">
        <w:rPr>
          <w:rFonts w:asciiTheme="minorHAnsi" w:hAnsiTheme="minorHAnsi" w:cstheme="minorHAnsi"/>
        </w:rPr>
        <w:t>.</w:t>
      </w:r>
    </w:p>
    <w:p w14:paraId="5557282C" w14:textId="77777777" w:rsidR="000538EB" w:rsidRPr="004222D9" w:rsidRDefault="000538EB" w:rsidP="004222D9">
      <w:pPr>
        <w:pStyle w:val="BodyText"/>
        <w:ind w:left="851" w:hanging="851"/>
        <w:contextualSpacing/>
        <w:rPr>
          <w:rFonts w:asciiTheme="minorHAnsi" w:hAnsiTheme="minorHAnsi" w:cstheme="minorHAnsi"/>
          <w:sz w:val="25"/>
        </w:rPr>
      </w:pPr>
    </w:p>
    <w:p w14:paraId="0BACFFD2" w14:textId="77777777" w:rsidR="000538EB" w:rsidRPr="004222D9" w:rsidRDefault="00565F6D" w:rsidP="00B34CAC">
      <w:pPr>
        <w:pStyle w:val="Heading3"/>
        <w:numPr>
          <w:ilvl w:val="1"/>
          <w:numId w:val="1"/>
        </w:numPr>
        <w:tabs>
          <w:tab w:val="left" w:pos="851"/>
        </w:tabs>
        <w:ind w:left="851" w:hanging="851"/>
        <w:contextualSpacing/>
        <w:rPr>
          <w:rFonts w:asciiTheme="minorHAnsi" w:hAnsiTheme="minorHAnsi" w:cstheme="minorHAnsi"/>
          <w:color w:val="33528F"/>
          <w:sz w:val="16"/>
        </w:rPr>
      </w:pPr>
      <w:r w:rsidRPr="004222D9">
        <w:rPr>
          <w:rFonts w:asciiTheme="minorHAnsi" w:hAnsiTheme="minorHAnsi" w:cstheme="minorHAnsi"/>
        </w:rPr>
        <w:t xml:space="preserve">Workforce Development </w:t>
      </w:r>
      <w:r w:rsidR="00E256E4" w:rsidRPr="004222D9">
        <w:rPr>
          <w:rFonts w:asciiTheme="minorHAnsi" w:hAnsiTheme="minorHAnsi" w:cstheme="minorHAnsi"/>
        </w:rPr>
        <w:t>Committee</w:t>
      </w:r>
    </w:p>
    <w:p w14:paraId="2E8391CC" w14:textId="6745A06D" w:rsidR="000538EB" w:rsidRPr="004222D9" w:rsidRDefault="00E256E4" w:rsidP="004222D9">
      <w:pPr>
        <w:pStyle w:val="BodyText"/>
        <w:ind w:left="851"/>
        <w:contextualSpacing/>
        <w:jc w:val="both"/>
        <w:rPr>
          <w:rFonts w:asciiTheme="minorHAnsi" w:hAnsiTheme="minorHAnsi" w:cstheme="minorHAnsi"/>
        </w:rPr>
      </w:pPr>
      <w:r w:rsidRPr="004222D9">
        <w:rPr>
          <w:rFonts w:asciiTheme="minorHAnsi" w:hAnsiTheme="minorHAnsi" w:cstheme="minorHAnsi"/>
        </w:rPr>
        <w:t xml:space="preserve">The </w:t>
      </w:r>
      <w:r w:rsidR="007B7115">
        <w:rPr>
          <w:rFonts w:asciiTheme="minorHAnsi" w:hAnsiTheme="minorHAnsi" w:cstheme="minorHAnsi"/>
        </w:rPr>
        <w:t>Workforce Development</w:t>
      </w:r>
      <w:r w:rsidRPr="004222D9">
        <w:rPr>
          <w:rFonts w:asciiTheme="minorHAnsi" w:hAnsiTheme="minorHAnsi" w:cstheme="minorHAnsi"/>
        </w:rPr>
        <w:t xml:space="preserve"> Committee has overall responsibility for the direction and oversight of all personnel matters relating to the function of the </w:t>
      </w:r>
      <w:r w:rsidR="00B34CAC">
        <w:rPr>
          <w:rFonts w:asciiTheme="minorHAnsi" w:hAnsiTheme="minorHAnsi" w:cstheme="minorHAnsi"/>
        </w:rPr>
        <w:t xml:space="preserve">Corporation </w:t>
      </w:r>
      <w:r w:rsidRPr="004222D9">
        <w:rPr>
          <w:rFonts w:asciiTheme="minorHAnsi" w:hAnsiTheme="minorHAnsi" w:cstheme="minorHAnsi"/>
        </w:rPr>
        <w:t xml:space="preserve">Board as employer of the </w:t>
      </w:r>
      <w:r w:rsidR="00B34CAC">
        <w:rPr>
          <w:rFonts w:asciiTheme="minorHAnsi" w:hAnsiTheme="minorHAnsi" w:cstheme="minorHAnsi"/>
        </w:rPr>
        <w:t>c</w:t>
      </w:r>
      <w:r w:rsidRPr="004222D9">
        <w:rPr>
          <w:rFonts w:asciiTheme="minorHAnsi" w:hAnsiTheme="minorHAnsi" w:cstheme="minorHAnsi"/>
        </w:rPr>
        <w:t>ollege’s staff.</w:t>
      </w:r>
    </w:p>
    <w:p w14:paraId="087D04F2" w14:textId="77777777" w:rsidR="000538EB" w:rsidRPr="004222D9" w:rsidRDefault="000538EB" w:rsidP="004222D9">
      <w:pPr>
        <w:pStyle w:val="BodyText"/>
        <w:ind w:left="851" w:hanging="851"/>
        <w:contextualSpacing/>
        <w:rPr>
          <w:rFonts w:asciiTheme="minorHAnsi" w:hAnsiTheme="minorHAnsi" w:cstheme="minorHAnsi"/>
          <w:sz w:val="23"/>
        </w:rPr>
      </w:pPr>
    </w:p>
    <w:p w14:paraId="3F33767B" w14:textId="2F71D4C5" w:rsidR="000538EB" w:rsidRPr="004222D9" w:rsidRDefault="00E256E4" w:rsidP="004222D9">
      <w:pPr>
        <w:pStyle w:val="BodyText"/>
        <w:ind w:left="851"/>
        <w:contextualSpacing/>
        <w:jc w:val="both"/>
        <w:rPr>
          <w:rFonts w:asciiTheme="minorHAnsi" w:hAnsiTheme="minorHAnsi" w:cstheme="minorHAnsi"/>
        </w:rPr>
      </w:pPr>
      <w:r w:rsidRPr="004222D9">
        <w:rPr>
          <w:rFonts w:asciiTheme="minorHAnsi" w:hAnsiTheme="minorHAnsi" w:cstheme="minorHAnsi"/>
        </w:rPr>
        <w:t xml:space="preserve">The </w:t>
      </w:r>
      <w:r w:rsidR="00B34CAC">
        <w:rPr>
          <w:rFonts w:asciiTheme="minorHAnsi" w:hAnsiTheme="minorHAnsi" w:cstheme="minorHAnsi"/>
        </w:rPr>
        <w:t>c</w:t>
      </w:r>
      <w:r w:rsidRPr="004222D9">
        <w:rPr>
          <w:rFonts w:asciiTheme="minorHAnsi" w:hAnsiTheme="minorHAnsi" w:cstheme="minorHAnsi"/>
        </w:rPr>
        <w:t>ommittee shall oversee the development and auditing of all human resource</w:t>
      </w:r>
      <w:r w:rsidR="00B34CAC">
        <w:rPr>
          <w:rFonts w:asciiTheme="minorHAnsi" w:hAnsiTheme="minorHAnsi" w:cstheme="minorHAnsi"/>
        </w:rPr>
        <w:t>s</w:t>
      </w:r>
      <w:r w:rsidRPr="004222D9">
        <w:rPr>
          <w:rFonts w:asciiTheme="minorHAnsi" w:hAnsiTheme="minorHAnsi" w:cstheme="minorHAnsi"/>
        </w:rPr>
        <w:t xml:space="preserve"> strategies and workstreams</w:t>
      </w:r>
      <w:r w:rsidR="00B34CAC">
        <w:rPr>
          <w:rFonts w:asciiTheme="minorHAnsi" w:hAnsiTheme="minorHAnsi" w:cstheme="minorHAnsi"/>
        </w:rPr>
        <w:t>,</w:t>
      </w:r>
      <w:r w:rsidRPr="004222D9">
        <w:rPr>
          <w:rFonts w:asciiTheme="minorHAnsi" w:hAnsiTheme="minorHAnsi" w:cstheme="minorHAnsi"/>
        </w:rPr>
        <w:t xml:space="preserve"> as detailed in the terms of reference.</w:t>
      </w:r>
    </w:p>
    <w:p w14:paraId="5C6AC2B2" w14:textId="77777777" w:rsidR="00040DB7" w:rsidRPr="004222D9" w:rsidRDefault="00040DB7" w:rsidP="004222D9">
      <w:pPr>
        <w:pStyle w:val="BodyText"/>
        <w:ind w:left="851" w:hanging="851"/>
        <w:contextualSpacing/>
        <w:jc w:val="both"/>
        <w:rPr>
          <w:rFonts w:asciiTheme="minorHAnsi" w:hAnsiTheme="minorHAnsi" w:cstheme="minorHAnsi"/>
        </w:rPr>
      </w:pPr>
    </w:p>
    <w:p w14:paraId="3FCDEA35" w14:textId="352D67A5" w:rsidR="000538EB" w:rsidRPr="004222D9" w:rsidRDefault="007B7115" w:rsidP="00B34CAC">
      <w:pPr>
        <w:pStyle w:val="Heading3"/>
        <w:numPr>
          <w:ilvl w:val="1"/>
          <w:numId w:val="1"/>
        </w:numPr>
        <w:tabs>
          <w:tab w:val="left" w:pos="851"/>
        </w:tabs>
        <w:ind w:left="851" w:hanging="851"/>
        <w:contextualSpacing/>
        <w:rPr>
          <w:rFonts w:asciiTheme="minorHAnsi" w:hAnsiTheme="minorHAnsi" w:cstheme="minorHAnsi"/>
          <w:color w:val="33528F"/>
          <w:sz w:val="16"/>
        </w:rPr>
      </w:pPr>
      <w:r>
        <w:rPr>
          <w:rFonts w:asciiTheme="minorHAnsi" w:hAnsiTheme="minorHAnsi" w:cstheme="minorHAnsi"/>
        </w:rPr>
        <w:t>Senior Postholder and Governance</w:t>
      </w:r>
      <w:r w:rsidR="00E256E4" w:rsidRPr="004222D9">
        <w:rPr>
          <w:rFonts w:asciiTheme="minorHAnsi" w:hAnsiTheme="minorHAnsi" w:cstheme="minorHAnsi"/>
          <w:spacing w:val="-1"/>
        </w:rPr>
        <w:t xml:space="preserve"> </w:t>
      </w:r>
      <w:r w:rsidR="00E256E4" w:rsidRPr="004222D9">
        <w:rPr>
          <w:rFonts w:asciiTheme="minorHAnsi" w:hAnsiTheme="minorHAnsi" w:cstheme="minorHAnsi"/>
        </w:rPr>
        <w:t>Committee</w:t>
      </w:r>
    </w:p>
    <w:p w14:paraId="3D00B9F3" w14:textId="5F84FFB9" w:rsidR="000538EB" w:rsidRPr="004222D9" w:rsidRDefault="00E256E4" w:rsidP="004222D9">
      <w:pPr>
        <w:pStyle w:val="BodyText"/>
        <w:ind w:left="851"/>
        <w:contextualSpacing/>
        <w:jc w:val="both"/>
        <w:rPr>
          <w:rFonts w:asciiTheme="minorHAnsi" w:hAnsiTheme="minorHAnsi" w:cstheme="minorHAnsi"/>
        </w:rPr>
      </w:pPr>
      <w:r w:rsidRPr="004222D9">
        <w:rPr>
          <w:rFonts w:asciiTheme="minorHAnsi" w:hAnsiTheme="minorHAnsi" w:cstheme="minorHAnsi"/>
        </w:rPr>
        <w:t xml:space="preserve">Consideration of senior management’s pay and conditions is the responsibility of the </w:t>
      </w:r>
      <w:r w:rsidR="007B7115">
        <w:rPr>
          <w:rFonts w:asciiTheme="minorHAnsi" w:hAnsiTheme="minorHAnsi" w:cstheme="minorHAnsi"/>
        </w:rPr>
        <w:t>Senior Postholder and Governance</w:t>
      </w:r>
      <w:r w:rsidRPr="004222D9">
        <w:rPr>
          <w:rFonts w:asciiTheme="minorHAnsi" w:hAnsiTheme="minorHAnsi" w:cstheme="minorHAnsi"/>
        </w:rPr>
        <w:t xml:space="preserve"> Committee. It has the power to make recommendations to the </w:t>
      </w:r>
      <w:r w:rsidR="00B34CAC">
        <w:rPr>
          <w:rFonts w:asciiTheme="minorHAnsi" w:hAnsiTheme="minorHAnsi" w:cstheme="minorHAnsi"/>
        </w:rPr>
        <w:t>g</w:t>
      </w:r>
      <w:r w:rsidRPr="004222D9">
        <w:rPr>
          <w:rFonts w:asciiTheme="minorHAnsi" w:hAnsiTheme="minorHAnsi" w:cstheme="minorHAnsi"/>
        </w:rPr>
        <w:t xml:space="preserve">overning </w:t>
      </w:r>
      <w:r w:rsidR="00B34CAC">
        <w:rPr>
          <w:rFonts w:asciiTheme="minorHAnsi" w:hAnsiTheme="minorHAnsi" w:cstheme="minorHAnsi"/>
        </w:rPr>
        <w:t>b</w:t>
      </w:r>
      <w:r w:rsidRPr="004222D9">
        <w:rPr>
          <w:rFonts w:asciiTheme="minorHAnsi" w:hAnsiTheme="minorHAnsi" w:cstheme="minorHAnsi"/>
        </w:rPr>
        <w:t>ody on their remuneration, including pay and other benefits, as well as contractual arrangements.</w:t>
      </w:r>
    </w:p>
    <w:p w14:paraId="5FEA7EBC" w14:textId="77777777" w:rsidR="000538EB" w:rsidRPr="004222D9" w:rsidRDefault="000538EB" w:rsidP="004222D9">
      <w:pPr>
        <w:pStyle w:val="BodyText"/>
        <w:ind w:left="851" w:hanging="851"/>
        <w:contextualSpacing/>
        <w:rPr>
          <w:rFonts w:asciiTheme="minorHAnsi" w:hAnsiTheme="minorHAnsi" w:cstheme="minorHAnsi"/>
          <w:sz w:val="23"/>
        </w:rPr>
      </w:pPr>
    </w:p>
    <w:p w14:paraId="420CDBDF" w14:textId="2C6740A8" w:rsidR="000538EB" w:rsidRPr="00456139" w:rsidRDefault="007217A3" w:rsidP="004222D9">
      <w:pPr>
        <w:pStyle w:val="BodyText"/>
        <w:contextualSpacing/>
        <w:jc w:val="both"/>
        <w:rPr>
          <w:rFonts w:asciiTheme="minorHAnsi" w:hAnsiTheme="minorHAnsi" w:cstheme="minorHAnsi"/>
        </w:rPr>
      </w:pPr>
      <w:r w:rsidRPr="00456139">
        <w:rPr>
          <w:rFonts w:asciiTheme="minorHAnsi" w:hAnsiTheme="minorHAnsi" w:cstheme="minorHAnsi"/>
        </w:rPr>
        <w:t>All c</w:t>
      </w:r>
      <w:r w:rsidR="00E256E4" w:rsidRPr="00456139">
        <w:rPr>
          <w:rFonts w:asciiTheme="minorHAnsi" w:hAnsiTheme="minorHAnsi" w:cstheme="minorHAnsi"/>
        </w:rPr>
        <w:t xml:space="preserve">ommittees established by the </w:t>
      </w:r>
      <w:r w:rsidR="00B34CAC">
        <w:rPr>
          <w:rFonts w:asciiTheme="minorHAnsi" w:hAnsiTheme="minorHAnsi" w:cstheme="minorHAnsi"/>
        </w:rPr>
        <w:t>g</w:t>
      </w:r>
      <w:r w:rsidR="00E256E4" w:rsidRPr="00456139">
        <w:rPr>
          <w:rFonts w:asciiTheme="minorHAnsi" w:hAnsiTheme="minorHAnsi" w:cstheme="minorHAnsi"/>
        </w:rPr>
        <w:t xml:space="preserve">overning </w:t>
      </w:r>
      <w:r w:rsidR="00B34CAC">
        <w:rPr>
          <w:rFonts w:asciiTheme="minorHAnsi" w:hAnsiTheme="minorHAnsi" w:cstheme="minorHAnsi"/>
        </w:rPr>
        <w:t>b</w:t>
      </w:r>
      <w:r w:rsidR="00E256E4" w:rsidRPr="00456139">
        <w:rPr>
          <w:rFonts w:asciiTheme="minorHAnsi" w:hAnsiTheme="minorHAnsi" w:cstheme="minorHAnsi"/>
        </w:rPr>
        <w:t>ody will review and maintain Terms of Reference for approval on a regular basis.</w:t>
      </w:r>
    </w:p>
    <w:p w14:paraId="025BD13B" w14:textId="594E3A52" w:rsidR="000538EB" w:rsidRDefault="000538EB" w:rsidP="004222D9">
      <w:pPr>
        <w:pStyle w:val="BodyText"/>
        <w:contextualSpacing/>
        <w:rPr>
          <w:rFonts w:asciiTheme="minorHAnsi" w:hAnsiTheme="minorHAnsi" w:cstheme="minorHAnsi"/>
          <w:sz w:val="24"/>
          <w:szCs w:val="24"/>
        </w:rPr>
      </w:pPr>
    </w:p>
    <w:p w14:paraId="30C904CC" w14:textId="77777777" w:rsidR="00456139" w:rsidRPr="0025011B" w:rsidRDefault="00456139" w:rsidP="004222D9">
      <w:pPr>
        <w:pStyle w:val="BodyText"/>
        <w:contextualSpacing/>
        <w:rPr>
          <w:rFonts w:asciiTheme="minorHAnsi" w:hAnsiTheme="minorHAnsi" w:cstheme="minorHAnsi"/>
          <w:sz w:val="24"/>
          <w:szCs w:val="24"/>
        </w:rPr>
      </w:pPr>
    </w:p>
    <w:p w14:paraId="17768865" w14:textId="5988C04B" w:rsidR="000538EB" w:rsidRPr="004222D9" w:rsidRDefault="00E256E4" w:rsidP="004222D9">
      <w:pPr>
        <w:pStyle w:val="Heading3"/>
        <w:numPr>
          <w:ilvl w:val="0"/>
          <w:numId w:val="1"/>
        </w:numPr>
        <w:tabs>
          <w:tab w:val="left" w:pos="826"/>
          <w:tab w:val="left" w:pos="827"/>
        </w:tabs>
        <w:ind w:left="851" w:hanging="851"/>
        <w:contextualSpacing/>
        <w:rPr>
          <w:rFonts w:asciiTheme="minorHAnsi" w:hAnsiTheme="minorHAnsi" w:cstheme="minorHAnsi"/>
          <w:color w:val="000080"/>
        </w:rPr>
      </w:pPr>
      <w:r w:rsidRPr="004222D9">
        <w:rPr>
          <w:rFonts w:asciiTheme="minorHAnsi" w:hAnsiTheme="minorHAnsi" w:cstheme="minorHAnsi"/>
          <w:color w:val="000080"/>
        </w:rPr>
        <w:t xml:space="preserve">Other </w:t>
      </w:r>
      <w:r w:rsidR="007B7115">
        <w:rPr>
          <w:rFonts w:asciiTheme="minorHAnsi" w:hAnsiTheme="minorHAnsi" w:cstheme="minorHAnsi"/>
          <w:color w:val="000080"/>
        </w:rPr>
        <w:t>m</w:t>
      </w:r>
      <w:r w:rsidRPr="004222D9">
        <w:rPr>
          <w:rFonts w:asciiTheme="minorHAnsi" w:hAnsiTheme="minorHAnsi" w:cstheme="minorHAnsi"/>
          <w:color w:val="000080"/>
        </w:rPr>
        <w:t>anagers</w:t>
      </w:r>
      <w:r w:rsidR="00AB36D5" w:rsidRPr="004222D9">
        <w:rPr>
          <w:rFonts w:asciiTheme="minorHAnsi" w:hAnsiTheme="minorHAnsi" w:cstheme="minorHAnsi"/>
          <w:color w:val="000080"/>
        </w:rPr>
        <w:t>/</w:t>
      </w:r>
      <w:r w:rsidR="007B7115">
        <w:rPr>
          <w:rFonts w:asciiTheme="minorHAnsi" w:hAnsiTheme="minorHAnsi" w:cstheme="minorHAnsi"/>
          <w:color w:val="000080"/>
        </w:rPr>
        <w:t>s</w:t>
      </w:r>
      <w:r w:rsidR="00AB36D5" w:rsidRPr="004222D9">
        <w:rPr>
          <w:rFonts w:asciiTheme="minorHAnsi" w:hAnsiTheme="minorHAnsi" w:cstheme="minorHAnsi"/>
          <w:color w:val="000080"/>
        </w:rPr>
        <w:t xml:space="preserve">taff </w:t>
      </w:r>
      <w:r w:rsidRPr="004222D9">
        <w:rPr>
          <w:rFonts w:asciiTheme="minorHAnsi" w:hAnsiTheme="minorHAnsi" w:cstheme="minorHAnsi"/>
          <w:color w:val="000080"/>
        </w:rPr>
        <w:t xml:space="preserve">with </w:t>
      </w:r>
      <w:r w:rsidR="007B7115">
        <w:rPr>
          <w:rFonts w:asciiTheme="minorHAnsi" w:hAnsiTheme="minorHAnsi" w:cstheme="minorHAnsi"/>
          <w:color w:val="000080"/>
        </w:rPr>
        <w:t>f</w:t>
      </w:r>
      <w:r w:rsidRPr="004222D9">
        <w:rPr>
          <w:rFonts w:asciiTheme="minorHAnsi" w:hAnsiTheme="minorHAnsi" w:cstheme="minorHAnsi"/>
          <w:color w:val="000080"/>
        </w:rPr>
        <w:t>inancial</w:t>
      </w:r>
      <w:r w:rsidRPr="004222D9">
        <w:rPr>
          <w:rFonts w:asciiTheme="minorHAnsi" w:hAnsiTheme="minorHAnsi" w:cstheme="minorHAnsi"/>
          <w:color w:val="000080"/>
          <w:spacing w:val="-9"/>
        </w:rPr>
        <w:t xml:space="preserve"> </w:t>
      </w:r>
      <w:r w:rsidR="007B7115">
        <w:rPr>
          <w:rFonts w:asciiTheme="minorHAnsi" w:hAnsiTheme="minorHAnsi" w:cstheme="minorHAnsi"/>
          <w:color w:val="000080"/>
          <w:spacing w:val="-9"/>
        </w:rPr>
        <w:t>r</w:t>
      </w:r>
      <w:r w:rsidRPr="004222D9">
        <w:rPr>
          <w:rFonts w:asciiTheme="minorHAnsi" w:hAnsiTheme="minorHAnsi" w:cstheme="minorHAnsi"/>
          <w:color w:val="000080"/>
        </w:rPr>
        <w:t>esponsibility</w:t>
      </w:r>
    </w:p>
    <w:p w14:paraId="395B5ADE" w14:textId="77777777" w:rsidR="000538EB" w:rsidRPr="004222D9" w:rsidRDefault="000538EB" w:rsidP="004222D9">
      <w:pPr>
        <w:pStyle w:val="BodyText"/>
        <w:contextualSpacing/>
        <w:rPr>
          <w:rFonts w:asciiTheme="minorHAnsi" w:hAnsiTheme="minorHAnsi" w:cstheme="minorHAnsi"/>
          <w:b/>
        </w:rPr>
      </w:pPr>
    </w:p>
    <w:p w14:paraId="00B9CEC5" w14:textId="54FA395F" w:rsidR="000538EB" w:rsidRPr="004222D9" w:rsidRDefault="00E256E4" w:rsidP="004222D9">
      <w:pPr>
        <w:pStyle w:val="ListParagraph"/>
        <w:numPr>
          <w:ilvl w:val="1"/>
          <w:numId w:val="1"/>
        </w:numPr>
        <w:tabs>
          <w:tab w:val="left" w:pos="831"/>
          <w:tab w:val="left" w:pos="832"/>
        </w:tabs>
        <w:ind w:left="851" w:hanging="851"/>
        <w:contextualSpacing/>
        <w:rPr>
          <w:rFonts w:asciiTheme="minorHAnsi" w:hAnsiTheme="minorHAnsi" w:cstheme="minorHAnsi"/>
          <w:b/>
          <w:color w:val="33528F"/>
          <w:sz w:val="16"/>
        </w:rPr>
      </w:pPr>
      <w:r w:rsidRPr="004222D9">
        <w:rPr>
          <w:rFonts w:asciiTheme="minorHAnsi" w:hAnsiTheme="minorHAnsi" w:cstheme="minorHAnsi"/>
          <w:b/>
        </w:rPr>
        <w:t xml:space="preserve">The </w:t>
      </w:r>
      <w:r w:rsidR="00B34CAC">
        <w:rPr>
          <w:rFonts w:asciiTheme="minorHAnsi" w:hAnsiTheme="minorHAnsi" w:cstheme="minorHAnsi"/>
          <w:b/>
        </w:rPr>
        <w:t>d</w:t>
      </w:r>
      <w:r w:rsidRPr="004222D9">
        <w:rPr>
          <w:rFonts w:asciiTheme="minorHAnsi" w:hAnsiTheme="minorHAnsi" w:cstheme="minorHAnsi"/>
          <w:b/>
        </w:rPr>
        <w:t>irector of</w:t>
      </w:r>
      <w:r w:rsidRPr="004222D9">
        <w:rPr>
          <w:rFonts w:asciiTheme="minorHAnsi" w:hAnsiTheme="minorHAnsi" w:cstheme="minorHAnsi"/>
          <w:b/>
          <w:spacing w:val="-3"/>
        </w:rPr>
        <w:t xml:space="preserve"> </w:t>
      </w:r>
      <w:r w:rsidR="00B34CAC">
        <w:rPr>
          <w:rFonts w:asciiTheme="minorHAnsi" w:hAnsiTheme="minorHAnsi" w:cstheme="minorHAnsi"/>
          <w:b/>
        </w:rPr>
        <w:t>f</w:t>
      </w:r>
      <w:r w:rsidRPr="004222D9">
        <w:rPr>
          <w:rFonts w:asciiTheme="minorHAnsi" w:hAnsiTheme="minorHAnsi" w:cstheme="minorHAnsi"/>
          <w:b/>
        </w:rPr>
        <w:t>inance</w:t>
      </w:r>
    </w:p>
    <w:p w14:paraId="2C950489" w14:textId="52C7B467" w:rsidR="000538EB" w:rsidRPr="004222D9" w:rsidRDefault="00E256E4" w:rsidP="004222D9">
      <w:pPr>
        <w:pStyle w:val="BodyText"/>
        <w:ind w:left="851"/>
        <w:contextualSpacing/>
        <w:jc w:val="both"/>
        <w:rPr>
          <w:rFonts w:asciiTheme="minorHAnsi" w:hAnsiTheme="minorHAnsi" w:cstheme="minorHAnsi"/>
        </w:rPr>
      </w:pPr>
      <w:r w:rsidRPr="004222D9">
        <w:rPr>
          <w:rFonts w:asciiTheme="minorHAnsi" w:hAnsiTheme="minorHAnsi" w:cstheme="minorHAnsi"/>
        </w:rPr>
        <w:t xml:space="preserve">Day-to-day financial administration is controlled by the </w:t>
      </w:r>
      <w:r w:rsidR="00B34CAC">
        <w:rPr>
          <w:rFonts w:asciiTheme="minorHAnsi" w:hAnsiTheme="minorHAnsi" w:cstheme="minorHAnsi"/>
        </w:rPr>
        <w:t>d</w:t>
      </w:r>
      <w:r w:rsidRPr="004222D9">
        <w:rPr>
          <w:rFonts w:asciiTheme="minorHAnsi" w:hAnsiTheme="minorHAnsi" w:cstheme="minorHAnsi"/>
        </w:rPr>
        <w:t xml:space="preserve">irector of </w:t>
      </w:r>
      <w:r w:rsidR="00B34CAC">
        <w:rPr>
          <w:rFonts w:asciiTheme="minorHAnsi" w:hAnsiTheme="minorHAnsi" w:cstheme="minorHAnsi"/>
        </w:rPr>
        <w:t>fi</w:t>
      </w:r>
      <w:r w:rsidRPr="004222D9">
        <w:rPr>
          <w:rFonts w:asciiTheme="minorHAnsi" w:hAnsiTheme="minorHAnsi" w:cstheme="minorHAnsi"/>
        </w:rPr>
        <w:t xml:space="preserve">nance, who </w:t>
      </w:r>
      <w:r w:rsidR="00B34CAC">
        <w:rPr>
          <w:rFonts w:asciiTheme="minorHAnsi" w:hAnsiTheme="minorHAnsi" w:cstheme="minorHAnsi"/>
        </w:rPr>
        <w:t xml:space="preserve">reports </w:t>
      </w:r>
      <w:r w:rsidRPr="004222D9">
        <w:rPr>
          <w:rFonts w:asciiTheme="minorHAnsi" w:hAnsiTheme="minorHAnsi" w:cstheme="minorHAnsi"/>
        </w:rPr>
        <w:t xml:space="preserve">to the </w:t>
      </w:r>
      <w:r w:rsidR="00B34CAC">
        <w:rPr>
          <w:rFonts w:asciiTheme="minorHAnsi" w:hAnsiTheme="minorHAnsi" w:cstheme="minorHAnsi"/>
        </w:rPr>
        <w:t>p</w:t>
      </w:r>
      <w:r w:rsidRPr="004222D9">
        <w:rPr>
          <w:rFonts w:asciiTheme="minorHAnsi" w:hAnsiTheme="minorHAnsi" w:cstheme="minorHAnsi"/>
        </w:rPr>
        <w:t>rincipal, with overall responsibility for:</w:t>
      </w:r>
    </w:p>
    <w:p w14:paraId="1FC2BADA" w14:textId="77777777" w:rsidR="00AB36D5" w:rsidRPr="004222D9" w:rsidRDefault="00E256E4" w:rsidP="004222D9">
      <w:pPr>
        <w:pStyle w:val="ListParagraph"/>
        <w:numPr>
          <w:ilvl w:val="2"/>
          <w:numId w:val="1"/>
        </w:numPr>
        <w:ind w:left="1276" w:hanging="425"/>
        <w:contextualSpacing/>
        <w:jc w:val="both"/>
        <w:rPr>
          <w:rFonts w:asciiTheme="minorHAnsi" w:hAnsiTheme="minorHAnsi" w:cstheme="minorHAnsi"/>
        </w:rPr>
      </w:pPr>
      <w:r w:rsidRPr="004222D9">
        <w:rPr>
          <w:rFonts w:asciiTheme="minorHAnsi" w:hAnsiTheme="minorHAnsi" w:cstheme="minorHAnsi"/>
        </w:rPr>
        <w:t>preparing annual capital and revenue budgets and financia</w:t>
      </w:r>
      <w:r w:rsidRPr="004222D9">
        <w:rPr>
          <w:rFonts w:asciiTheme="minorHAnsi" w:hAnsiTheme="minorHAnsi" w:cstheme="minorHAnsi"/>
          <w:spacing w:val="-9"/>
        </w:rPr>
        <w:t xml:space="preserve">l </w:t>
      </w:r>
      <w:r w:rsidRPr="004222D9">
        <w:rPr>
          <w:rFonts w:asciiTheme="minorHAnsi" w:hAnsiTheme="minorHAnsi" w:cstheme="minorHAnsi"/>
        </w:rPr>
        <w:t>plans</w:t>
      </w:r>
    </w:p>
    <w:p w14:paraId="459F7531" w14:textId="225E6A30" w:rsidR="000538EB" w:rsidRPr="004222D9" w:rsidRDefault="00E256E4" w:rsidP="004222D9">
      <w:pPr>
        <w:pStyle w:val="ListParagraph"/>
        <w:numPr>
          <w:ilvl w:val="2"/>
          <w:numId w:val="1"/>
        </w:numPr>
        <w:ind w:left="1276" w:hanging="425"/>
        <w:contextualSpacing/>
        <w:jc w:val="both"/>
        <w:rPr>
          <w:rFonts w:asciiTheme="minorHAnsi" w:hAnsiTheme="minorHAnsi" w:cstheme="minorHAnsi"/>
        </w:rPr>
      </w:pPr>
      <w:r w:rsidRPr="004222D9">
        <w:rPr>
          <w:rFonts w:asciiTheme="minorHAnsi" w:hAnsiTheme="minorHAnsi" w:cstheme="minorHAnsi"/>
        </w:rPr>
        <w:t>preparing accounts</w:t>
      </w:r>
      <w:r w:rsidR="007B7115">
        <w:rPr>
          <w:rFonts w:asciiTheme="minorHAnsi" w:hAnsiTheme="minorHAnsi" w:cstheme="minorHAnsi"/>
        </w:rPr>
        <w:t xml:space="preserve">, </w:t>
      </w:r>
      <w:r w:rsidRPr="004222D9">
        <w:rPr>
          <w:rFonts w:asciiTheme="minorHAnsi" w:hAnsiTheme="minorHAnsi" w:cstheme="minorHAnsi"/>
        </w:rPr>
        <w:t xml:space="preserve">management information, </w:t>
      </w:r>
      <w:r w:rsidR="0096602C" w:rsidRPr="004222D9">
        <w:rPr>
          <w:rFonts w:asciiTheme="minorHAnsi" w:hAnsiTheme="minorHAnsi" w:cstheme="minorHAnsi"/>
        </w:rPr>
        <w:t>monitoring,</w:t>
      </w:r>
      <w:r w:rsidRPr="004222D9">
        <w:rPr>
          <w:rFonts w:asciiTheme="minorHAnsi" w:hAnsiTheme="minorHAnsi" w:cstheme="minorHAnsi"/>
        </w:rPr>
        <w:t xml:space="preserve"> and control of expenditure against budgets</w:t>
      </w:r>
      <w:r w:rsidR="007B7115">
        <w:rPr>
          <w:rFonts w:asciiTheme="minorHAnsi" w:hAnsiTheme="minorHAnsi" w:cstheme="minorHAnsi"/>
        </w:rPr>
        <w:t>,</w:t>
      </w:r>
      <w:r w:rsidRPr="004222D9">
        <w:rPr>
          <w:rFonts w:asciiTheme="minorHAnsi" w:hAnsiTheme="minorHAnsi" w:cstheme="minorHAnsi"/>
        </w:rPr>
        <w:t xml:space="preserve"> and all financial</w:t>
      </w:r>
      <w:r w:rsidRPr="004222D9">
        <w:rPr>
          <w:rFonts w:asciiTheme="minorHAnsi" w:hAnsiTheme="minorHAnsi" w:cstheme="minorHAnsi"/>
          <w:spacing w:val="-6"/>
        </w:rPr>
        <w:t xml:space="preserve"> </w:t>
      </w:r>
      <w:r w:rsidRPr="004222D9">
        <w:rPr>
          <w:rFonts w:asciiTheme="minorHAnsi" w:hAnsiTheme="minorHAnsi" w:cstheme="minorHAnsi"/>
        </w:rPr>
        <w:t>operations</w:t>
      </w:r>
    </w:p>
    <w:p w14:paraId="115FAFDF" w14:textId="740F9D58" w:rsidR="000538EB" w:rsidRPr="004222D9" w:rsidRDefault="00E256E4" w:rsidP="004222D9">
      <w:pPr>
        <w:pStyle w:val="ListParagraph"/>
        <w:numPr>
          <w:ilvl w:val="2"/>
          <w:numId w:val="1"/>
        </w:numPr>
        <w:tabs>
          <w:tab w:val="left" w:pos="1279"/>
          <w:tab w:val="left" w:pos="1280"/>
        </w:tabs>
        <w:ind w:left="1276" w:hanging="425"/>
        <w:contextualSpacing/>
        <w:jc w:val="both"/>
        <w:rPr>
          <w:rFonts w:asciiTheme="minorHAnsi" w:hAnsiTheme="minorHAnsi" w:cstheme="minorHAnsi"/>
        </w:rPr>
      </w:pPr>
      <w:r w:rsidRPr="004222D9">
        <w:rPr>
          <w:rFonts w:asciiTheme="minorHAnsi" w:hAnsiTheme="minorHAnsi" w:cstheme="minorHAnsi"/>
        </w:rPr>
        <w:t xml:space="preserve">preparing the </w:t>
      </w:r>
      <w:r w:rsidR="00B34CAC">
        <w:rPr>
          <w:rFonts w:asciiTheme="minorHAnsi" w:hAnsiTheme="minorHAnsi" w:cstheme="minorHAnsi"/>
        </w:rPr>
        <w:t>c</w:t>
      </w:r>
      <w:r w:rsidRPr="004222D9">
        <w:rPr>
          <w:rFonts w:asciiTheme="minorHAnsi" w:hAnsiTheme="minorHAnsi" w:cstheme="minorHAnsi"/>
        </w:rPr>
        <w:t xml:space="preserve">ollege’s annual accounts and other financial statements and accounts, which the </w:t>
      </w:r>
      <w:r w:rsidR="00B34CAC">
        <w:rPr>
          <w:rFonts w:asciiTheme="minorHAnsi" w:hAnsiTheme="minorHAnsi" w:cstheme="minorHAnsi"/>
        </w:rPr>
        <w:t>c</w:t>
      </w:r>
      <w:r w:rsidRPr="004222D9">
        <w:rPr>
          <w:rFonts w:asciiTheme="minorHAnsi" w:hAnsiTheme="minorHAnsi" w:cstheme="minorHAnsi"/>
        </w:rPr>
        <w:t>ollege is required to submit to other</w:t>
      </w:r>
      <w:r w:rsidRPr="004222D9">
        <w:rPr>
          <w:rFonts w:asciiTheme="minorHAnsi" w:hAnsiTheme="minorHAnsi" w:cstheme="minorHAnsi"/>
          <w:spacing w:val="-10"/>
        </w:rPr>
        <w:t xml:space="preserve"> </w:t>
      </w:r>
      <w:r w:rsidR="0096602C" w:rsidRPr="004222D9">
        <w:rPr>
          <w:rFonts w:asciiTheme="minorHAnsi" w:hAnsiTheme="minorHAnsi" w:cstheme="minorHAnsi"/>
        </w:rPr>
        <w:t>authorities</w:t>
      </w:r>
    </w:p>
    <w:p w14:paraId="1EEAB40A" w14:textId="121A39B3" w:rsidR="000538EB" w:rsidRPr="004222D9" w:rsidRDefault="00E256E4" w:rsidP="004222D9">
      <w:pPr>
        <w:pStyle w:val="ListParagraph"/>
        <w:numPr>
          <w:ilvl w:val="2"/>
          <w:numId w:val="1"/>
        </w:numPr>
        <w:tabs>
          <w:tab w:val="left" w:pos="1279"/>
          <w:tab w:val="left" w:pos="1280"/>
        </w:tabs>
        <w:ind w:left="1276" w:hanging="425"/>
        <w:contextualSpacing/>
        <w:jc w:val="both"/>
        <w:rPr>
          <w:rFonts w:asciiTheme="minorHAnsi" w:hAnsiTheme="minorHAnsi" w:cstheme="minorHAnsi"/>
        </w:rPr>
      </w:pPr>
      <w:r w:rsidRPr="004222D9">
        <w:rPr>
          <w:rFonts w:asciiTheme="minorHAnsi" w:hAnsiTheme="minorHAnsi" w:cstheme="minorHAnsi"/>
        </w:rPr>
        <w:t xml:space="preserve">ensuring that the </w:t>
      </w:r>
      <w:r w:rsidR="00B34CAC">
        <w:rPr>
          <w:rFonts w:asciiTheme="minorHAnsi" w:hAnsiTheme="minorHAnsi" w:cstheme="minorHAnsi"/>
        </w:rPr>
        <w:t>c</w:t>
      </w:r>
      <w:r w:rsidRPr="004222D9">
        <w:rPr>
          <w:rFonts w:asciiTheme="minorHAnsi" w:hAnsiTheme="minorHAnsi" w:cstheme="minorHAnsi"/>
        </w:rPr>
        <w:t>ollege maintains satisfactory financial</w:t>
      </w:r>
      <w:r w:rsidRPr="004222D9">
        <w:rPr>
          <w:rFonts w:asciiTheme="minorHAnsi" w:hAnsiTheme="minorHAnsi" w:cstheme="minorHAnsi"/>
          <w:spacing w:val="-13"/>
        </w:rPr>
        <w:t xml:space="preserve"> </w:t>
      </w:r>
      <w:r w:rsidR="0096602C" w:rsidRPr="004222D9">
        <w:rPr>
          <w:rFonts w:asciiTheme="minorHAnsi" w:hAnsiTheme="minorHAnsi" w:cstheme="minorHAnsi"/>
        </w:rPr>
        <w:t>systems</w:t>
      </w:r>
    </w:p>
    <w:p w14:paraId="2D0995B0" w14:textId="77777777" w:rsidR="000538EB" w:rsidRPr="004222D9" w:rsidRDefault="00E256E4" w:rsidP="004222D9">
      <w:pPr>
        <w:pStyle w:val="ListParagraph"/>
        <w:numPr>
          <w:ilvl w:val="2"/>
          <w:numId w:val="1"/>
        </w:numPr>
        <w:tabs>
          <w:tab w:val="left" w:pos="1279"/>
          <w:tab w:val="left" w:pos="1280"/>
        </w:tabs>
        <w:ind w:left="1276" w:hanging="425"/>
        <w:contextualSpacing/>
        <w:jc w:val="both"/>
        <w:rPr>
          <w:rFonts w:asciiTheme="minorHAnsi" w:hAnsiTheme="minorHAnsi" w:cstheme="minorHAnsi"/>
        </w:rPr>
      </w:pPr>
      <w:r w:rsidRPr="004222D9">
        <w:rPr>
          <w:rFonts w:asciiTheme="minorHAnsi" w:hAnsiTheme="minorHAnsi" w:cstheme="minorHAnsi"/>
        </w:rPr>
        <w:t>providing professional advice on all matters relating to financial policies and procedures</w:t>
      </w:r>
    </w:p>
    <w:p w14:paraId="63C0414D" w14:textId="3F7FD49D" w:rsidR="000538EB" w:rsidRPr="004222D9" w:rsidRDefault="00E256E4" w:rsidP="004222D9">
      <w:pPr>
        <w:pStyle w:val="ListParagraph"/>
        <w:numPr>
          <w:ilvl w:val="2"/>
          <w:numId w:val="1"/>
        </w:numPr>
        <w:tabs>
          <w:tab w:val="left" w:pos="1279"/>
          <w:tab w:val="left" w:pos="1280"/>
        </w:tabs>
        <w:ind w:left="1276" w:hanging="425"/>
        <w:contextualSpacing/>
        <w:jc w:val="both"/>
        <w:rPr>
          <w:rFonts w:asciiTheme="minorHAnsi" w:hAnsiTheme="minorHAnsi" w:cstheme="minorHAnsi"/>
        </w:rPr>
      </w:pPr>
      <w:r w:rsidRPr="004222D9">
        <w:rPr>
          <w:rFonts w:asciiTheme="minorHAnsi" w:hAnsiTheme="minorHAnsi" w:cstheme="minorHAnsi"/>
        </w:rPr>
        <w:t xml:space="preserve">day-to-day liaison with internal and financial statements auditors </w:t>
      </w:r>
      <w:r w:rsidR="0096602C" w:rsidRPr="004222D9">
        <w:rPr>
          <w:rFonts w:asciiTheme="minorHAnsi" w:hAnsiTheme="minorHAnsi" w:cstheme="minorHAnsi"/>
        </w:rPr>
        <w:t>to</w:t>
      </w:r>
      <w:r w:rsidRPr="004222D9">
        <w:rPr>
          <w:rFonts w:asciiTheme="minorHAnsi" w:hAnsiTheme="minorHAnsi" w:cstheme="minorHAnsi"/>
        </w:rPr>
        <w:t xml:space="preserve"> achieve efficient processes.</w:t>
      </w:r>
    </w:p>
    <w:p w14:paraId="6A3A816A" w14:textId="77777777" w:rsidR="004222D9" w:rsidRPr="004222D9" w:rsidRDefault="004222D9" w:rsidP="004222D9">
      <w:pPr>
        <w:pStyle w:val="ListParagraph"/>
        <w:tabs>
          <w:tab w:val="left" w:pos="1279"/>
          <w:tab w:val="left" w:pos="1280"/>
        </w:tabs>
        <w:ind w:left="0" w:firstLine="0"/>
        <w:contextualSpacing/>
        <w:jc w:val="both"/>
        <w:rPr>
          <w:rFonts w:asciiTheme="minorHAnsi" w:hAnsiTheme="minorHAnsi" w:cstheme="minorHAnsi"/>
        </w:rPr>
      </w:pPr>
    </w:p>
    <w:p w14:paraId="619601EF" w14:textId="1F6CBD4D" w:rsidR="000538EB" w:rsidRPr="004222D9" w:rsidRDefault="00E256E4" w:rsidP="004222D9">
      <w:pPr>
        <w:pStyle w:val="Heading3"/>
        <w:numPr>
          <w:ilvl w:val="1"/>
          <w:numId w:val="1"/>
        </w:numPr>
        <w:tabs>
          <w:tab w:val="left" w:pos="833"/>
          <w:tab w:val="left" w:pos="834"/>
        </w:tabs>
        <w:ind w:left="851" w:hanging="851"/>
        <w:contextualSpacing/>
        <w:rPr>
          <w:rFonts w:asciiTheme="minorHAnsi" w:hAnsiTheme="minorHAnsi" w:cstheme="minorHAnsi"/>
          <w:color w:val="33528F"/>
          <w:sz w:val="16"/>
        </w:rPr>
      </w:pPr>
      <w:r w:rsidRPr="004222D9">
        <w:rPr>
          <w:rFonts w:asciiTheme="minorHAnsi" w:hAnsiTheme="minorHAnsi" w:cstheme="minorHAnsi"/>
        </w:rPr>
        <w:t xml:space="preserve">Heads of </w:t>
      </w:r>
      <w:r w:rsidR="00B34CAC">
        <w:rPr>
          <w:rFonts w:asciiTheme="minorHAnsi" w:hAnsiTheme="minorHAnsi" w:cstheme="minorHAnsi"/>
        </w:rPr>
        <w:t>d</w:t>
      </w:r>
      <w:r w:rsidRPr="004222D9">
        <w:rPr>
          <w:rFonts w:asciiTheme="minorHAnsi" w:hAnsiTheme="minorHAnsi" w:cstheme="minorHAnsi"/>
        </w:rPr>
        <w:t>epartment</w:t>
      </w:r>
      <w:r w:rsidR="00AD2893" w:rsidRPr="004222D9">
        <w:rPr>
          <w:rFonts w:asciiTheme="minorHAnsi" w:hAnsiTheme="minorHAnsi" w:cstheme="minorHAnsi"/>
        </w:rPr>
        <w:t>/</w:t>
      </w:r>
      <w:r w:rsidR="00B34CAC">
        <w:rPr>
          <w:rFonts w:asciiTheme="minorHAnsi" w:hAnsiTheme="minorHAnsi" w:cstheme="minorHAnsi"/>
        </w:rPr>
        <w:t>a</w:t>
      </w:r>
      <w:r w:rsidR="00AD2893" w:rsidRPr="004222D9">
        <w:rPr>
          <w:rFonts w:asciiTheme="minorHAnsi" w:hAnsiTheme="minorHAnsi" w:cstheme="minorHAnsi"/>
        </w:rPr>
        <w:t xml:space="preserve">ssistant </w:t>
      </w:r>
      <w:r w:rsidR="00B34CAC">
        <w:rPr>
          <w:rFonts w:asciiTheme="minorHAnsi" w:hAnsiTheme="minorHAnsi" w:cstheme="minorHAnsi"/>
        </w:rPr>
        <w:t>p</w:t>
      </w:r>
      <w:r w:rsidR="00AD2893" w:rsidRPr="004222D9">
        <w:rPr>
          <w:rFonts w:asciiTheme="minorHAnsi" w:hAnsiTheme="minorHAnsi" w:cstheme="minorHAnsi"/>
        </w:rPr>
        <w:t xml:space="preserve">rincipals </w:t>
      </w:r>
    </w:p>
    <w:p w14:paraId="52D51B4B" w14:textId="520EF88D" w:rsidR="000538EB" w:rsidRPr="004222D9" w:rsidRDefault="00E256E4" w:rsidP="007B7115">
      <w:pPr>
        <w:pStyle w:val="BodyText"/>
        <w:ind w:left="851"/>
        <w:contextualSpacing/>
        <w:jc w:val="both"/>
        <w:rPr>
          <w:rFonts w:asciiTheme="minorHAnsi" w:hAnsiTheme="minorHAnsi" w:cstheme="minorHAnsi"/>
        </w:rPr>
      </w:pPr>
      <w:r w:rsidRPr="004222D9">
        <w:rPr>
          <w:rFonts w:asciiTheme="minorHAnsi" w:hAnsiTheme="minorHAnsi" w:cstheme="minorHAnsi"/>
        </w:rPr>
        <w:t xml:space="preserve">Heads of </w:t>
      </w:r>
      <w:r w:rsidR="00B34CAC">
        <w:rPr>
          <w:rFonts w:asciiTheme="minorHAnsi" w:hAnsiTheme="minorHAnsi" w:cstheme="minorHAnsi"/>
        </w:rPr>
        <w:t>d</w:t>
      </w:r>
      <w:r w:rsidRPr="004222D9">
        <w:rPr>
          <w:rFonts w:asciiTheme="minorHAnsi" w:hAnsiTheme="minorHAnsi" w:cstheme="minorHAnsi"/>
        </w:rPr>
        <w:t xml:space="preserve">epartment are responsible through to the </w:t>
      </w:r>
      <w:r w:rsidR="00B34CAC">
        <w:rPr>
          <w:rFonts w:asciiTheme="minorHAnsi" w:hAnsiTheme="minorHAnsi" w:cstheme="minorHAnsi"/>
        </w:rPr>
        <w:t>p</w:t>
      </w:r>
      <w:r w:rsidRPr="004222D9">
        <w:rPr>
          <w:rFonts w:asciiTheme="minorHAnsi" w:hAnsiTheme="minorHAnsi" w:cstheme="minorHAnsi"/>
        </w:rPr>
        <w:t xml:space="preserve">rincipal for financial management for the areas or activities they control. They are advised by the </w:t>
      </w:r>
      <w:r w:rsidR="00B34CAC">
        <w:rPr>
          <w:rFonts w:asciiTheme="minorHAnsi" w:hAnsiTheme="minorHAnsi" w:cstheme="minorHAnsi"/>
        </w:rPr>
        <w:t>d</w:t>
      </w:r>
      <w:r w:rsidRPr="004222D9">
        <w:rPr>
          <w:rFonts w:asciiTheme="minorHAnsi" w:hAnsiTheme="minorHAnsi" w:cstheme="minorHAnsi"/>
        </w:rPr>
        <w:t xml:space="preserve">irector of </w:t>
      </w:r>
      <w:r w:rsidR="00B34CAC">
        <w:rPr>
          <w:rFonts w:asciiTheme="minorHAnsi" w:hAnsiTheme="minorHAnsi" w:cstheme="minorHAnsi"/>
        </w:rPr>
        <w:t>f</w:t>
      </w:r>
      <w:r w:rsidRPr="004222D9">
        <w:rPr>
          <w:rFonts w:asciiTheme="minorHAnsi" w:hAnsiTheme="minorHAnsi" w:cstheme="minorHAnsi"/>
        </w:rPr>
        <w:t xml:space="preserve">inance in executing their financial duties. </w:t>
      </w:r>
      <w:r w:rsidRPr="004222D9">
        <w:rPr>
          <w:rFonts w:asciiTheme="minorHAnsi" w:hAnsiTheme="minorHAnsi" w:cstheme="minorHAnsi"/>
        </w:rPr>
        <w:lastRenderedPageBreak/>
        <w:t xml:space="preserve">The </w:t>
      </w:r>
      <w:r w:rsidR="00B34CAC">
        <w:rPr>
          <w:rFonts w:asciiTheme="minorHAnsi" w:hAnsiTheme="minorHAnsi" w:cstheme="minorHAnsi"/>
        </w:rPr>
        <w:t>d</w:t>
      </w:r>
      <w:r w:rsidRPr="004222D9">
        <w:rPr>
          <w:rFonts w:asciiTheme="minorHAnsi" w:hAnsiTheme="minorHAnsi" w:cstheme="minorHAnsi"/>
        </w:rPr>
        <w:t xml:space="preserve">irector of </w:t>
      </w:r>
      <w:r w:rsidR="00B34CAC">
        <w:rPr>
          <w:rFonts w:asciiTheme="minorHAnsi" w:hAnsiTheme="minorHAnsi" w:cstheme="minorHAnsi"/>
        </w:rPr>
        <w:t>f</w:t>
      </w:r>
      <w:r w:rsidRPr="004222D9">
        <w:rPr>
          <w:rFonts w:asciiTheme="minorHAnsi" w:hAnsiTheme="minorHAnsi" w:cstheme="minorHAnsi"/>
        </w:rPr>
        <w:t>inance will also supervise and approve the financial</w:t>
      </w:r>
      <w:r w:rsidR="007217A3" w:rsidRPr="004222D9">
        <w:rPr>
          <w:rFonts w:asciiTheme="minorHAnsi" w:hAnsiTheme="minorHAnsi" w:cstheme="minorHAnsi"/>
        </w:rPr>
        <w:t xml:space="preserve"> systems operating within their</w:t>
      </w:r>
      <w:r w:rsidRPr="004222D9">
        <w:rPr>
          <w:rFonts w:asciiTheme="minorHAnsi" w:hAnsiTheme="minorHAnsi" w:cstheme="minorHAnsi"/>
        </w:rPr>
        <w:t xml:space="preserve"> </w:t>
      </w:r>
      <w:r w:rsidR="007217A3" w:rsidRPr="004222D9">
        <w:rPr>
          <w:rFonts w:asciiTheme="minorHAnsi" w:hAnsiTheme="minorHAnsi" w:cstheme="minorHAnsi"/>
        </w:rPr>
        <w:t>d</w:t>
      </w:r>
      <w:r w:rsidRPr="004222D9">
        <w:rPr>
          <w:rFonts w:asciiTheme="minorHAnsi" w:hAnsiTheme="minorHAnsi" w:cstheme="minorHAnsi"/>
        </w:rPr>
        <w:t>epartment</w:t>
      </w:r>
      <w:r w:rsidR="00C53BD1" w:rsidRPr="004222D9">
        <w:rPr>
          <w:rFonts w:asciiTheme="minorHAnsi" w:hAnsiTheme="minorHAnsi" w:cstheme="minorHAnsi"/>
        </w:rPr>
        <w:t>,</w:t>
      </w:r>
      <w:r w:rsidRPr="004222D9">
        <w:rPr>
          <w:rFonts w:asciiTheme="minorHAnsi" w:hAnsiTheme="minorHAnsi" w:cstheme="minorHAnsi"/>
        </w:rPr>
        <w:t xml:space="preserve"> including the form in which financial records are kept. Heads of </w:t>
      </w:r>
      <w:r w:rsidR="00B34CAC">
        <w:rPr>
          <w:rFonts w:asciiTheme="minorHAnsi" w:hAnsiTheme="minorHAnsi" w:cstheme="minorHAnsi"/>
        </w:rPr>
        <w:t>d</w:t>
      </w:r>
      <w:r w:rsidRPr="004222D9">
        <w:rPr>
          <w:rFonts w:asciiTheme="minorHAnsi" w:hAnsiTheme="minorHAnsi" w:cstheme="minorHAnsi"/>
        </w:rPr>
        <w:t xml:space="preserve">epartment are responsible for establishing and maintaining clear lines of responsibility within their </w:t>
      </w:r>
      <w:r w:rsidR="00C53BD1" w:rsidRPr="004222D9">
        <w:rPr>
          <w:rFonts w:asciiTheme="minorHAnsi" w:hAnsiTheme="minorHAnsi" w:cstheme="minorHAnsi"/>
        </w:rPr>
        <w:t>d</w:t>
      </w:r>
      <w:r w:rsidRPr="004222D9">
        <w:rPr>
          <w:rFonts w:asciiTheme="minorHAnsi" w:hAnsiTheme="minorHAnsi" w:cstheme="minorHAnsi"/>
        </w:rPr>
        <w:t xml:space="preserve">epartment for all financial matters. Where resources are devolved to </w:t>
      </w:r>
      <w:r w:rsidR="00B34CAC">
        <w:rPr>
          <w:rFonts w:asciiTheme="minorHAnsi" w:hAnsiTheme="minorHAnsi" w:cstheme="minorHAnsi"/>
        </w:rPr>
        <w:t>b</w:t>
      </w:r>
      <w:r w:rsidRPr="004222D9">
        <w:rPr>
          <w:rFonts w:asciiTheme="minorHAnsi" w:hAnsiTheme="minorHAnsi" w:cstheme="minorHAnsi"/>
        </w:rPr>
        <w:t>udget</w:t>
      </w:r>
      <w:r w:rsidR="003C7F89" w:rsidRPr="004222D9">
        <w:rPr>
          <w:rFonts w:asciiTheme="minorHAnsi" w:hAnsiTheme="minorHAnsi" w:cstheme="minorHAnsi"/>
        </w:rPr>
        <w:t xml:space="preserve"> </w:t>
      </w:r>
      <w:r w:rsidR="00B34CAC">
        <w:rPr>
          <w:rFonts w:asciiTheme="minorHAnsi" w:hAnsiTheme="minorHAnsi" w:cstheme="minorHAnsi"/>
        </w:rPr>
        <w:t>h</w:t>
      </w:r>
      <w:r w:rsidRPr="004222D9">
        <w:rPr>
          <w:rFonts w:asciiTheme="minorHAnsi" w:hAnsiTheme="minorHAnsi" w:cstheme="minorHAnsi"/>
        </w:rPr>
        <w:t>olders,</w:t>
      </w:r>
      <w:r w:rsidR="007217A3" w:rsidRPr="004222D9">
        <w:rPr>
          <w:rFonts w:asciiTheme="minorHAnsi" w:hAnsiTheme="minorHAnsi" w:cstheme="minorHAnsi"/>
        </w:rPr>
        <w:t xml:space="preserve"> they</w:t>
      </w:r>
      <w:r w:rsidR="00086700" w:rsidRPr="004222D9">
        <w:rPr>
          <w:rFonts w:asciiTheme="minorHAnsi" w:hAnsiTheme="minorHAnsi" w:cstheme="minorHAnsi"/>
        </w:rPr>
        <w:t xml:space="preserve"> are accountable to their </w:t>
      </w:r>
      <w:r w:rsidR="00B34CAC">
        <w:rPr>
          <w:rFonts w:asciiTheme="minorHAnsi" w:hAnsiTheme="minorHAnsi" w:cstheme="minorHAnsi"/>
        </w:rPr>
        <w:t>h</w:t>
      </w:r>
      <w:r w:rsidRPr="004222D9">
        <w:rPr>
          <w:rFonts w:asciiTheme="minorHAnsi" w:hAnsiTheme="minorHAnsi" w:cstheme="minorHAnsi"/>
        </w:rPr>
        <w:t xml:space="preserve">ead of </w:t>
      </w:r>
      <w:r w:rsidR="00B34CAC">
        <w:rPr>
          <w:rFonts w:asciiTheme="minorHAnsi" w:hAnsiTheme="minorHAnsi" w:cstheme="minorHAnsi"/>
        </w:rPr>
        <w:t>d</w:t>
      </w:r>
      <w:r w:rsidR="007217A3" w:rsidRPr="004222D9">
        <w:rPr>
          <w:rFonts w:asciiTheme="minorHAnsi" w:hAnsiTheme="minorHAnsi" w:cstheme="minorHAnsi"/>
        </w:rPr>
        <w:t>e</w:t>
      </w:r>
      <w:r w:rsidRPr="004222D9">
        <w:rPr>
          <w:rFonts w:asciiTheme="minorHAnsi" w:hAnsiTheme="minorHAnsi" w:cstheme="minorHAnsi"/>
        </w:rPr>
        <w:t>partment for their own</w:t>
      </w:r>
      <w:r w:rsidRPr="004222D9">
        <w:rPr>
          <w:rFonts w:asciiTheme="minorHAnsi" w:hAnsiTheme="minorHAnsi" w:cstheme="minorHAnsi"/>
          <w:spacing w:val="-3"/>
        </w:rPr>
        <w:t xml:space="preserve"> </w:t>
      </w:r>
      <w:r w:rsidRPr="004222D9">
        <w:rPr>
          <w:rFonts w:asciiTheme="minorHAnsi" w:hAnsiTheme="minorHAnsi" w:cstheme="minorHAnsi"/>
        </w:rPr>
        <w:t>budget.</w:t>
      </w:r>
    </w:p>
    <w:p w14:paraId="3B00621E" w14:textId="77777777" w:rsidR="004222D9" w:rsidRDefault="004222D9" w:rsidP="007B7115">
      <w:pPr>
        <w:pStyle w:val="BodyText"/>
        <w:ind w:left="851"/>
        <w:contextualSpacing/>
        <w:jc w:val="both"/>
        <w:rPr>
          <w:rFonts w:asciiTheme="minorHAnsi" w:hAnsiTheme="minorHAnsi" w:cstheme="minorHAnsi"/>
        </w:rPr>
      </w:pPr>
    </w:p>
    <w:p w14:paraId="5484F48C" w14:textId="5229ADC4" w:rsidR="000538EB" w:rsidRPr="004222D9" w:rsidRDefault="00E256E4" w:rsidP="007B7115">
      <w:pPr>
        <w:pStyle w:val="BodyText"/>
        <w:ind w:left="851"/>
        <w:contextualSpacing/>
        <w:jc w:val="both"/>
        <w:rPr>
          <w:rFonts w:asciiTheme="minorHAnsi" w:hAnsiTheme="minorHAnsi" w:cstheme="minorHAnsi"/>
        </w:rPr>
      </w:pPr>
      <w:r w:rsidRPr="004222D9">
        <w:rPr>
          <w:rFonts w:asciiTheme="minorHAnsi" w:hAnsiTheme="minorHAnsi" w:cstheme="minorHAnsi"/>
        </w:rPr>
        <w:t xml:space="preserve">Heads of </w:t>
      </w:r>
      <w:r w:rsidR="00B34CAC">
        <w:rPr>
          <w:rFonts w:asciiTheme="minorHAnsi" w:hAnsiTheme="minorHAnsi" w:cstheme="minorHAnsi"/>
        </w:rPr>
        <w:t>d</w:t>
      </w:r>
      <w:r w:rsidRPr="004222D9">
        <w:rPr>
          <w:rFonts w:asciiTheme="minorHAnsi" w:hAnsiTheme="minorHAnsi" w:cstheme="minorHAnsi"/>
        </w:rPr>
        <w:t xml:space="preserve">epartment shall provide the </w:t>
      </w:r>
      <w:r w:rsidR="00B34CAC">
        <w:rPr>
          <w:rFonts w:asciiTheme="minorHAnsi" w:hAnsiTheme="minorHAnsi" w:cstheme="minorHAnsi"/>
        </w:rPr>
        <w:t>d</w:t>
      </w:r>
      <w:r w:rsidRPr="004222D9">
        <w:rPr>
          <w:rFonts w:asciiTheme="minorHAnsi" w:hAnsiTheme="minorHAnsi" w:cstheme="minorHAnsi"/>
        </w:rPr>
        <w:t xml:space="preserve">irector of </w:t>
      </w:r>
      <w:r w:rsidR="00B34CAC">
        <w:rPr>
          <w:rFonts w:asciiTheme="minorHAnsi" w:hAnsiTheme="minorHAnsi" w:cstheme="minorHAnsi"/>
        </w:rPr>
        <w:t>fi</w:t>
      </w:r>
      <w:r w:rsidRPr="004222D9">
        <w:rPr>
          <w:rFonts w:asciiTheme="minorHAnsi" w:hAnsiTheme="minorHAnsi" w:cstheme="minorHAnsi"/>
        </w:rPr>
        <w:t>nance with such information as may be required to</w:t>
      </w:r>
      <w:r w:rsidRPr="004222D9">
        <w:rPr>
          <w:rFonts w:asciiTheme="minorHAnsi" w:hAnsiTheme="minorHAnsi" w:cstheme="minorHAnsi"/>
          <w:spacing w:val="-8"/>
        </w:rPr>
        <w:t xml:space="preserve"> </w:t>
      </w:r>
      <w:r w:rsidRPr="004222D9">
        <w:rPr>
          <w:rFonts w:asciiTheme="minorHAnsi" w:hAnsiTheme="minorHAnsi" w:cstheme="minorHAnsi"/>
        </w:rPr>
        <w:t>enable:</w:t>
      </w:r>
    </w:p>
    <w:p w14:paraId="04F19517" w14:textId="77777777" w:rsidR="007217A3" w:rsidRPr="004222D9" w:rsidRDefault="00AD2893" w:rsidP="007B7115">
      <w:pPr>
        <w:pStyle w:val="ListParagraph"/>
        <w:numPr>
          <w:ilvl w:val="2"/>
          <w:numId w:val="1"/>
        </w:numPr>
        <w:tabs>
          <w:tab w:val="left" w:pos="1279"/>
          <w:tab w:val="left" w:pos="1280"/>
        </w:tabs>
        <w:ind w:left="1276" w:hanging="425"/>
        <w:contextualSpacing/>
        <w:jc w:val="both"/>
        <w:rPr>
          <w:rFonts w:asciiTheme="minorHAnsi" w:hAnsiTheme="minorHAnsi" w:cstheme="minorHAnsi"/>
        </w:rPr>
      </w:pPr>
      <w:r w:rsidRPr="004222D9">
        <w:rPr>
          <w:rFonts w:asciiTheme="minorHAnsi" w:hAnsiTheme="minorHAnsi" w:cstheme="minorHAnsi"/>
        </w:rPr>
        <w:t xml:space="preserve">decisions to be made regarding </w:t>
      </w:r>
      <w:r w:rsidR="00C53BD1" w:rsidRPr="004222D9">
        <w:rPr>
          <w:rFonts w:asciiTheme="minorHAnsi" w:hAnsiTheme="minorHAnsi" w:cstheme="minorHAnsi"/>
        </w:rPr>
        <w:t xml:space="preserve">the </w:t>
      </w:r>
      <w:r w:rsidRPr="004222D9">
        <w:rPr>
          <w:rFonts w:asciiTheme="minorHAnsi" w:hAnsiTheme="minorHAnsi" w:cstheme="minorHAnsi"/>
        </w:rPr>
        <w:t>appointment o</w:t>
      </w:r>
      <w:r w:rsidR="007217A3" w:rsidRPr="004222D9">
        <w:rPr>
          <w:rFonts w:asciiTheme="minorHAnsi" w:hAnsiTheme="minorHAnsi" w:cstheme="minorHAnsi"/>
        </w:rPr>
        <w:t>f permanent and temporary staff</w:t>
      </w:r>
    </w:p>
    <w:p w14:paraId="3D09A31C" w14:textId="1B2FD770" w:rsidR="007217A3" w:rsidRPr="004222D9" w:rsidRDefault="00AD2893" w:rsidP="007B7115">
      <w:pPr>
        <w:pStyle w:val="ListParagraph"/>
        <w:numPr>
          <w:ilvl w:val="2"/>
          <w:numId w:val="1"/>
        </w:numPr>
        <w:tabs>
          <w:tab w:val="left" w:pos="1279"/>
          <w:tab w:val="left" w:pos="1280"/>
        </w:tabs>
        <w:ind w:left="1276" w:hanging="425"/>
        <w:contextualSpacing/>
        <w:jc w:val="both"/>
        <w:rPr>
          <w:rFonts w:asciiTheme="minorHAnsi" w:hAnsiTheme="minorHAnsi" w:cstheme="minorHAnsi"/>
        </w:rPr>
      </w:pPr>
      <w:r w:rsidRPr="004222D9">
        <w:rPr>
          <w:rFonts w:asciiTheme="minorHAnsi" w:hAnsiTheme="minorHAnsi" w:cstheme="minorHAnsi"/>
        </w:rPr>
        <w:t>c</w:t>
      </w:r>
      <w:r w:rsidR="00E256E4" w:rsidRPr="004222D9">
        <w:rPr>
          <w:rFonts w:asciiTheme="minorHAnsi" w:hAnsiTheme="minorHAnsi" w:cstheme="minorHAnsi"/>
        </w:rPr>
        <w:t xml:space="preserve">ompilation of the </w:t>
      </w:r>
      <w:r w:rsidR="00B34CAC">
        <w:rPr>
          <w:rFonts w:asciiTheme="minorHAnsi" w:hAnsiTheme="minorHAnsi" w:cstheme="minorHAnsi"/>
        </w:rPr>
        <w:t>c</w:t>
      </w:r>
      <w:r w:rsidR="00E256E4" w:rsidRPr="004222D9">
        <w:rPr>
          <w:rFonts w:asciiTheme="minorHAnsi" w:hAnsiTheme="minorHAnsi" w:cstheme="minorHAnsi"/>
        </w:rPr>
        <w:t>ollege’s financial</w:t>
      </w:r>
      <w:r w:rsidR="00E256E4" w:rsidRPr="004222D9">
        <w:rPr>
          <w:rFonts w:asciiTheme="minorHAnsi" w:hAnsiTheme="minorHAnsi" w:cstheme="minorHAnsi"/>
          <w:spacing w:val="-3"/>
        </w:rPr>
        <w:t xml:space="preserve"> </w:t>
      </w:r>
      <w:r w:rsidR="00E256E4" w:rsidRPr="004222D9">
        <w:rPr>
          <w:rFonts w:asciiTheme="minorHAnsi" w:hAnsiTheme="minorHAnsi" w:cstheme="minorHAnsi"/>
        </w:rPr>
        <w:t>statements</w:t>
      </w:r>
    </w:p>
    <w:p w14:paraId="0B8B470C" w14:textId="5C5ED476" w:rsidR="000538EB" w:rsidRPr="004222D9" w:rsidRDefault="00E256E4" w:rsidP="007B7115">
      <w:pPr>
        <w:pStyle w:val="ListParagraph"/>
        <w:numPr>
          <w:ilvl w:val="2"/>
          <w:numId w:val="1"/>
        </w:numPr>
        <w:tabs>
          <w:tab w:val="left" w:pos="1279"/>
          <w:tab w:val="left" w:pos="1280"/>
        </w:tabs>
        <w:ind w:left="1276" w:hanging="425"/>
        <w:contextualSpacing/>
        <w:jc w:val="both"/>
        <w:rPr>
          <w:rFonts w:asciiTheme="minorHAnsi" w:hAnsiTheme="minorHAnsi" w:cstheme="minorHAnsi"/>
        </w:rPr>
      </w:pPr>
      <w:r w:rsidRPr="004222D9">
        <w:rPr>
          <w:rFonts w:asciiTheme="minorHAnsi" w:hAnsiTheme="minorHAnsi" w:cstheme="minorHAnsi"/>
        </w:rPr>
        <w:t xml:space="preserve">implementation of </w:t>
      </w:r>
      <w:r w:rsidR="00AD2893" w:rsidRPr="004222D9">
        <w:rPr>
          <w:rFonts w:asciiTheme="minorHAnsi" w:hAnsiTheme="minorHAnsi" w:cstheme="minorHAnsi"/>
        </w:rPr>
        <w:t xml:space="preserve">curriculum and </w:t>
      </w:r>
      <w:r w:rsidRPr="004222D9">
        <w:rPr>
          <w:rFonts w:asciiTheme="minorHAnsi" w:hAnsiTheme="minorHAnsi" w:cstheme="minorHAnsi"/>
        </w:rPr>
        <w:t>financial</w:t>
      </w:r>
      <w:r w:rsidRPr="004222D9">
        <w:rPr>
          <w:rFonts w:asciiTheme="minorHAnsi" w:hAnsiTheme="minorHAnsi" w:cstheme="minorHAnsi"/>
          <w:spacing w:val="-2"/>
        </w:rPr>
        <w:t xml:space="preserve"> </w:t>
      </w:r>
      <w:r w:rsidRPr="004222D9">
        <w:rPr>
          <w:rFonts w:asciiTheme="minorHAnsi" w:hAnsiTheme="minorHAnsi" w:cstheme="minorHAnsi"/>
        </w:rPr>
        <w:t>planning</w:t>
      </w:r>
    </w:p>
    <w:p w14:paraId="73F62535" w14:textId="2DB7B0A8" w:rsidR="007217A3" w:rsidRPr="004222D9" w:rsidRDefault="00E256E4" w:rsidP="007B7115">
      <w:pPr>
        <w:pStyle w:val="ListParagraph"/>
        <w:numPr>
          <w:ilvl w:val="2"/>
          <w:numId w:val="1"/>
        </w:numPr>
        <w:tabs>
          <w:tab w:val="left" w:pos="1279"/>
          <w:tab w:val="left" w:pos="1280"/>
        </w:tabs>
        <w:ind w:left="1276" w:hanging="425"/>
        <w:contextualSpacing/>
        <w:jc w:val="both"/>
        <w:rPr>
          <w:rFonts w:asciiTheme="minorHAnsi" w:hAnsiTheme="minorHAnsi" w:cstheme="minorHAnsi"/>
        </w:rPr>
      </w:pPr>
      <w:r w:rsidRPr="004222D9">
        <w:rPr>
          <w:rFonts w:asciiTheme="minorHAnsi" w:hAnsiTheme="minorHAnsi" w:cstheme="minorHAnsi"/>
        </w:rPr>
        <w:t>implementation of audit and financial reviews, projects</w:t>
      </w:r>
      <w:r w:rsidR="007B7115">
        <w:rPr>
          <w:rFonts w:asciiTheme="minorHAnsi" w:hAnsiTheme="minorHAnsi" w:cstheme="minorHAnsi"/>
        </w:rPr>
        <w:t>,</w:t>
      </w:r>
      <w:r w:rsidRPr="004222D9">
        <w:rPr>
          <w:rFonts w:asciiTheme="minorHAnsi" w:hAnsiTheme="minorHAnsi" w:cstheme="minorHAnsi"/>
        </w:rPr>
        <w:t xml:space="preserve"> and value for money studies.</w:t>
      </w:r>
    </w:p>
    <w:p w14:paraId="08F67AB0" w14:textId="77777777" w:rsidR="007217A3" w:rsidRPr="004222D9" w:rsidRDefault="007217A3" w:rsidP="004222D9">
      <w:pPr>
        <w:tabs>
          <w:tab w:val="left" w:pos="1279"/>
          <w:tab w:val="left" w:pos="1280"/>
        </w:tabs>
        <w:contextualSpacing/>
        <w:rPr>
          <w:rFonts w:asciiTheme="minorHAnsi" w:hAnsiTheme="minorHAnsi" w:cstheme="minorHAnsi"/>
        </w:rPr>
      </w:pPr>
    </w:p>
    <w:p w14:paraId="43D23E47" w14:textId="7AFE2E6C" w:rsidR="000538EB" w:rsidRPr="004222D9" w:rsidRDefault="00E256E4" w:rsidP="004222D9">
      <w:pPr>
        <w:pStyle w:val="Heading3"/>
        <w:numPr>
          <w:ilvl w:val="1"/>
          <w:numId w:val="1"/>
        </w:numPr>
        <w:tabs>
          <w:tab w:val="left" w:pos="831"/>
          <w:tab w:val="left" w:pos="832"/>
        </w:tabs>
        <w:ind w:left="851" w:hanging="851"/>
        <w:contextualSpacing/>
        <w:rPr>
          <w:rFonts w:asciiTheme="minorHAnsi" w:hAnsiTheme="minorHAnsi" w:cstheme="minorHAnsi"/>
          <w:color w:val="33528F"/>
          <w:sz w:val="16"/>
        </w:rPr>
      </w:pPr>
      <w:r w:rsidRPr="004222D9">
        <w:rPr>
          <w:rFonts w:asciiTheme="minorHAnsi" w:hAnsiTheme="minorHAnsi" w:cstheme="minorHAnsi"/>
        </w:rPr>
        <w:t xml:space="preserve">All </w:t>
      </w:r>
      <w:r w:rsidR="00B34CAC">
        <w:rPr>
          <w:rFonts w:asciiTheme="minorHAnsi" w:hAnsiTheme="minorHAnsi" w:cstheme="minorHAnsi"/>
        </w:rPr>
        <w:t>b</w:t>
      </w:r>
      <w:r w:rsidR="00D32289" w:rsidRPr="004222D9">
        <w:rPr>
          <w:rFonts w:asciiTheme="minorHAnsi" w:hAnsiTheme="minorHAnsi" w:cstheme="minorHAnsi"/>
        </w:rPr>
        <w:t>udget</w:t>
      </w:r>
      <w:r w:rsidR="003C7F89" w:rsidRPr="004222D9">
        <w:rPr>
          <w:rFonts w:asciiTheme="minorHAnsi" w:hAnsiTheme="minorHAnsi" w:cstheme="minorHAnsi"/>
        </w:rPr>
        <w:t xml:space="preserve"> </w:t>
      </w:r>
      <w:r w:rsidR="00B34CAC">
        <w:rPr>
          <w:rFonts w:asciiTheme="minorHAnsi" w:hAnsiTheme="minorHAnsi" w:cstheme="minorHAnsi"/>
        </w:rPr>
        <w:t>h</w:t>
      </w:r>
      <w:r w:rsidR="00AD2893" w:rsidRPr="004222D9">
        <w:rPr>
          <w:rFonts w:asciiTheme="minorHAnsi" w:hAnsiTheme="minorHAnsi" w:cstheme="minorHAnsi"/>
        </w:rPr>
        <w:t xml:space="preserve">olders </w:t>
      </w:r>
    </w:p>
    <w:p w14:paraId="25DD872F" w14:textId="51F8F00D" w:rsidR="007217A3" w:rsidRPr="004222D9" w:rsidRDefault="007217A3" w:rsidP="007B7115">
      <w:pPr>
        <w:pStyle w:val="NoSpacing"/>
        <w:ind w:left="851"/>
        <w:jc w:val="both"/>
        <w:rPr>
          <w:rFonts w:asciiTheme="minorHAnsi" w:hAnsiTheme="minorHAnsi" w:cstheme="minorHAnsi"/>
          <w:b/>
        </w:rPr>
      </w:pPr>
      <w:r w:rsidRPr="004222D9">
        <w:rPr>
          <w:rFonts w:asciiTheme="minorHAnsi" w:hAnsiTheme="minorHAnsi" w:cstheme="minorHAnsi"/>
        </w:rPr>
        <w:t xml:space="preserve">All </w:t>
      </w:r>
      <w:r w:rsidR="00B34CAC">
        <w:rPr>
          <w:rFonts w:asciiTheme="minorHAnsi" w:hAnsiTheme="minorHAnsi" w:cstheme="minorHAnsi"/>
          <w:bCs/>
        </w:rPr>
        <w:t>b</w:t>
      </w:r>
      <w:r w:rsidRPr="004222D9">
        <w:rPr>
          <w:rFonts w:asciiTheme="minorHAnsi" w:hAnsiTheme="minorHAnsi" w:cstheme="minorHAnsi"/>
        </w:rPr>
        <w:t>udget</w:t>
      </w:r>
      <w:r w:rsidR="003C7F89" w:rsidRPr="004222D9">
        <w:rPr>
          <w:rFonts w:asciiTheme="minorHAnsi" w:hAnsiTheme="minorHAnsi" w:cstheme="minorHAnsi"/>
          <w:b/>
        </w:rPr>
        <w:t xml:space="preserve"> </w:t>
      </w:r>
      <w:r w:rsidR="00B34CAC">
        <w:rPr>
          <w:rFonts w:asciiTheme="minorHAnsi" w:hAnsiTheme="minorHAnsi" w:cstheme="minorHAnsi"/>
          <w:bCs/>
        </w:rPr>
        <w:t>h</w:t>
      </w:r>
      <w:r w:rsidR="00B642AB" w:rsidRPr="004222D9">
        <w:rPr>
          <w:rFonts w:asciiTheme="minorHAnsi" w:hAnsiTheme="minorHAnsi" w:cstheme="minorHAnsi"/>
        </w:rPr>
        <w:t>olders will sign the scheme of delegation</w:t>
      </w:r>
      <w:r w:rsidR="00C53BD1" w:rsidRPr="004222D9">
        <w:rPr>
          <w:rFonts w:asciiTheme="minorHAnsi" w:hAnsiTheme="minorHAnsi" w:cstheme="minorHAnsi"/>
        </w:rPr>
        <w:t>,</w:t>
      </w:r>
      <w:r w:rsidR="00B642AB" w:rsidRPr="004222D9">
        <w:rPr>
          <w:rFonts w:asciiTheme="minorHAnsi" w:hAnsiTheme="minorHAnsi" w:cstheme="minorHAnsi"/>
        </w:rPr>
        <w:t xml:space="preserve"> which identifies their personal limits and</w:t>
      </w:r>
      <w:r w:rsidRPr="004222D9">
        <w:rPr>
          <w:rFonts w:asciiTheme="minorHAnsi" w:hAnsiTheme="minorHAnsi" w:cstheme="minorHAnsi"/>
        </w:rPr>
        <w:t xml:space="preserve"> any areas of expenditure that are </w:t>
      </w:r>
      <w:r w:rsidR="00B642AB" w:rsidRPr="004222D9">
        <w:rPr>
          <w:rFonts w:asciiTheme="minorHAnsi" w:hAnsiTheme="minorHAnsi" w:cstheme="minorHAnsi"/>
        </w:rPr>
        <w:t>excluded.</w:t>
      </w:r>
    </w:p>
    <w:p w14:paraId="42764EAD" w14:textId="77777777" w:rsidR="007217A3" w:rsidRPr="004222D9" w:rsidRDefault="007217A3" w:rsidP="004222D9">
      <w:pPr>
        <w:pStyle w:val="NoSpacing"/>
        <w:ind w:left="851" w:hanging="851"/>
        <w:rPr>
          <w:rFonts w:asciiTheme="minorHAnsi" w:hAnsiTheme="minorHAnsi" w:cstheme="minorHAnsi"/>
          <w:bCs/>
        </w:rPr>
      </w:pPr>
    </w:p>
    <w:p w14:paraId="5440F215" w14:textId="3A799AB8" w:rsidR="00B642AB" w:rsidRPr="004222D9" w:rsidRDefault="00B642AB" w:rsidP="007B7115">
      <w:pPr>
        <w:pStyle w:val="NoSpacing"/>
        <w:ind w:left="851"/>
        <w:jc w:val="both"/>
        <w:rPr>
          <w:rFonts w:asciiTheme="minorHAnsi" w:hAnsiTheme="minorHAnsi" w:cstheme="minorHAnsi"/>
          <w:bCs/>
        </w:rPr>
      </w:pPr>
      <w:r w:rsidRPr="004222D9">
        <w:rPr>
          <w:rFonts w:asciiTheme="minorHAnsi" w:hAnsiTheme="minorHAnsi" w:cstheme="minorHAnsi"/>
          <w:bCs/>
        </w:rPr>
        <w:t>Individuals will also</w:t>
      </w:r>
      <w:r w:rsidR="007217A3" w:rsidRPr="004222D9">
        <w:rPr>
          <w:rFonts w:asciiTheme="minorHAnsi" w:hAnsiTheme="minorHAnsi" w:cstheme="minorHAnsi"/>
          <w:bCs/>
        </w:rPr>
        <w:t xml:space="preserve"> be</w:t>
      </w:r>
      <w:r w:rsidRPr="004222D9">
        <w:rPr>
          <w:rFonts w:asciiTheme="minorHAnsi" w:hAnsiTheme="minorHAnsi" w:cstheme="minorHAnsi"/>
          <w:bCs/>
        </w:rPr>
        <w:t xml:space="preserve"> asked </w:t>
      </w:r>
      <w:r w:rsidR="007217A3" w:rsidRPr="004222D9">
        <w:rPr>
          <w:rFonts w:asciiTheme="minorHAnsi" w:hAnsiTheme="minorHAnsi" w:cstheme="minorHAnsi"/>
          <w:bCs/>
        </w:rPr>
        <w:t xml:space="preserve">periodically </w:t>
      </w:r>
      <w:r w:rsidRPr="004222D9">
        <w:rPr>
          <w:rFonts w:asciiTheme="minorHAnsi" w:hAnsiTheme="minorHAnsi" w:cstheme="minorHAnsi"/>
          <w:bCs/>
        </w:rPr>
        <w:t>to confirm any potential conflict</w:t>
      </w:r>
      <w:r w:rsidR="007B7115">
        <w:rPr>
          <w:rFonts w:asciiTheme="minorHAnsi" w:hAnsiTheme="minorHAnsi" w:cstheme="minorHAnsi"/>
          <w:bCs/>
        </w:rPr>
        <w:t>s</w:t>
      </w:r>
      <w:r w:rsidRPr="004222D9">
        <w:rPr>
          <w:rFonts w:asciiTheme="minorHAnsi" w:hAnsiTheme="minorHAnsi" w:cstheme="minorHAnsi"/>
          <w:bCs/>
        </w:rPr>
        <w:t xml:space="preserve"> of interests and refresh their </w:t>
      </w:r>
      <w:r w:rsidR="007217A3" w:rsidRPr="004222D9">
        <w:rPr>
          <w:rFonts w:asciiTheme="minorHAnsi" w:hAnsiTheme="minorHAnsi" w:cstheme="minorHAnsi"/>
          <w:bCs/>
        </w:rPr>
        <w:t xml:space="preserve">knowledge of the </w:t>
      </w:r>
      <w:r w:rsidR="00CF4F71">
        <w:rPr>
          <w:rFonts w:asciiTheme="minorHAnsi" w:hAnsiTheme="minorHAnsi" w:cstheme="minorHAnsi"/>
          <w:bCs/>
        </w:rPr>
        <w:t>c</w:t>
      </w:r>
      <w:r w:rsidR="007217A3" w:rsidRPr="004222D9">
        <w:rPr>
          <w:rFonts w:asciiTheme="minorHAnsi" w:hAnsiTheme="minorHAnsi" w:cstheme="minorHAnsi"/>
          <w:bCs/>
        </w:rPr>
        <w:t xml:space="preserve">ollege’s </w:t>
      </w:r>
      <w:r w:rsidR="00D2630A" w:rsidRPr="00E04217">
        <w:rPr>
          <w:rFonts w:asciiTheme="minorHAnsi" w:hAnsiTheme="minorHAnsi" w:cstheme="minorHAnsi"/>
        </w:rPr>
        <w:t>Anti-Fraud, Bribery and Corruption Policy</w:t>
      </w:r>
      <w:r w:rsidRPr="004222D9">
        <w:rPr>
          <w:rFonts w:asciiTheme="minorHAnsi" w:hAnsiTheme="minorHAnsi" w:cstheme="minorHAnsi"/>
          <w:bCs/>
        </w:rPr>
        <w:t>.</w:t>
      </w:r>
      <w:r w:rsidR="007B7115">
        <w:rPr>
          <w:rFonts w:asciiTheme="minorHAnsi" w:hAnsiTheme="minorHAnsi" w:cstheme="minorHAnsi"/>
          <w:bCs/>
        </w:rPr>
        <w:t xml:space="preserve"> S</w:t>
      </w:r>
      <w:r w:rsidRPr="004222D9">
        <w:rPr>
          <w:rFonts w:asciiTheme="minorHAnsi" w:hAnsiTheme="minorHAnsi" w:cstheme="minorHAnsi"/>
          <w:bCs/>
        </w:rPr>
        <w:t xml:space="preserve">hould any new conflicts of interests arise, </w:t>
      </w:r>
      <w:r w:rsidR="00CF4F71">
        <w:rPr>
          <w:rFonts w:asciiTheme="minorHAnsi" w:hAnsiTheme="minorHAnsi" w:cstheme="minorHAnsi"/>
          <w:bCs/>
        </w:rPr>
        <w:t>b</w:t>
      </w:r>
      <w:r w:rsidRPr="004222D9">
        <w:rPr>
          <w:rFonts w:asciiTheme="minorHAnsi" w:hAnsiTheme="minorHAnsi" w:cstheme="minorHAnsi"/>
          <w:bCs/>
        </w:rPr>
        <w:t>udget</w:t>
      </w:r>
      <w:r w:rsidR="003C7F89" w:rsidRPr="004222D9">
        <w:rPr>
          <w:rFonts w:asciiTheme="minorHAnsi" w:hAnsiTheme="minorHAnsi" w:cstheme="minorHAnsi"/>
          <w:bCs/>
        </w:rPr>
        <w:t xml:space="preserve"> </w:t>
      </w:r>
      <w:r w:rsidR="00CF4F71">
        <w:rPr>
          <w:rFonts w:asciiTheme="minorHAnsi" w:hAnsiTheme="minorHAnsi" w:cstheme="minorHAnsi"/>
          <w:bCs/>
        </w:rPr>
        <w:t>h</w:t>
      </w:r>
      <w:r w:rsidRPr="004222D9">
        <w:rPr>
          <w:rFonts w:asciiTheme="minorHAnsi" w:hAnsiTheme="minorHAnsi" w:cstheme="minorHAnsi"/>
          <w:bCs/>
        </w:rPr>
        <w:t>olders must notify the procurement officer</w:t>
      </w:r>
      <w:r w:rsidR="007B7115">
        <w:rPr>
          <w:rFonts w:asciiTheme="minorHAnsi" w:hAnsiTheme="minorHAnsi" w:cstheme="minorHAnsi"/>
          <w:bCs/>
        </w:rPr>
        <w:t>. I</w:t>
      </w:r>
      <w:r w:rsidRPr="004222D9">
        <w:rPr>
          <w:rFonts w:asciiTheme="minorHAnsi" w:hAnsiTheme="minorHAnsi" w:cstheme="minorHAnsi"/>
          <w:bCs/>
        </w:rPr>
        <w:t>f there is any doubt</w:t>
      </w:r>
      <w:r w:rsidR="007B7115">
        <w:rPr>
          <w:rFonts w:asciiTheme="minorHAnsi" w:hAnsiTheme="minorHAnsi" w:cstheme="minorHAnsi"/>
          <w:bCs/>
        </w:rPr>
        <w:t>,</w:t>
      </w:r>
      <w:r w:rsidRPr="004222D9">
        <w:rPr>
          <w:rFonts w:asciiTheme="minorHAnsi" w:hAnsiTheme="minorHAnsi" w:cstheme="minorHAnsi"/>
          <w:bCs/>
        </w:rPr>
        <w:t xml:space="preserve"> it is preferable to raise any potential conflict as soon as practical. </w:t>
      </w:r>
    </w:p>
    <w:p w14:paraId="33592B8C" w14:textId="77777777" w:rsidR="00B642AB" w:rsidRPr="004222D9" w:rsidRDefault="00B642AB" w:rsidP="004222D9">
      <w:pPr>
        <w:pStyle w:val="NoSpacing"/>
        <w:rPr>
          <w:rFonts w:asciiTheme="minorHAnsi" w:hAnsiTheme="minorHAnsi" w:cstheme="minorHAnsi"/>
        </w:rPr>
      </w:pPr>
    </w:p>
    <w:p w14:paraId="0B77B216" w14:textId="31D65CE7" w:rsidR="00AD2893" w:rsidRPr="007B7115" w:rsidRDefault="00AD2893" w:rsidP="00E91E31">
      <w:pPr>
        <w:pStyle w:val="Heading3"/>
        <w:numPr>
          <w:ilvl w:val="1"/>
          <w:numId w:val="1"/>
        </w:numPr>
        <w:tabs>
          <w:tab w:val="left" w:pos="831"/>
        </w:tabs>
        <w:ind w:left="851" w:hanging="851"/>
        <w:contextualSpacing/>
        <w:rPr>
          <w:rFonts w:asciiTheme="minorHAnsi" w:hAnsiTheme="minorHAnsi" w:cstheme="minorHAnsi"/>
        </w:rPr>
      </w:pPr>
      <w:r w:rsidRPr="000B45D3">
        <w:rPr>
          <w:rFonts w:asciiTheme="minorHAnsi" w:hAnsiTheme="minorHAnsi" w:cstheme="minorHAnsi"/>
        </w:rPr>
        <w:t xml:space="preserve">All members of staff </w:t>
      </w:r>
    </w:p>
    <w:p w14:paraId="4EDBA01A" w14:textId="2545BD6A" w:rsidR="00AD2893" w:rsidRPr="000B45D3" w:rsidRDefault="007B7115" w:rsidP="00AE39CE">
      <w:pPr>
        <w:pStyle w:val="BodyText"/>
        <w:tabs>
          <w:tab w:val="left" w:pos="831"/>
        </w:tabs>
        <w:ind w:left="851" w:hanging="851"/>
        <w:contextualSpacing/>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AD2893" w:rsidRPr="000B45D3">
        <w:rPr>
          <w:rFonts w:asciiTheme="minorHAnsi" w:hAnsiTheme="minorHAnsi" w:cstheme="minorHAnsi"/>
        </w:rPr>
        <w:t>All members of staff should be aware</w:t>
      </w:r>
      <w:r w:rsidR="007217A3" w:rsidRPr="000B45D3">
        <w:rPr>
          <w:rFonts w:asciiTheme="minorHAnsi" w:hAnsiTheme="minorHAnsi" w:cstheme="minorHAnsi"/>
        </w:rPr>
        <w:t xml:space="preserve"> of,</w:t>
      </w:r>
      <w:r w:rsidR="00AD2893" w:rsidRPr="000B45D3">
        <w:rPr>
          <w:rFonts w:asciiTheme="minorHAnsi" w:hAnsiTheme="minorHAnsi" w:cstheme="minorHAnsi"/>
        </w:rPr>
        <w:t xml:space="preserve"> and have a general responsibility for</w:t>
      </w:r>
      <w:r w:rsidR="007217A3" w:rsidRPr="000B45D3">
        <w:rPr>
          <w:rFonts w:asciiTheme="minorHAnsi" w:hAnsiTheme="minorHAnsi" w:cstheme="minorHAnsi"/>
        </w:rPr>
        <w:t>,</w:t>
      </w:r>
      <w:r w:rsidR="00AD2893" w:rsidRPr="000B45D3">
        <w:rPr>
          <w:rFonts w:asciiTheme="minorHAnsi" w:hAnsiTheme="minorHAnsi" w:cstheme="minorHAnsi"/>
        </w:rPr>
        <w:t xml:space="preserve"> the security of the </w:t>
      </w:r>
      <w:r w:rsidR="00CF4F71">
        <w:rPr>
          <w:rFonts w:asciiTheme="minorHAnsi" w:hAnsiTheme="minorHAnsi" w:cstheme="minorHAnsi"/>
        </w:rPr>
        <w:t>c</w:t>
      </w:r>
      <w:r w:rsidR="00AD2893" w:rsidRPr="000B45D3">
        <w:rPr>
          <w:rFonts w:asciiTheme="minorHAnsi" w:hAnsiTheme="minorHAnsi" w:cstheme="minorHAnsi"/>
        </w:rPr>
        <w:t xml:space="preserve">ollege’s property </w:t>
      </w:r>
      <w:r>
        <w:rPr>
          <w:rFonts w:asciiTheme="minorHAnsi" w:hAnsiTheme="minorHAnsi" w:cstheme="minorHAnsi"/>
        </w:rPr>
        <w:t>to</w:t>
      </w:r>
      <w:r w:rsidR="00AD2893" w:rsidRPr="000B45D3">
        <w:rPr>
          <w:rFonts w:asciiTheme="minorHAnsi" w:hAnsiTheme="minorHAnsi" w:cstheme="minorHAnsi"/>
        </w:rPr>
        <w:t xml:space="preserve"> avoid loss and for due economy in the use of resources.</w:t>
      </w:r>
    </w:p>
    <w:p w14:paraId="72ACE945" w14:textId="77777777" w:rsidR="007B7115" w:rsidRDefault="007B7115" w:rsidP="007B7115">
      <w:pPr>
        <w:pStyle w:val="BodyText"/>
        <w:tabs>
          <w:tab w:val="left" w:pos="831"/>
        </w:tabs>
        <w:ind w:left="826" w:hanging="831"/>
        <w:contextualSpacing/>
        <w:jc w:val="both"/>
        <w:rPr>
          <w:rFonts w:asciiTheme="minorHAnsi" w:hAnsiTheme="minorHAnsi" w:cstheme="minorHAnsi"/>
        </w:rPr>
      </w:pPr>
    </w:p>
    <w:p w14:paraId="57613989" w14:textId="447F47E7" w:rsidR="00B642AB" w:rsidRPr="000B45D3" w:rsidRDefault="007B7115" w:rsidP="00AE39CE">
      <w:pPr>
        <w:pStyle w:val="BodyText"/>
        <w:tabs>
          <w:tab w:val="left" w:pos="831"/>
        </w:tabs>
        <w:ind w:left="851" w:hanging="851"/>
        <w:contextualSpacing/>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B642AB" w:rsidRPr="000B45D3">
        <w:rPr>
          <w:rFonts w:asciiTheme="minorHAnsi" w:hAnsiTheme="minorHAnsi" w:cstheme="minorHAnsi"/>
        </w:rPr>
        <w:t xml:space="preserve">They shall make available any relevant records or information to the </w:t>
      </w:r>
      <w:r w:rsidR="00CF4F71">
        <w:rPr>
          <w:rFonts w:asciiTheme="minorHAnsi" w:hAnsiTheme="minorHAnsi" w:cstheme="minorHAnsi"/>
        </w:rPr>
        <w:t>d</w:t>
      </w:r>
      <w:r w:rsidR="00B642AB" w:rsidRPr="000B45D3">
        <w:rPr>
          <w:rFonts w:asciiTheme="minorHAnsi" w:hAnsiTheme="minorHAnsi" w:cstheme="minorHAnsi"/>
        </w:rPr>
        <w:t xml:space="preserve">irector of </w:t>
      </w:r>
      <w:r w:rsidR="00CF4F71">
        <w:rPr>
          <w:rFonts w:asciiTheme="minorHAnsi" w:hAnsiTheme="minorHAnsi" w:cstheme="minorHAnsi"/>
        </w:rPr>
        <w:t>f</w:t>
      </w:r>
      <w:r w:rsidR="00B642AB" w:rsidRPr="000B45D3">
        <w:rPr>
          <w:rFonts w:asciiTheme="minorHAnsi" w:hAnsiTheme="minorHAnsi" w:cstheme="minorHAnsi"/>
        </w:rPr>
        <w:t xml:space="preserve">inance </w:t>
      </w:r>
      <w:r w:rsidR="00D76523">
        <w:rPr>
          <w:rFonts w:asciiTheme="minorHAnsi" w:hAnsiTheme="minorHAnsi" w:cstheme="minorHAnsi"/>
        </w:rPr>
        <w:t>(</w:t>
      </w:r>
      <w:r w:rsidR="00B642AB" w:rsidRPr="000B45D3">
        <w:rPr>
          <w:rFonts w:asciiTheme="minorHAnsi" w:hAnsiTheme="minorHAnsi" w:cstheme="minorHAnsi"/>
        </w:rPr>
        <w:t>or his or her authorised representative</w:t>
      </w:r>
      <w:r w:rsidR="00D76523">
        <w:rPr>
          <w:rFonts w:asciiTheme="minorHAnsi" w:hAnsiTheme="minorHAnsi" w:cstheme="minorHAnsi"/>
        </w:rPr>
        <w:t>)</w:t>
      </w:r>
      <w:r w:rsidR="00B642AB" w:rsidRPr="000B45D3">
        <w:rPr>
          <w:rFonts w:asciiTheme="minorHAnsi" w:hAnsiTheme="minorHAnsi" w:cstheme="minorHAnsi"/>
        </w:rPr>
        <w:t xml:space="preserve"> in connection with the implementation of the </w:t>
      </w:r>
      <w:r w:rsidR="00CF4F71">
        <w:rPr>
          <w:rFonts w:asciiTheme="minorHAnsi" w:hAnsiTheme="minorHAnsi" w:cstheme="minorHAnsi"/>
        </w:rPr>
        <w:t>c</w:t>
      </w:r>
      <w:r w:rsidR="00B642AB" w:rsidRPr="000B45D3">
        <w:rPr>
          <w:rFonts w:asciiTheme="minorHAnsi" w:hAnsiTheme="minorHAnsi" w:cstheme="minorHAnsi"/>
        </w:rPr>
        <w:t>ollege’s financial policies, these Financial Regulations</w:t>
      </w:r>
      <w:r w:rsidR="00D76523">
        <w:rPr>
          <w:rFonts w:asciiTheme="minorHAnsi" w:hAnsiTheme="minorHAnsi" w:cstheme="minorHAnsi"/>
        </w:rPr>
        <w:t xml:space="preserve">, </w:t>
      </w:r>
      <w:r w:rsidR="00B642AB" w:rsidRPr="000B45D3">
        <w:rPr>
          <w:rFonts w:asciiTheme="minorHAnsi" w:hAnsiTheme="minorHAnsi" w:cstheme="minorHAnsi"/>
        </w:rPr>
        <w:t>and the system of financial control.</w:t>
      </w:r>
    </w:p>
    <w:p w14:paraId="62E8B27C" w14:textId="77777777" w:rsidR="007B7115" w:rsidRPr="00763631" w:rsidRDefault="007B7115" w:rsidP="00AE39CE">
      <w:pPr>
        <w:pStyle w:val="BodyText"/>
        <w:tabs>
          <w:tab w:val="left" w:pos="831"/>
        </w:tabs>
        <w:ind w:left="851" w:hanging="851"/>
        <w:contextualSpacing/>
        <w:jc w:val="both"/>
        <w:rPr>
          <w:rFonts w:asciiTheme="minorHAnsi" w:hAnsiTheme="minorHAnsi" w:cstheme="minorHAnsi"/>
        </w:rPr>
      </w:pPr>
      <w:r w:rsidRPr="00763631">
        <w:rPr>
          <w:rFonts w:asciiTheme="minorHAnsi" w:hAnsiTheme="minorHAnsi" w:cstheme="minorHAnsi"/>
        </w:rPr>
        <w:tab/>
      </w:r>
    </w:p>
    <w:p w14:paraId="005108F4" w14:textId="36743DEC" w:rsidR="00E71343" w:rsidRPr="00763631" w:rsidRDefault="007B7115" w:rsidP="00AE39CE">
      <w:pPr>
        <w:pStyle w:val="BodyText"/>
        <w:tabs>
          <w:tab w:val="left" w:pos="831"/>
        </w:tabs>
        <w:ind w:left="851" w:hanging="851"/>
        <w:contextualSpacing/>
        <w:jc w:val="both"/>
        <w:rPr>
          <w:rFonts w:asciiTheme="minorHAnsi" w:hAnsiTheme="minorHAnsi" w:cstheme="minorHAnsi"/>
        </w:rPr>
      </w:pPr>
      <w:r w:rsidRPr="00763631">
        <w:rPr>
          <w:rFonts w:asciiTheme="minorHAnsi" w:hAnsiTheme="minorHAnsi" w:cstheme="minorHAnsi"/>
        </w:rPr>
        <w:tab/>
      </w:r>
      <w:r w:rsidRPr="00763631">
        <w:rPr>
          <w:rFonts w:asciiTheme="minorHAnsi" w:hAnsiTheme="minorHAnsi" w:cstheme="minorHAnsi"/>
        </w:rPr>
        <w:tab/>
      </w:r>
      <w:r w:rsidR="00B642AB" w:rsidRPr="00763631">
        <w:rPr>
          <w:rFonts w:asciiTheme="minorHAnsi" w:hAnsiTheme="minorHAnsi" w:cstheme="minorHAnsi"/>
        </w:rPr>
        <w:t xml:space="preserve">They shall provide the </w:t>
      </w:r>
      <w:r w:rsidR="00CF4F71">
        <w:rPr>
          <w:rFonts w:asciiTheme="minorHAnsi" w:hAnsiTheme="minorHAnsi" w:cstheme="minorHAnsi"/>
        </w:rPr>
        <w:t>d</w:t>
      </w:r>
      <w:r w:rsidR="00B642AB" w:rsidRPr="00763631">
        <w:rPr>
          <w:rFonts w:asciiTheme="minorHAnsi" w:hAnsiTheme="minorHAnsi" w:cstheme="minorHAnsi"/>
        </w:rPr>
        <w:t xml:space="preserve">irector of </w:t>
      </w:r>
      <w:r w:rsidR="00CF4F71">
        <w:rPr>
          <w:rFonts w:asciiTheme="minorHAnsi" w:hAnsiTheme="minorHAnsi" w:cstheme="minorHAnsi"/>
        </w:rPr>
        <w:t>f</w:t>
      </w:r>
      <w:r w:rsidR="00B642AB" w:rsidRPr="00763631">
        <w:rPr>
          <w:rFonts w:asciiTheme="minorHAnsi" w:hAnsiTheme="minorHAnsi" w:cstheme="minorHAnsi"/>
        </w:rPr>
        <w:t xml:space="preserve">inance with such financial and other information as he or she may deem necessary from time to time to carry out the requirements of the </w:t>
      </w:r>
      <w:r w:rsidR="00CF4F71">
        <w:rPr>
          <w:rFonts w:asciiTheme="minorHAnsi" w:hAnsiTheme="minorHAnsi" w:cstheme="minorHAnsi"/>
        </w:rPr>
        <w:t>g</w:t>
      </w:r>
      <w:r w:rsidR="00B642AB" w:rsidRPr="00763631">
        <w:rPr>
          <w:rFonts w:asciiTheme="minorHAnsi" w:hAnsiTheme="minorHAnsi" w:cstheme="minorHAnsi"/>
        </w:rPr>
        <w:t xml:space="preserve">overning </w:t>
      </w:r>
      <w:r w:rsidR="00CF4F71">
        <w:rPr>
          <w:rFonts w:asciiTheme="minorHAnsi" w:hAnsiTheme="minorHAnsi" w:cstheme="minorHAnsi"/>
        </w:rPr>
        <w:t>b</w:t>
      </w:r>
      <w:r w:rsidR="00B642AB" w:rsidRPr="00763631">
        <w:rPr>
          <w:rFonts w:asciiTheme="minorHAnsi" w:hAnsiTheme="minorHAnsi" w:cstheme="minorHAnsi"/>
        </w:rPr>
        <w:t>ody.</w:t>
      </w:r>
    </w:p>
    <w:p w14:paraId="79C2E52D" w14:textId="77777777" w:rsidR="007B7115" w:rsidRPr="00763631" w:rsidRDefault="007B7115" w:rsidP="00AE39CE">
      <w:pPr>
        <w:pStyle w:val="BodyText"/>
        <w:tabs>
          <w:tab w:val="left" w:pos="831"/>
        </w:tabs>
        <w:ind w:left="851" w:hanging="851"/>
        <w:contextualSpacing/>
        <w:jc w:val="both"/>
        <w:rPr>
          <w:rFonts w:asciiTheme="minorHAnsi" w:hAnsiTheme="minorHAnsi" w:cstheme="minorHAnsi"/>
        </w:rPr>
      </w:pPr>
      <w:r w:rsidRPr="00763631">
        <w:rPr>
          <w:rFonts w:asciiTheme="minorHAnsi" w:hAnsiTheme="minorHAnsi" w:cstheme="minorHAnsi"/>
        </w:rPr>
        <w:tab/>
      </w:r>
    </w:p>
    <w:p w14:paraId="534359C9" w14:textId="7C03795D" w:rsidR="00B642AB" w:rsidRPr="00763631" w:rsidRDefault="007B7115" w:rsidP="00AE39CE">
      <w:pPr>
        <w:pStyle w:val="BodyText"/>
        <w:tabs>
          <w:tab w:val="left" w:pos="831"/>
        </w:tabs>
        <w:ind w:left="851" w:hanging="851"/>
        <w:contextualSpacing/>
        <w:jc w:val="both"/>
        <w:rPr>
          <w:rFonts w:asciiTheme="minorHAnsi" w:hAnsiTheme="minorHAnsi" w:cstheme="minorHAnsi"/>
        </w:rPr>
      </w:pPr>
      <w:r w:rsidRPr="00763631">
        <w:rPr>
          <w:rFonts w:asciiTheme="minorHAnsi" w:hAnsiTheme="minorHAnsi" w:cstheme="minorHAnsi"/>
        </w:rPr>
        <w:tab/>
      </w:r>
      <w:r w:rsidRPr="00763631">
        <w:rPr>
          <w:rFonts w:asciiTheme="minorHAnsi" w:hAnsiTheme="minorHAnsi" w:cstheme="minorHAnsi"/>
        </w:rPr>
        <w:tab/>
      </w:r>
      <w:r w:rsidR="00B642AB" w:rsidRPr="00763631">
        <w:rPr>
          <w:rFonts w:asciiTheme="minorHAnsi" w:hAnsiTheme="minorHAnsi" w:cstheme="minorHAnsi"/>
        </w:rPr>
        <w:t xml:space="preserve">They shall immediately notify the </w:t>
      </w:r>
      <w:r w:rsidR="00CF4F71">
        <w:rPr>
          <w:rFonts w:asciiTheme="minorHAnsi" w:hAnsiTheme="minorHAnsi" w:cstheme="minorHAnsi"/>
        </w:rPr>
        <w:t>d</w:t>
      </w:r>
      <w:r w:rsidR="00B642AB" w:rsidRPr="00763631">
        <w:rPr>
          <w:rFonts w:asciiTheme="minorHAnsi" w:hAnsiTheme="minorHAnsi" w:cstheme="minorHAnsi"/>
        </w:rPr>
        <w:t xml:space="preserve">irector of </w:t>
      </w:r>
      <w:r w:rsidR="00CF4F71">
        <w:rPr>
          <w:rFonts w:asciiTheme="minorHAnsi" w:hAnsiTheme="minorHAnsi" w:cstheme="minorHAnsi"/>
        </w:rPr>
        <w:t>f</w:t>
      </w:r>
      <w:r w:rsidR="00B642AB" w:rsidRPr="00763631">
        <w:rPr>
          <w:rFonts w:asciiTheme="minorHAnsi" w:hAnsiTheme="minorHAnsi" w:cstheme="minorHAnsi"/>
        </w:rPr>
        <w:t xml:space="preserve">inance or the Audit Committee whenever any matter arises which involves, or is thought to involve, irregularities concerning, </w:t>
      </w:r>
      <w:r w:rsidR="00B642AB" w:rsidRPr="00763631">
        <w:rPr>
          <w:rFonts w:asciiTheme="minorHAnsi" w:hAnsiTheme="minorHAnsi" w:cstheme="minorHAnsi"/>
          <w:i/>
        </w:rPr>
        <w:t>inter alia</w:t>
      </w:r>
      <w:r w:rsidR="00B642AB" w:rsidRPr="00763631">
        <w:rPr>
          <w:rFonts w:asciiTheme="minorHAnsi" w:hAnsiTheme="minorHAnsi" w:cstheme="minorHAnsi"/>
        </w:rPr>
        <w:t xml:space="preserve">, cash or property of the </w:t>
      </w:r>
      <w:r w:rsidR="00CF4F71">
        <w:rPr>
          <w:rFonts w:asciiTheme="minorHAnsi" w:hAnsiTheme="minorHAnsi" w:cstheme="minorHAnsi"/>
        </w:rPr>
        <w:t>c</w:t>
      </w:r>
      <w:r w:rsidR="00B642AB" w:rsidRPr="00763631">
        <w:rPr>
          <w:rFonts w:asciiTheme="minorHAnsi" w:hAnsiTheme="minorHAnsi" w:cstheme="minorHAnsi"/>
        </w:rPr>
        <w:t xml:space="preserve">ollege. The </w:t>
      </w:r>
      <w:r w:rsidR="00CF4F71">
        <w:rPr>
          <w:rFonts w:asciiTheme="minorHAnsi" w:hAnsiTheme="minorHAnsi" w:cstheme="minorHAnsi"/>
        </w:rPr>
        <w:t>d</w:t>
      </w:r>
      <w:r w:rsidR="00B642AB" w:rsidRPr="00763631">
        <w:rPr>
          <w:rFonts w:asciiTheme="minorHAnsi" w:hAnsiTheme="minorHAnsi" w:cstheme="minorHAnsi"/>
        </w:rPr>
        <w:t xml:space="preserve">irector of </w:t>
      </w:r>
      <w:r w:rsidR="00CF4F71">
        <w:rPr>
          <w:rFonts w:asciiTheme="minorHAnsi" w:hAnsiTheme="minorHAnsi" w:cstheme="minorHAnsi"/>
        </w:rPr>
        <w:t>f</w:t>
      </w:r>
      <w:r w:rsidR="00B642AB" w:rsidRPr="00763631">
        <w:rPr>
          <w:rFonts w:asciiTheme="minorHAnsi" w:hAnsiTheme="minorHAnsi" w:cstheme="minorHAnsi"/>
        </w:rPr>
        <w:t>inance shall take such steps as he or she considers necessary by way of investigation and</w:t>
      </w:r>
      <w:r w:rsidR="00B642AB" w:rsidRPr="00763631">
        <w:rPr>
          <w:rFonts w:asciiTheme="minorHAnsi" w:hAnsiTheme="minorHAnsi" w:cstheme="minorHAnsi"/>
          <w:spacing w:val="-1"/>
        </w:rPr>
        <w:t xml:space="preserve"> </w:t>
      </w:r>
      <w:r w:rsidR="00B642AB" w:rsidRPr="00763631">
        <w:rPr>
          <w:rFonts w:asciiTheme="minorHAnsi" w:hAnsiTheme="minorHAnsi" w:cstheme="minorHAnsi"/>
        </w:rPr>
        <w:t>report.</w:t>
      </w:r>
    </w:p>
    <w:p w14:paraId="0B91CB44" w14:textId="77777777" w:rsidR="00CF4F71" w:rsidRDefault="00CF4F71" w:rsidP="00CF4F71">
      <w:pPr>
        <w:pStyle w:val="Heading3"/>
        <w:tabs>
          <w:tab w:val="left" w:pos="831"/>
          <w:tab w:val="left" w:pos="832"/>
        </w:tabs>
        <w:ind w:left="0" w:firstLine="0"/>
        <w:contextualSpacing/>
        <w:rPr>
          <w:rFonts w:asciiTheme="minorHAnsi" w:hAnsiTheme="minorHAnsi" w:cstheme="minorHAnsi"/>
        </w:rPr>
      </w:pPr>
    </w:p>
    <w:p w14:paraId="5C44E151" w14:textId="75ECFF99" w:rsidR="00B642AB" w:rsidRPr="00763631" w:rsidRDefault="00CF4F71" w:rsidP="00E91E31">
      <w:pPr>
        <w:pStyle w:val="Heading3"/>
        <w:numPr>
          <w:ilvl w:val="1"/>
          <w:numId w:val="1"/>
        </w:numPr>
        <w:tabs>
          <w:tab w:val="left" w:pos="831"/>
          <w:tab w:val="left" w:pos="832"/>
        </w:tabs>
        <w:ind w:left="851" w:hanging="851"/>
        <w:contextualSpacing/>
        <w:rPr>
          <w:rFonts w:asciiTheme="minorHAnsi" w:hAnsiTheme="minorHAnsi" w:cstheme="minorHAnsi"/>
        </w:rPr>
      </w:pPr>
      <w:r>
        <w:rPr>
          <w:rFonts w:asciiTheme="minorHAnsi" w:hAnsiTheme="minorHAnsi" w:cstheme="minorHAnsi"/>
        </w:rPr>
        <w:t>Financial authority</w:t>
      </w:r>
    </w:p>
    <w:p w14:paraId="225098A7" w14:textId="4E4789C8" w:rsidR="00C22453" w:rsidRPr="00763631" w:rsidRDefault="00CF4F71" w:rsidP="00AE39CE">
      <w:pPr>
        <w:pStyle w:val="BodyText"/>
        <w:ind w:left="851"/>
        <w:contextualSpacing/>
        <w:jc w:val="both"/>
        <w:rPr>
          <w:rFonts w:asciiTheme="minorHAnsi" w:hAnsiTheme="minorHAnsi" w:cstheme="minorHAnsi"/>
        </w:rPr>
      </w:pPr>
      <w:r>
        <w:rPr>
          <w:rFonts w:asciiTheme="minorHAnsi" w:hAnsiTheme="minorHAnsi" w:cstheme="minorHAnsi"/>
        </w:rPr>
        <w:t xml:space="preserve">Levels of financial authority are set out in the appendix. </w:t>
      </w:r>
      <w:r w:rsidR="00B642AB" w:rsidRPr="00763631">
        <w:rPr>
          <w:rFonts w:asciiTheme="minorHAnsi" w:hAnsiTheme="minorHAnsi" w:cstheme="minorHAnsi"/>
        </w:rPr>
        <w:t xml:space="preserve">Staff </w:t>
      </w:r>
      <w:r w:rsidR="00B642AB" w:rsidRPr="00763631">
        <w:rPr>
          <w:rFonts w:asciiTheme="minorHAnsi" w:hAnsiTheme="minorHAnsi" w:cstheme="minorHAnsi"/>
          <w:u w:val="single"/>
        </w:rPr>
        <w:t>should</w:t>
      </w:r>
      <w:r w:rsidR="00B642AB" w:rsidRPr="00763631">
        <w:rPr>
          <w:rFonts w:asciiTheme="minorHAnsi" w:hAnsiTheme="minorHAnsi" w:cstheme="minorHAnsi"/>
        </w:rPr>
        <w:t xml:space="preserve"> ensure that they are aware of the </w:t>
      </w:r>
      <w:r>
        <w:rPr>
          <w:rFonts w:asciiTheme="minorHAnsi" w:hAnsiTheme="minorHAnsi" w:cstheme="minorHAnsi"/>
        </w:rPr>
        <w:t>c</w:t>
      </w:r>
      <w:r w:rsidR="00B642AB" w:rsidRPr="00763631">
        <w:rPr>
          <w:rFonts w:asciiTheme="minorHAnsi" w:hAnsiTheme="minorHAnsi" w:cstheme="minorHAnsi"/>
        </w:rPr>
        <w:t>ollege’s financial authority limits and the values of purchases for which quotations and tenders are required (Appendix B).</w:t>
      </w:r>
      <w:r w:rsidR="00C22453" w:rsidRPr="00763631">
        <w:rPr>
          <w:rFonts w:asciiTheme="minorHAnsi" w:hAnsiTheme="minorHAnsi" w:cstheme="minorHAnsi"/>
        </w:rPr>
        <w:t xml:space="preserve"> Additionally</w:t>
      </w:r>
      <w:r w:rsidR="00C53BD1" w:rsidRPr="00763631">
        <w:rPr>
          <w:rFonts w:asciiTheme="minorHAnsi" w:hAnsiTheme="minorHAnsi" w:cstheme="minorHAnsi"/>
        </w:rPr>
        <w:t>,</w:t>
      </w:r>
      <w:r w:rsidR="00C22453" w:rsidRPr="00763631">
        <w:rPr>
          <w:rFonts w:asciiTheme="minorHAnsi" w:hAnsiTheme="minorHAnsi" w:cstheme="minorHAnsi"/>
        </w:rPr>
        <w:t xml:space="preserve"> as part of the scheme of delegation</w:t>
      </w:r>
      <w:r w:rsidR="00D76523" w:rsidRPr="00763631">
        <w:rPr>
          <w:rFonts w:asciiTheme="minorHAnsi" w:hAnsiTheme="minorHAnsi" w:cstheme="minorHAnsi"/>
        </w:rPr>
        <w:t>,</w:t>
      </w:r>
      <w:r w:rsidR="00C22453" w:rsidRPr="00763631">
        <w:rPr>
          <w:rFonts w:asciiTheme="minorHAnsi" w:hAnsiTheme="minorHAnsi" w:cstheme="minorHAnsi"/>
        </w:rPr>
        <w:t xml:space="preserve"> </w:t>
      </w:r>
      <w:r>
        <w:rPr>
          <w:rFonts w:asciiTheme="minorHAnsi" w:hAnsiTheme="minorHAnsi" w:cstheme="minorHAnsi"/>
        </w:rPr>
        <w:t>b</w:t>
      </w:r>
      <w:r w:rsidR="00C22453" w:rsidRPr="00763631">
        <w:rPr>
          <w:rFonts w:asciiTheme="minorHAnsi" w:hAnsiTheme="minorHAnsi" w:cstheme="minorHAnsi"/>
        </w:rPr>
        <w:t>udget</w:t>
      </w:r>
      <w:r w:rsidR="003C7F89" w:rsidRPr="00763631">
        <w:rPr>
          <w:rFonts w:asciiTheme="minorHAnsi" w:hAnsiTheme="minorHAnsi" w:cstheme="minorHAnsi"/>
        </w:rPr>
        <w:t xml:space="preserve"> </w:t>
      </w:r>
      <w:r>
        <w:rPr>
          <w:rFonts w:asciiTheme="minorHAnsi" w:hAnsiTheme="minorHAnsi" w:cstheme="minorHAnsi"/>
        </w:rPr>
        <w:t>h</w:t>
      </w:r>
      <w:r w:rsidR="00C22453" w:rsidRPr="00763631">
        <w:rPr>
          <w:rFonts w:asciiTheme="minorHAnsi" w:hAnsiTheme="minorHAnsi" w:cstheme="minorHAnsi"/>
        </w:rPr>
        <w:t xml:space="preserve">olders sign and agree annually to their expenditure limits. </w:t>
      </w:r>
    </w:p>
    <w:p w14:paraId="757DA1A1" w14:textId="77777777" w:rsidR="007B7115" w:rsidRPr="00763631" w:rsidRDefault="007B7115" w:rsidP="00D76523">
      <w:pPr>
        <w:pStyle w:val="BodyText"/>
        <w:contextualSpacing/>
        <w:jc w:val="both"/>
        <w:rPr>
          <w:rFonts w:asciiTheme="minorHAnsi" w:hAnsiTheme="minorHAnsi" w:cstheme="minorHAnsi"/>
        </w:rPr>
      </w:pPr>
    </w:p>
    <w:p w14:paraId="56A2CFAA" w14:textId="4918BEDE" w:rsidR="00C22453" w:rsidRPr="00763631" w:rsidRDefault="00C22453" w:rsidP="00AE39CE">
      <w:pPr>
        <w:pStyle w:val="BodyText"/>
        <w:ind w:left="851"/>
        <w:contextualSpacing/>
        <w:jc w:val="both"/>
        <w:rPr>
          <w:rFonts w:asciiTheme="minorHAnsi" w:hAnsiTheme="minorHAnsi" w:cstheme="minorHAnsi"/>
        </w:rPr>
      </w:pPr>
      <w:r w:rsidRPr="00763631">
        <w:rPr>
          <w:rFonts w:asciiTheme="minorHAnsi" w:hAnsiTheme="minorHAnsi" w:cstheme="minorHAnsi"/>
        </w:rPr>
        <w:t xml:space="preserve">The </w:t>
      </w:r>
      <w:r w:rsidR="00CF4F71">
        <w:rPr>
          <w:rFonts w:asciiTheme="minorHAnsi" w:hAnsiTheme="minorHAnsi" w:cstheme="minorHAnsi"/>
        </w:rPr>
        <w:t>d</w:t>
      </w:r>
      <w:r w:rsidRPr="00763631">
        <w:rPr>
          <w:rFonts w:asciiTheme="minorHAnsi" w:hAnsiTheme="minorHAnsi" w:cstheme="minorHAnsi"/>
        </w:rPr>
        <w:t xml:space="preserve">irector of </w:t>
      </w:r>
      <w:r w:rsidR="00CF4F71">
        <w:rPr>
          <w:rFonts w:asciiTheme="minorHAnsi" w:hAnsiTheme="minorHAnsi" w:cstheme="minorHAnsi"/>
        </w:rPr>
        <w:t>fi</w:t>
      </w:r>
      <w:r w:rsidRPr="00763631">
        <w:rPr>
          <w:rFonts w:asciiTheme="minorHAnsi" w:hAnsiTheme="minorHAnsi" w:cstheme="minorHAnsi"/>
        </w:rPr>
        <w:t xml:space="preserve">nance may set additional limits where expenditure is subject to a second authorisation. </w:t>
      </w:r>
    </w:p>
    <w:p w14:paraId="008C6868" w14:textId="77777777" w:rsidR="007B7115" w:rsidRDefault="007B7115" w:rsidP="000B45D3">
      <w:pPr>
        <w:pStyle w:val="BodyText"/>
        <w:contextualSpacing/>
        <w:rPr>
          <w:rFonts w:asciiTheme="minorHAnsi" w:hAnsiTheme="minorHAnsi" w:cstheme="minorHAnsi"/>
          <w:sz w:val="24"/>
          <w:szCs w:val="24"/>
        </w:rPr>
      </w:pPr>
    </w:p>
    <w:p w14:paraId="79AA490D" w14:textId="77777777" w:rsidR="00CF4F71" w:rsidRDefault="00CF4F71" w:rsidP="000B45D3">
      <w:pPr>
        <w:pStyle w:val="BodyText"/>
        <w:contextualSpacing/>
        <w:rPr>
          <w:rFonts w:asciiTheme="minorHAnsi" w:hAnsiTheme="minorHAnsi" w:cstheme="minorHAnsi"/>
          <w:sz w:val="24"/>
          <w:szCs w:val="24"/>
        </w:rPr>
      </w:pPr>
    </w:p>
    <w:p w14:paraId="226AD5E0" w14:textId="77777777" w:rsidR="0078354C" w:rsidRPr="0025011B" w:rsidRDefault="0078354C" w:rsidP="000B45D3">
      <w:pPr>
        <w:pStyle w:val="BodyText"/>
        <w:contextualSpacing/>
        <w:rPr>
          <w:rFonts w:asciiTheme="minorHAnsi" w:hAnsiTheme="minorHAnsi" w:cstheme="minorHAnsi"/>
          <w:sz w:val="24"/>
          <w:szCs w:val="24"/>
        </w:rPr>
      </w:pPr>
    </w:p>
    <w:p w14:paraId="09F76FF4" w14:textId="0D5F5012" w:rsidR="000538EB" w:rsidRPr="00763631" w:rsidRDefault="00E256E4" w:rsidP="00E91E31">
      <w:pPr>
        <w:pStyle w:val="Heading3"/>
        <w:numPr>
          <w:ilvl w:val="0"/>
          <w:numId w:val="1"/>
        </w:numPr>
        <w:tabs>
          <w:tab w:val="left" w:pos="825"/>
          <w:tab w:val="left" w:pos="851"/>
        </w:tabs>
        <w:ind w:left="851" w:hanging="851"/>
        <w:contextualSpacing/>
        <w:rPr>
          <w:rFonts w:asciiTheme="minorHAnsi" w:hAnsiTheme="minorHAnsi" w:cstheme="minorHAnsi"/>
          <w:color w:val="000080"/>
        </w:rPr>
      </w:pPr>
      <w:bookmarkStart w:id="14" w:name="_bookmark16"/>
      <w:bookmarkEnd w:id="14"/>
      <w:r w:rsidRPr="00763631">
        <w:rPr>
          <w:rFonts w:asciiTheme="minorHAnsi" w:hAnsiTheme="minorHAnsi" w:cstheme="minorHAnsi"/>
          <w:color w:val="000080"/>
        </w:rPr>
        <w:lastRenderedPageBreak/>
        <w:t>Risk</w:t>
      </w:r>
      <w:r w:rsidRPr="00763631">
        <w:rPr>
          <w:rFonts w:asciiTheme="minorHAnsi" w:hAnsiTheme="minorHAnsi" w:cstheme="minorHAnsi"/>
          <w:color w:val="000080"/>
          <w:spacing w:val="-3"/>
        </w:rPr>
        <w:t xml:space="preserve"> </w:t>
      </w:r>
      <w:r w:rsidR="00D76523" w:rsidRPr="00763631">
        <w:rPr>
          <w:rFonts w:asciiTheme="minorHAnsi" w:hAnsiTheme="minorHAnsi" w:cstheme="minorHAnsi"/>
          <w:color w:val="000080"/>
        </w:rPr>
        <w:t>m</w:t>
      </w:r>
      <w:r w:rsidRPr="00763631">
        <w:rPr>
          <w:rFonts w:asciiTheme="minorHAnsi" w:hAnsiTheme="minorHAnsi" w:cstheme="minorHAnsi"/>
          <w:color w:val="000080"/>
        </w:rPr>
        <w:t>anagement</w:t>
      </w:r>
    </w:p>
    <w:p w14:paraId="748EAB6B" w14:textId="77777777" w:rsidR="000538EB" w:rsidRPr="00763631" w:rsidRDefault="000538EB" w:rsidP="00425415">
      <w:pPr>
        <w:pStyle w:val="BodyText"/>
        <w:tabs>
          <w:tab w:val="left" w:pos="142"/>
          <w:tab w:val="left" w:pos="825"/>
        </w:tabs>
        <w:ind w:hanging="825"/>
        <w:contextualSpacing/>
        <w:rPr>
          <w:rFonts w:asciiTheme="minorHAnsi" w:hAnsiTheme="minorHAnsi" w:cstheme="minorHAnsi"/>
          <w:b/>
        </w:rPr>
      </w:pPr>
    </w:p>
    <w:p w14:paraId="20532886" w14:textId="74CFBD3B" w:rsidR="000538EB" w:rsidRPr="00763631" w:rsidRDefault="00E256E4" w:rsidP="00AE39CE">
      <w:pPr>
        <w:pStyle w:val="ListParagraph"/>
        <w:numPr>
          <w:ilvl w:val="1"/>
          <w:numId w:val="1"/>
        </w:numPr>
        <w:tabs>
          <w:tab w:val="left" w:pos="142"/>
          <w:tab w:val="left" w:pos="851"/>
        </w:tabs>
        <w:ind w:left="851" w:hanging="851"/>
        <w:contextualSpacing/>
        <w:jc w:val="both"/>
        <w:rPr>
          <w:rFonts w:asciiTheme="minorHAnsi" w:hAnsiTheme="minorHAnsi" w:cstheme="minorHAnsi"/>
          <w:color w:val="33528F"/>
        </w:rPr>
      </w:pPr>
      <w:r w:rsidRPr="00763631">
        <w:rPr>
          <w:rFonts w:asciiTheme="minorHAnsi" w:hAnsiTheme="minorHAnsi" w:cstheme="minorHAnsi"/>
        </w:rPr>
        <w:t xml:space="preserve">The </w:t>
      </w:r>
      <w:r w:rsidR="00CF4F71">
        <w:rPr>
          <w:rFonts w:asciiTheme="minorHAnsi" w:hAnsiTheme="minorHAnsi" w:cstheme="minorHAnsi"/>
        </w:rPr>
        <w:t>c</w:t>
      </w:r>
      <w:r w:rsidRPr="00763631">
        <w:rPr>
          <w:rFonts w:asciiTheme="minorHAnsi" w:hAnsiTheme="minorHAnsi" w:cstheme="minorHAnsi"/>
        </w:rPr>
        <w:t>ollege acknowledges the</w:t>
      </w:r>
      <w:r w:rsidR="00D32289" w:rsidRPr="00763631">
        <w:rPr>
          <w:rFonts w:asciiTheme="minorHAnsi" w:hAnsiTheme="minorHAnsi" w:cstheme="minorHAnsi"/>
        </w:rPr>
        <w:t xml:space="preserve"> risks inherent in its business</w:t>
      </w:r>
      <w:r w:rsidRPr="00763631">
        <w:rPr>
          <w:rFonts w:asciiTheme="minorHAnsi" w:hAnsiTheme="minorHAnsi" w:cstheme="minorHAnsi"/>
        </w:rPr>
        <w:t xml:space="preserve"> and is committed to managing those risks that pose a significant threat to the achievement of </w:t>
      </w:r>
      <w:r w:rsidRPr="00763631">
        <w:rPr>
          <w:rFonts w:asciiTheme="minorHAnsi" w:hAnsiTheme="minorHAnsi" w:cstheme="minorHAnsi"/>
          <w:spacing w:val="-2"/>
        </w:rPr>
        <w:t xml:space="preserve">its </w:t>
      </w:r>
      <w:r w:rsidRPr="00763631">
        <w:rPr>
          <w:rFonts w:asciiTheme="minorHAnsi" w:hAnsiTheme="minorHAnsi" w:cstheme="minorHAnsi"/>
        </w:rPr>
        <w:t>business objectives and financial health. Detailed guidance on the level of risk considered to be acceptable</w:t>
      </w:r>
      <w:r w:rsidR="00C53BD1" w:rsidRPr="00763631">
        <w:rPr>
          <w:rFonts w:asciiTheme="minorHAnsi" w:hAnsiTheme="minorHAnsi" w:cstheme="minorHAnsi"/>
        </w:rPr>
        <w:t>/</w:t>
      </w:r>
      <w:r w:rsidRPr="00763631">
        <w:rPr>
          <w:rFonts w:asciiTheme="minorHAnsi" w:hAnsiTheme="minorHAnsi" w:cstheme="minorHAnsi"/>
        </w:rPr>
        <w:t xml:space="preserve">unacceptable by the </w:t>
      </w:r>
      <w:r w:rsidR="00CF4F71">
        <w:rPr>
          <w:rFonts w:asciiTheme="minorHAnsi" w:hAnsiTheme="minorHAnsi" w:cstheme="minorHAnsi"/>
        </w:rPr>
        <w:t>c</w:t>
      </w:r>
      <w:r w:rsidRPr="00763631">
        <w:rPr>
          <w:rFonts w:asciiTheme="minorHAnsi" w:hAnsiTheme="minorHAnsi" w:cstheme="minorHAnsi"/>
        </w:rPr>
        <w:t xml:space="preserve">ollege is included within the </w:t>
      </w:r>
      <w:r w:rsidR="00CF4F71">
        <w:rPr>
          <w:rFonts w:asciiTheme="minorHAnsi" w:hAnsiTheme="minorHAnsi" w:cstheme="minorHAnsi"/>
        </w:rPr>
        <w:t>c</w:t>
      </w:r>
      <w:r w:rsidRPr="00763631">
        <w:rPr>
          <w:rFonts w:asciiTheme="minorHAnsi" w:hAnsiTheme="minorHAnsi" w:cstheme="minorHAnsi"/>
        </w:rPr>
        <w:t xml:space="preserve">ollege’s </w:t>
      </w:r>
      <w:r w:rsidR="00425415" w:rsidRPr="00763631">
        <w:rPr>
          <w:rFonts w:asciiTheme="minorHAnsi" w:hAnsiTheme="minorHAnsi" w:cstheme="minorHAnsi"/>
        </w:rPr>
        <w:t>R</w:t>
      </w:r>
      <w:r w:rsidRPr="00763631">
        <w:rPr>
          <w:rFonts w:asciiTheme="minorHAnsi" w:hAnsiTheme="minorHAnsi" w:cstheme="minorHAnsi"/>
        </w:rPr>
        <w:t xml:space="preserve">isk </w:t>
      </w:r>
      <w:r w:rsidR="00425415" w:rsidRPr="00763631">
        <w:rPr>
          <w:rFonts w:asciiTheme="minorHAnsi" w:hAnsiTheme="minorHAnsi" w:cstheme="minorHAnsi"/>
        </w:rPr>
        <w:t>M</w:t>
      </w:r>
      <w:r w:rsidRPr="00763631">
        <w:rPr>
          <w:rFonts w:asciiTheme="minorHAnsi" w:hAnsiTheme="minorHAnsi" w:cstheme="minorHAnsi"/>
        </w:rPr>
        <w:t>anagement</w:t>
      </w:r>
      <w:r w:rsidRPr="00763631">
        <w:rPr>
          <w:rFonts w:asciiTheme="minorHAnsi" w:hAnsiTheme="minorHAnsi" w:cstheme="minorHAnsi"/>
          <w:spacing w:val="2"/>
        </w:rPr>
        <w:t xml:space="preserve"> </w:t>
      </w:r>
      <w:r w:rsidR="00425415" w:rsidRPr="00763631">
        <w:rPr>
          <w:rFonts w:asciiTheme="minorHAnsi" w:hAnsiTheme="minorHAnsi" w:cstheme="minorHAnsi"/>
        </w:rPr>
        <w:t>S</w:t>
      </w:r>
      <w:r w:rsidRPr="00763631">
        <w:rPr>
          <w:rFonts w:asciiTheme="minorHAnsi" w:hAnsiTheme="minorHAnsi" w:cstheme="minorHAnsi"/>
        </w:rPr>
        <w:t>trategy.</w:t>
      </w:r>
    </w:p>
    <w:p w14:paraId="314671E0" w14:textId="77777777" w:rsidR="000538EB" w:rsidRPr="00763631" w:rsidRDefault="000538EB" w:rsidP="00425415">
      <w:pPr>
        <w:pStyle w:val="BodyText"/>
        <w:tabs>
          <w:tab w:val="left" w:pos="142"/>
          <w:tab w:val="left" w:pos="851"/>
        </w:tabs>
        <w:ind w:left="830" w:hanging="830"/>
        <w:contextualSpacing/>
        <w:jc w:val="both"/>
        <w:rPr>
          <w:rFonts w:asciiTheme="minorHAnsi" w:hAnsiTheme="minorHAnsi" w:cstheme="minorHAnsi"/>
        </w:rPr>
      </w:pPr>
    </w:p>
    <w:p w14:paraId="768B6601" w14:textId="7D034DD7" w:rsidR="000538EB" w:rsidRPr="00763631" w:rsidRDefault="00E256E4" w:rsidP="00AE39CE">
      <w:pPr>
        <w:pStyle w:val="ListParagraph"/>
        <w:numPr>
          <w:ilvl w:val="1"/>
          <w:numId w:val="1"/>
        </w:numPr>
        <w:tabs>
          <w:tab w:val="left" w:pos="142"/>
          <w:tab w:val="left" w:pos="851"/>
        </w:tabs>
        <w:ind w:left="851" w:hanging="851"/>
        <w:contextualSpacing/>
        <w:jc w:val="both"/>
        <w:rPr>
          <w:rFonts w:asciiTheme="minorHAnsi" w:hAnsiTheme="minorHAnsi" w:cstheme="minorHAnsi"/>
          <w:color w:val="666699"/>
        </w:rPr>
      </w:pPr>
      <w:r w:rsidRPr="00763631">
        <w:rPr>
          <w:rFonts w:asciiTheme="minorHAnsi" w:hAnsiTheme="minorHAnsi" w:cstheme="minorHAnsi"/>
        </w:rPr>
        <w:t xml:space="preserve">The </w:t>
      </w:r>
      <w:r w:rsidR="00CF4F71">
        <w:rPr>
          <w:rFonts w:asciiTheme="minorHAnsi" w:hAnsiTheme="minorHAnsi" w:cstheme="minorHAnsi"/>
        </w:rPr>
        <w:t>g</w:t>
      </w:r>
      <w:r w:rsidRPr="00763631">
        <w:rPr>
          <w:rFonts w:asciiTheme="minorHAnsi" w:hAnsiTheme="minorHAnsi" w:cstheme="minorHAnsi"/>
        </w:rPr>
        <w:t xml:space="preserve">overning </w:t>
      </w:r>
      <w:r w:rsidR="00CF4F71">
        <w:rPr>
          <w:rFonts w:asciiTheme="minorHAnsi" w:hAnsiTheme="minorHAnsi" w:cstheme="minorHAnsi"/>
        </w:rPr>
        <w:t>b</w:t>
      </w:r>
      <w:r w:rsidRPr="00763631">
        <w:rPr>
          <w:rFonts w:asciiTheme="minorHAnsi" w:hAnsiTheme="minorHAnsi" w:cstheme="minorHAnsi"/>
        </w:rPr>
        <w:t xml:space="preserve">ody has overall responsibility for ensuring there is a </w:t>
      </w:r>
      <w:r w:rsidR="00CF4F71">
        <w:rPr>
          <w:rFonts w:asciiTheme="minorHAnsi" w:hAnsiTheme="minorHAnsi" w:cstheme="minorHAnsi"/>
        </w:rPr>
        <w:t>r</w:t>
      </w:r>
      <w:r w:rsidRPr="00763631">
        <w:rPr>
          <w:rFonts w:asciiTheme="minorHAnsi" w:hAnsiTheme="minorHAnsi" w:cstheme="minorHAnsi"/>
        </w:rPr>
        <w:t xml:space="preserve">isk </w:t>
      </w:r>
      <w:r w:rsidR="00CF4F71">
        <w:rPr>
          <w:rFonts w:asciiTheme="minorHAnsi" w:hAnsiTheme="minorHAnsi" w:cstheme="minorHAnsi"/>
        </w:rPr>
        <w:t>m</w:t>
      </w:r>
      <w:r w:rsidRPr="00763631">
        <w:rPr>
          <w:rFonts w:asciiTheme="minorHAnsi" w:hAnsiTheme="minorHAnsi" w:cstheme="minorHAnsi"/>
        </w:rPr>
        <w:t xml:space="preserve">anagement </w:t>
      </w:r>
      <w:r w:rsidR="00CF4F71">
        <w:rPr>
          <w:rFonts w:asciiTheme="minorHAnsi" w:hAnsiTheme="minorHAnsi" w:cstheme="minorHAnsi"/>
        </w:rPr>
        <w:t>s</w:t>
      </w:r>
      <w:r w:rsidRPr="00763631">
        <w:rPr>
          <w:rFonts w:asciiTheme="minorHAnsi" w:hAnsiTheme="minorHAnsi" w:cstheme="minorHAnsi"/>
        </w:rPr>
        <w:t xml:space="preserve">trategy and a common approach to the management of risk throughout the </w:t>
      </w:r>
      <w:r w:rsidR="00CF4F71">
        <w:rPr>
          <w:rFonts w:asciiTheme="minorHAnsi" w:hAnsiTheme="minorHAnsi" w:cstheme="minorHAnsi"/>
        </w:rPr>
        <w:t>c</w:t>
      </w:r>
      <w:r w:rsidRPr="00763631">
        <w:rPr>
          <w:rFonts w:asciiTheme="minorHAnsi" w:hAnsiTheme="minorHAnsi" w:cstheme="minorHAnsi"/>
        </w:rPr>
        <w:t>ollege through the development, implementation and embedment within the organisation of a formal, structured risk management</w:t>
      </w:r>
      <w:r w:rsidRPr="00763631">
        <w:rPr>
          <w:rFonts w:asciiTheme="minorHAnsi" w:hAnsiTheme="minorHAnsi" w:cstheme="minorHAnsi"/>
          <w:spacing w:val="-13"/>
        </w:rPr>
        <w:t xml:space="preserve"> </w:t>
      </w:r>
      <w:r w:rsidRPr="00763631">
        <w:rPr>
          <w:rFonts w:asciiTheme="minorHAnsi" w:hAnsiTheme="minorHAnsi" w:cstheme="minorHAnsi"/>
        </w:rPr>
        <w:t>process.</w:t>
      </w:r>
    </w:p>
    <w:p w14:paraId="5CD52714" w14:textId="77777777" w:rsidR="000538EB" w:rsidRPr="00763631" w:rsidRDefault="000538EB" w:rsidP="00425415">
      <w:pPr>
        <w:pStyle w:val="BodyText"/>
        <w:tabs>
          <w:tab w:val="left" w:pos="142"/>
          <w:tab w:val="left" w:pos="825"/>
        </w:tabs>
        <w:ind w:hanging="825"/>
        <w:contextualSpacing/>
        <w:jc w:val="both"/>
        <w:rPr>
          <w:rFonts w:asciiTheme="minorHAnsi" w:hAnsiTheme="minorHAnsi" w:cstheme="minorHAnsi"/>
        </w:rPr>
      </w:pPr>
    </w:p>
    <w:p w14:paraId="784907B3" w14:textId="6CA2204C" w:rsidR="000538EB" w:rsidRPr="00763631" w:rsidRDefault="00E256E4" w:rsidP="00AE39CE">
      <w:pPr>
        <w:pStyle w:val="ListParagraph"/>
        <w:numPr>
          <w:ilvl w:val="1"/>
          <w:numId w:val="1"/>
        </w:numPr>
        <w:tabs>
          <w:tab w:val="left" w:pos="142"/>
          <w:tab w:val="left" w:pos="851"/>
          <w:tab w:val="left" w:pos="892"/>
        </w:tabs>
        <w:ind w:left="851" w:hanging="851"/>
        <w:contextualSpacing/>
        <w:jc w:val="both"/>
        <w:rPr>
          <w:rFonts w:asciiTheme="minorHAnsi" w:hAnsiTheme="minorHAnsi" w:cstheme="minorHAnsi"/>
          <w:color w:val="666699"/>
        </w:rPr>
      </w:pPr>
      <w:r w:rsidRPr="00763631">
        <w:rPr>
          <w:rFonts w:asciiTheme="minorHAnsi" w:hAnsiTheme="minorHAnsi" w:cstheme="minorHAnsi"/>
        </w:rPr>
        <w:t xml:space="preserve">In line with this policy, the </w:t>
      </w:r>
      <w:r w:rsidR="00CF4F71">
        <w:rPr>
          <w:rFonts w:asciiTheme="minorHAnsi" w:hAnsiTheme="minorHAnsi" w:cstheme="minorHAnsi"/>
        </w:rPr>
        <w:t>g</w:t>
      </w:r>
      <w:r w:rsidRPr="00763631">
        <w:rPr>
          <w:rFonts w:asciiTheme="minorHAnsi" w:hAnsiTheme="minorHAnsi" w:cstheme="minorHAnsi"/>
        </w:rPr>
        <w:t xml:space="preserve">overning </w:t>
      </w:r>
      <w:r w:rsidR="00CF4F71">
        <w:rPr>
          <w:rFonts w:asciiTheme="minorHAnsi" w:hAnsiTheme="minorHAnsi" w:cstheme="minorHAnsi"/>
        </w:rPr>
        <w:t>b</w:t>
      </w:r>
      <w:r w:rsidRPr="00763631">
        <w:rPr>
          <w:rFonts w:asciiTheme="minorHAnsi" w:hAnsiTheme="minorHAnsi" w:cstheme="minorHAnsi"/>
        </w:rPr>
        <w:t xml:space="preserve">ody requires that the </w:t>
      </w:r>
      <w:r w:rsidR="00425415" w:rsidRPr="00763631">
        <w:rPr>
          <w:rFonts w:asciiTheme="minorHAnsi" w:hAnsiTheme="minorHAnsi" w:cstheme="minorHAnsi"/>
        </w:rPr>
        <w:t>R</w:t>
      </w:r>
      <w:r w:rsidRPr="00763631">
        <w:rPr>
          <w:rFonts w:asciiTheme="minorHAnsi" w:hAnsiTheme="minorHAnsi" w:cstheme="minorHAnsi"/>
        </w:rPr>
        <w:t xml:space="preserve">isk </w:t>
      </w:r>
      <w:r w:rsidR="00425415" w:rsidRPr="00763631">
        <w:rPr>
          <w:rFonts w:asciiTheme="minorHAnsi" w:hAnsiTheme="minorHAnsi" w:cstheme="minorHAnsi"/>
        </w:rPr>
        <w:t>M</w:t>
      </w:r>
      <w:r w:rsidRPr="00763631">
        <w:rPr>
          <w:rFonts w:asciiTheme="minorHAnsi" w:hAnsiTheme="minorHAnsi" w:cstheme="minorHAnsi"/>
        </w:rPr>
        <w:t xml:space="preserve">anagement </w:t>
      </w:r>
      <w:r w:rsidR="00425415" w:rsidRPr="00763631">
        <w:rPr>
          <w:rFonts w:asciiTheme="minorHAnsi" w:hAnsiTheme="minorHAnsi" w:cstheme="minorHAnsi"/>
        </w:rPr>
        <w:t>S</w:t>
      </w:r>
      <w:r w:rsidRPr="00763631">
        <w:rPr>
          <w:rFonts w:asciiTheme="minorHAnsi" w:hAnsiTheme="minorHAnsi" w:cstheme="minorHAnsi"/>
        </w:rPr>
        <w:t>trategy and supporting procedures include:</w:t>
      </w:r>
    </w:p>
    <w:p w14:paraId="24B94B46" w14:textId="77777777" w:rsidR="000538EB" w:rsidRPr="00763631" w:rsidRDefault="00E256E4" w:rsidP="00425415">
      <w:pPr>
        <w:pStyle w:val="ListParagraph"/>
        <w:numPr>
          <w:ilvl w:val="2"/>
          <w:numId w:val="1"/>
        </w:numPr>
        <w:tabs>
          <w:tab w:val="left" w:pos="142"/>
          <w:tab w:val="left" w:pos="851"/>
          <w:tab w:val="left" w:pos="892"/>
          <w:tab w:val="left" w:pos="1276"/>
        </w:tabs>
        <w:ind w:hanging="429"/>
        <w:contextualSpacing/>
        <w:jc w:val="both"/>
        <w:rPr>
          <w:rFonts w:asciiTheme="minorHAnsi" w:hAnsiTheme="minorHAnsi" w:cstheme="minorHAnsi"/>
        </w:rPr>
      </w:pPr>
      <w:r w:rsidRPr="00763631">
        <w:rPr>
          <w:rFonts w:asciiTheme="minorHAnsi" w:hAnsiTheme="minorHAnsi" w:cstheme="minorHAnsi"/>
        </w:rPr>
        <w:t>the adoption of common terminology in relation to the definition of risk and risk management</w:t>
      </w:r>
    </w:p>
    <w:p w14:paraId="682CBB62" w14:textId="6EC792C1" w:rsidR="000538EB" w:rsidRPr="00763631" w:rsidRDefault="00E256E4" w:rsidP="00425415">
      <w:pPr>
        <w:pStyle w:val="ListParagraph"/>
        <w:numPr>
          <w:ilvl w:val="2"/>
          <w:numId w:val="1"/>
        </w:numPr>
        <w:tabs>
          <w:tab w:val="left" w:pos="142"/>
          <w:tab w:val="left" w:pos="851"/>
          <w:tab w:val="left" w:pos="892"/>
          <w:tab w:val="left" w:pos="1276"/>
        </w:tabs>
        <w:ind w:hanging="429"/>
        <w:contextualSpacing/>
        <w:jc w:val="both"/>
        <w:rPr>
          <w:rFonts w:asciiTheme="minorHAnsi" w:hAnsiTheme="minorHAnsi" w:cstheme="minorHAnsi"/>
        </w:rPr>
      </w:pPr>
      <w:r w:rsidRPr="00763631">
        <w:rPr>
          <w:rFonts w:asciiTheme="minorHAnsi" w:hAnsiTheme="minorHAnsi" w:cstheme="minorHAnsi"/>
        </w:rPr>
        <w:t xml:space="preserve">the establishment of </w:t>
      </w:r>
      <w:r w:rsidR="00CF4F71">
        <w:rPr>
          <w:rFonts w:asciiTheme="minorHAnsi" w:hAnsiTheme="minorHAnsi" w:cstheme="minorHAnsi"/>
        </w:rPr>
        <w:t>c</w:t>
      </w:r>
      <w:r w:rsidRPr="00763631">
        <w:rPr>
          <w:rFonts w:asciiTheme="minorHAnsi" w:hAnsiTheme="minorHAnsi" w:cstheme="minorHAnsi"/>
        </w:rPr>
        <w:t>ollege-wide criteria for the measurement of risk, linking the</w:t>
      </w:r>
      <w:r w:rsidR="00425415" w:rsidRPr="00763631">
        <w:rPr>
          <w:rFonts w:asciiTheme="minorHAnsi" w:hAnsiTheme="minorHAnsi" w:cstheme="minorHAnsi"/>
        </w:rPr>
        <w:t xml:space="preserve"> threats to their</w:t>
      </w:r>
      <w:r w:rsidR="00763631" w:rsidRPr="00763631">
        <w:rPr>
          <w:rFonts w:asciiTheme="minorHAnsi" w:hAnsiTheme="minorHAnsi" w:cstheme="minorHAnsi"/>
        </w:rPr>
        <w:t xml:space="preserve"> potential impact and the likelihood of their occurrence, together with a sensitivity analysis</w:t>
      </w:r>
    </w:p>
    <w:p w14:paraId="171D81BC" w14:textId="77777777" w:rsidR="000538EB" w:rsidRPr="00763631" w:rsidRDefault="00E256E4" w:rsidP="00425415">
      <w:pPr>
        <w:pStyle w:val="ListParagraph"/>
        <w:numPr>
          <w:ilvl w:val="2"/>
          <w:numId w:val="1"/>
        </w:numPr>
        <w:tabs>
          <w:tab w:val="left" w:pos="142"/>
          <w:tab w:val="left" w:pos="851"/>
          <w:tab w:val="left" w:pos="892"/>
          <w:tab w:val="left" w:pos="1276"/>
        </w:tabs>
        <w:ind w:hanging="429"/>
        <w:contextualSpacing/>
        <w:jc w:val="both"/>
        <w:rPr>
          <w:rFonts w:asciiTheme="minorHAnsi" w:hAnsiTheme="minorHAnsi" w:cstheme="minorHAnsi"/>
        </w:rPr>
      </w:pPr>
      <w:r w:rsidRPr="00763631">
        <w:rPr>
          <w:rFonts w:asciiTheme="minorHAnsi" w:hAnsiTheme="minorHAnsi" w:cstheme="minorHAnsi"/>
        </w:rPr>
        <w:t>a decision on the level of risk to be accepted, together with tolerance levels expressed in terms of measurable</w:t>
      </w:r>
      <w:r w:rsidRPr="00763631">
        <w:rPr>
          <w:rFonts w:asciiTheme="minorHAnsi" w:hAnsiTheme="minorHAnsi" w:cstheme="minorHAnsi"/>
          <w:spacing w:val="-1"/>
        </w:rPr>
        <w:t xml:space="preserve"> </w:t>
      </w:r>
      <w:r w:rsidRPr="00763631">
        <w:rPr>
          <w:rFonts w:asciiTheme="minorHAnsi" w:hAnsiTheme="minorHAnsi" w:cstheme="minorHAnsi"/>
        </w:rPr>
        <w:t>outcomes</w:t>
      </w:r>
    </w:p>
    <w:p w14:paraId="6206C8AF" w14:textId="77777777" w:rsidR="000538EB" w:rsidRPr="00763631" w:rsidRDefault="00E256E4" w:rsidP="00425415">
      <w:pPr>
        <w:pStyle w:val="ListParagraph"/>
        <w:numPr>
          <w:ilvl w:val="2"/>
          <w:numId w:val="1"/>
        </w:numPr>
        <w:tabs>
          <w:tab w:val="left" w:pos="142"/>
          <w:tab w:val="left" w:pos="851"/>
          <w:tab w:val="left" w:pos="892"/>
          <w:tab w:val="left" w:pos="1276"/>
        </w:tabs>
        <w:ind w:hanging="429"/>
        <w:contextualSpacing/>
        <w:jc w:val="both"/>
        <w:rPr>
          <w:rFonts w:asciiTheme="minorHAnsi" w:hAnsiTheme="minorHAnsi" w:cstheme="minorHAnsi"/>
        </w:rPr>
      </w:pPr>
      <w:r w:rsidRPr="00763631">
        <w:rPr>
          <w:rFonts w:asciiTheme="minorHAnsi" w:hAnsiTheme="minorHAnsi" w:cstheme="minorHAnsi"/>
        </w:rPr>
        <w:t>a decision on the level of risk to be covered by insurance (section</w:t>
      </w:r>
      <w:r w:rsidRPr="00763631">
        <w:rPr>
          <w:rFonts w:asciiTheme="minorHAnsi" w:hAnsiTheme="minorHAnsi" w:cstheme="minorHAnsi"/>
          <w:spacing w:val="-14"/>
        </w:rPr>
        <w:t xml:space="preserve"> </w:t>
      </w:r>
      <w:r w:rsidRPr="00763631">
        <w:rPr>
          <w:rFonts w:asciiTheme="minorHAnsi" w:hAnsiTheme="minorHAnsi" w:cstheme="minorHAnsi"/>
        </w:rPr>
        <w:t>22.1)</w:t>
      </w:r>
    </w:p>
    <w:p w14:paraId="394DD50A" w14:textId="67CDFAFF" w:rsidR="000538EB" w:rsidRPr="00763631" w:rsidRDefault="00763631" w:rsidP="00425415">
      <w:pPr>
        <w:pStyle w:val="ListParagraph"/>
        <w:numPr>
          <w:ilvl w:val="2"/>
          <w:numId w:val="1"/>
        </w:numPr>
        <w:tabs>
          <w:tab w:val="left" w:pos="142"/>
          <w:tab w:val="left" w:pos="851"/>
          <w:tab w:val="left" w:pos="892"/>
          <w:tab w:val="left" w:pos="1276"/>
        </w:tabs>
        <w:ind w:hanging="429"/>
        <w:contextualSpacing/>
        <w:jc w:val="both"/>
        <w:rPr>
          <w:rFonts w:asciiTheme="minorHAnsi" w:hAnsiTheme="minorHAnsi" w:cstheme="minorHAnsi"/>
        </w:rPr>
      </w:pPr>
      <w:r w:rsidRPr="00763631">
        <w:rPr>
          <w:rFonts w:asciiTheme="minorHAnsi" w:hAnsiTheme="minorHAnsi" w:cstheme="minorHAnsi"/>
        </w:rPr>
        <w:t>regular, detailed review at department or support function level to identify significant risks associated with the achievement of key objectives and other relevant areas</w:t>
      </w:r>
    </w:p>
    <w:p w14:paraId="79F2B6F2" w14:textId="77777777" w:rsidR="000538EB" w:rsidRPr="00763631" w:rsidRDefault="00E256E4" w:rsidP="00425415">
      <w:pPr>
        <w:pStyle w:val="ListParagraph"/>
        <w:numPr>
          <w:ilvl w:val="2"/>
          <w:numId w:val="1"/>
        </w:numPr>
        <w:tabs>
          <w:tab w:val="left" w:pos="142"/>
          <w:tab w:val="left" w:pos="851"/>
          <w:tab w:val="left" w:pos="892"/>
          <w:tab w:val="left" w:pos="1276"/>
        </w:tabs>
        <w:ind w:hanging="429"/>
        <w:contextualSpacing/>
        <w:jc w:val="both"/>
        <w:rPr>
          <w:rFonts w:asciiTheme="minorHAnsi" w:hAnsiTheme="minorHAnsi" w:cstheme="minorHAnsi"/>
        </w:rPr>
      </w:pPr>
      <w:r w:rsidRPr="00763631">
        <w:rPr>
          <w:rFonts w:asciiTheme="minorHAnsi" w:hAnsiTheme="minorHAnsi" w:cstheme="minorHAnsi"/>
        </w:rPr>
        <w:t>development of risk management and contingency plans for all significant risks, to include a designated ‘risk owner’ who will be responsible and accountable for managing the risk in</w:t>
      </w:r>
      <w:r w:rsidRPr="00763631">
        <w:rPr>
          <w:rFonts w:asciiTheme="minorHAnsi" w:hAnsiTheme="minorHAnsi" w:cstheme="minorHAnsi"/>
          <w:spacing w:val="-8"/>
        </w:rPr>
        <w:t xml:space="preserve"> </w:t>
      </w:r>
      <w:r w:rsidRPr="00763631">
        <w:rPr>
          <w:rFonts w:asciiTheme="minorHAnsi" w:hAnsiTheme="minorHAnsi" w:cstheme="minorHAnsi"/>
        </w:rPr>
        <w:t>question</w:t>
      </w:r>
    </w:p>
    <w:p w14:paraId="6F616BB4" w14:textId="7EF023FD" w:rsidR="000538EB" w:rsidRPr="00763631" w:rsidRDefault="00E256E4" w:rsidP="00425415">
      <w:pPr>
        <w:pStyle w:val="ListParagraph"/>
        <w:numPr>
          <w:ilvl w:val="2"/>
          <w:numId w:val="1"/>
        </w:numPr>
        <w:tabs>
          <w:tab w:val="left" w:pos="142"/>
          <w:tab w:val="left" w:pos="851"/>
          <w:tab w:val="left" w:pos="892"/>
          <w:tab w:val="left" w:pos="1276"/>
        </w:tabs>
        <w:ind w:hanging="429"/>
        <w:contextualSpacing/>
        <w:jc w:val="both"/>
        <w:rPr>
          <w:rFonts w:asciiTheme="minorHAnsi" w:hAnsiTheme="minorHAnsi" w:cstheme="minorHAnsi"/>
        </w:rPr>
      </w:pPr>
      <w:r w:rsidRPr="00763631">
        <w:rPr>
          <w:rFonts w:asciiTheme="minorHAnsi" w:hAnsiTheme="minorHAnsi" w:cstheme="minorHAnsi"/>
        </w:rPr>
        <w:t xml:space="preserve">regular reporting to the </w:t>
      </w:r>
      <w:r w:rsidR="00CF4F71">
        <w:rPr>
          <w:rFonts w:asciiTheme="minorHAnsi" w:hAnsiTheme="minorHAnsi" w:cstheme="minorHAnsi"/>
        </w:rPr>
        <w:t>g</w:t>
      </w:r>
      <w:r w:rsidRPr="00763631">
        <w:rPr>
          <w:rFonts w:asciiTheme="minorHAnsi" w:hAnsiTheme="minorHAnsi" w:cstheme="minorHAnsi"/>
        </w:rPr>
        <w:t xml:space="preserve">overning </w:t>
      </w:r>
      <w:r w:rsidR="00CF4F71">
        <w:rPr>
          <w:rFonts w:asciiTheme="minorHAnsi" w:hAnsiTheme="minorHAnsi" w:cstheme="minorHAnsi"/>
        </w:rPr>
        <w:t>b</w:t>
      </w:r>
      <w:r w:rsidRPr="00763631">
        <w:rPr>
          <w:rFonts w:asciiTheme="minorHAnsi" w:hAnsiTheme="minorHAnsi" w:cstheme="minorHAnsi"/>
        </w:rPr>
        <w:t xml:space="preserve">ody of all risks included in the </w:t>
      </w:r>
      <w:r w:rsidR="00CF4F71">
        <w:rPr>
          <w:rFonts w:asciiTheme="minorHAnsi" w:hAnsiTheme="minorHAnsi" w:cstheme="minorHAnsi"/>
        </w:rPr>
        <w:t>c</w:t>
      </w:r>
      <w:r w:rsidRPr="00763631">
        <w:rPr>
          <w:rFonts w:asciiTheme="minorHAnsi" w:hAnsiTheme="minorHAnsi" w:cstheme="minorHAnsi"/>
        </w:rPr>
        <w:t>ollege</w:t>
      </w:r>
      <w:r w:rsidR="00763631" w:rsidRPr="00763631">
        <w:rPr>
          <w:rFonts w:asciiTheme="minorHAnsi" w:hAnsiTheme="minorHAnsi" w:cstheme="minorHAnsi"/>
        </w:rPr>
        <w:t>’s</w:t>
      </w:r>
      <w:r w:rsidRPr="00763631">
        <w:rPr>
          <w:rFonts w:asciiTheme="minorHAnsi" w:hAnsiTheme="minorHAnsi" w:cstheme="minorHAnsi"/>
        </w:rPr>
        <w:t xml:space="preserve"> high</w:t>
      </w:r>
      <w:r w:rsidR="00C53BD1" w:rsidRPr="00763631">
        <w:rPr>
          <w:rFonts w:asciiTheme="minorHAnsi" w:hAnsiTheme="minorHAnsi" w:cstheme="minorHAnsi"/>
        </w:rPr>
        <w:t>-</w:t>
      </w:r>
      <w:r w:rsidRPr="00763631">
        <w:rPr>
          <w:rFonts w:asciiTheme="minorHAnsi" w:hAnsiTheme="minorHAnsi" w:cstheme="minorHAnsi"/>
        </w:rPr>
        <w:t xml:space="preserve">level </w:t>
      </w:r>
      <w:r w:rsidR="00CF4F71">
        <w:rPr>
          <w:rFonts w:asciiTheme="minorHAnsi" w:hAnsiTheme="minorHAnsi" w:cstheme="minorHAnsi"/>
        </w:rPr>
        <w:t>r</w:t>
      </w:r>
      <w:r w:rsidRPr="00763631">
        <w:rPr>
          <w:rFonts w:asciiTheme="minorHAnsi" w:hAnsiTheme="minorHAnsi" w:cstheme="minorHAnsi"/>
        </w:rPr>
        <w:t xml:space="preserve">isk </w:t>
      </w:r>
      <w:r w:rsidR="00CF4F71">
        <w:rPr>
          <w:rFonts w:asciiTheme="minorHAnsi" w:hAnsiTheme="minorHAnsi" w:cstheme="minorHAnsi"/>
        </w:rPr>
        <w:t>r</w:t>
      </w:r>
      <w:r w:rsidRPr="00763631">
        <w:rPr>
          <w:rFonts w:asciiTheme="minorHAnsi" w:hAnsiTheme="minorHAnsi" w:cstheme="minorHAnsi"/>
        </w:rPr>
        <w:t>egister</w:t>
      </w:r>
    </w:p>
    <w:p w14:paraId="076DDA18" w14:textId="5E0B2703" w:rsidR="000538EB" w:rsidRPr="00763631" w:rsidRDefault="00E256E4" w:rsidP="00763631">
      <w:pPr>
        <w:pStyle w:val="ListParagraph"/>
        <w:numPr>
          <w:ilvl w:val="2"/>
          <w:numId w:val="1"/>
        </w:numPr>
        <w:tabs>
          <w:tab w:val="left" w:pos="142"/>
          <w:tab w:val="left" w:pos="1276"/>
        </w:tabs>
        <w:ind w:left="1276" w:hanging="425"/>
        <w:contextualSpacing/>
        <w:jc w:val="both"/>
        <w:rPr>
          <w:rFonts w:asciiTheme="minorHAnsi" w:hAnsiTheme="minorHAnsi" w:cstheme="minorHAnsi"/>
        </w:rPr>
      </w:pPr>
      <w:r w:rsidRPr="00763631">
        <w:rPr>
          <w:rFonts w:asciiTheme="minorHAnsi" w:hAnsiTheme="minorHAnsi" w:cstheme="minorHAnsi"/>
        </w:rPr>
        <w:t>an annual review of the implementation of risk management arrangements</w:t>
      </w:r>
      <w:r w:rsidR="00CF4F71">
        <w:rPr>
          <w:rFonts w:asciiTheme="minorHAnsi" w:hAnsiTheme="minorHAnsi" w:cstheme="minorHAnsi"/>
        </w:rPr>
        <w:t xml:space="preserve"> –</w:t>
      </w:r>
      <w:r w:rsidRPr="00763631">
        <w:rPr>
          <w:rFonts w:asciiTheme="minorHAnsi" w:hAnsiTheme="minorHAnsi" w:cstheme="minorHAnsi"/>
        </w:rPr>
        <w:t xml:space="preserve"> </w:t>
      </w:r>
      <w:r w:rsidR="00763631" w:rsidRPr="00763631">
        <w:rPr>
          <w:rFonts w:asciiTheme="minorHAnsi" w:hAnsiTheme="minorHAnsi" w:cstheme="minorHAnsi"/>
        </w:rPr>
        <w:t>t</w:t>
      </w:r>
      <w:r w:rsidRPr="00763631">
        <w:rPr>
          <w:rFonts w:asciiTheme="minorHAnsi" w:hAnsiTheme="minorHAnsi" w:cstheme="minorHAnsi"/>
        </w:rPr>
        <w:t>he strategy and procedures must be capable of independent</w:t>
      </w:r>
      <w:r w:rsidRPr="00763631">
        <w:rPr>
          <w:rFonts w:asciiTheme="minorHAnsi" w:hAnsiTheme="minorHAnsi" w:cstheme="minorHAnsi"/>
          <w:spacing w:val="-21"/>
        </w:rPr>
        <w:t xml:space="preserve"> </w:t>
      </w:r>
      <w:r w:rsidRPr="00763631">
        <w:rPr>
          <w:rFonts w:asciiTheme="minorHAnsi" w:hAnsiTheme="minorHAnsi" w:cstheme="minorHAnsi"/>
        </w:rPr>
        <w:t>verification.</w:t>
      </w:r>
    </w:p>
    <w:p w14:paraId="468BB472" w14:textId="77777777" w:rsidR="00D76523" w:rsidRPr="00763631" w:rsidRDefault="00D76523" w:rsidP="00425415">
      <w:pPr>
        <w:pStyle w:val="ListParagraph"/>
        <w:tabs>
          <w:tab w:val="left" w:pos="142"/>
          <w:tab w:val="left" w:pos="825"/>
          <w:tab w:val="left" w:pos="1279"/>
          <w:tab w:val="left" w:pos="1280"/>
        </w:tabs>
        <w:ind w:hanging="825"/>
        <w:contextualSpacing/>
        <w:rPr>
          <w:rFonts w:asciiTheme="minorHAnsi" w:hAnsiTheme="minorHAnsi" w:cstheme="minorHAnsi"/>
        </w:rPr>
      </w:pPr>
    </w:p>
    <w:p w14:paraId="1C548E62" w14:textId="08CB4334" w:rsidR="000538EB" w:rsidRPr="00763631" w:rsidRDefault="00E256E4" w:rsidP="00AE39CE">
      <w:pPr>
        <w:pStyle w:val="ListParagraph"/>
        <w:numPr>
          <w:ilvl w:val="1"/>
          <w:numId w:val="1"/>
        </w:numPr>
        <w:tabs>
          <w:tab w:val="left" w:pos="142"/>
          <w:tab w:val="left" w:pos="825"/>
        </w:tabs>
        <w:ind w:left="851" w:hanging="851"/>
        <w:contextualSpacing/>
        <w:jc w:val="both"/>
        <w:rPr>
          <w:rFonts w:asciiTheme="minorHAnsi" w:hAnsiTheme="minorHAnsi" w:cstheme="minorHAnsi"/>
          <w:color w:val="33528F"/>
        </w:rPr>
      </w:pPr>
      <w:r w:rsidRPr="00763631">
        <w:rPr>
          <w:rFonts w:asciiTheme="minorHAnsi" w:hAnsiTheme="minorHAnsi" w:cstheme="minorHAnsi"/>
        </w:rPr>
        <w:t xml:space="preserve">Heads of </w:t>
      </w:r>
      <w:r w:rsidR="00CF4F71">
        <w:rPr>
          <w:rFonts w:asciiTheme="minorHAnsi" w:hAnsiTheme="minorHAnsi" w:cstheme="minorHAnsi"/>
        </w:rPr>
        <w:t>d</w:t>
      </w:r>
      <w:r w:rsidRPr="00763631">
        <w:rPr>
          <w:rFonts w:asciiTheme="minorHAnsi" w:hAnsiTheme="minorHAnsi" w:cstheme="minorHAnsi"/>
        </w:rPr>
        <w:t xml:space="preserve">epartment must ensure that any agreements negotiated within their </w:t>
      </w:r>
      <w:r w:rsidR="00C53BD1" w:rsidRPr="00763631">
        <w:rPr>
          <w:rFonts w:asciiTheme="minorHAnsi" w:hAnsiTheme="minorHAnsi" w:cstheme="minorHAnsi"/>
        </w:rPr>
        <w:t>d</w:t>
      </w:r>
      <w:r w:rsidRPr="00763631">
        <w:rPr>
          <w:rFonts w:asciiTheme="minorHAnsi" w:hAnsiTheme="minorHAnsi" w:cstheme="minorHAnsi"/>
        </w:rPr>
        <w:t xml:space="preserve">epartment with external bodies cover any legal liabilities to which the </w:t>
      </w:r>
      <w:r w:rsidR="00CF4F71">
        <w:rPr>
          <w:rFonts w:asciiTheme="minorHAnsi" w:hAnsiTheme="minorHAnsi" w:cstheme="minorHAnsi"/>
        </w:rPr>
        <w:t>c</w:t>
      </w:r>
      <w:r w:rsidRPr="00763631">
        <w:rPr>
          <w:rFonts w:asciiTheme="minorHAnsi" w:hAnsiTheme="minorHAnsi" w:cstheme="minorHAnsi"/>
        </w:rPr>
        <w:t xml:space="preserve">ollege may be exposed. The </w:t>
      </w:r>
      <w:r w:rsidR="00CF4F71">
        <w:rPr>
          <w:rFonts w:asciiTheme="minorHAnsi" w:hAnsiTheme="minorHAnsi" w:cstheme="minorHAnsi"/>
        </w:rPr>
        <w:t>d</w:t>
      </w:r>
      <w:r w:rsidRPr="00763631">
        <w:rPr>
          <w:rFonts w:asciiTheme="minorHAnsi" w:hAnsiTheme="minorHAnsi" w:cstheme="minorHAnsi"/>
        </w:rPr>
        <w:t xml:space="preserve">irector of </w:t>
      </w:r>
      <w:r w:rsidR="00CF4F71">
        <w:rPr>
          <w:rFonts w:asciiTheme="minorHAnsi" w:hAnsiTheme="minorHAnsi" w:cstheme="minorHAnsi"/>
        </w:rPr>
        <w:t>f</w:t>
      </w:r>
      <w:r w:rsidRPr="00763631">
        <w:rPr>
          <w:rFonts w:asciiTheme="minorHAnsi" w:hAnsiTheme="minorHAnsi" w:cstheme="minorHAnsi"/>
        </w:rPr>
        <w:t>inance’s advice should be sought to ensure that this is the</w:t>
      </w:r>
      <w:r w:rsidRPr="00763631">
        <w:rPr>
          <w:rFonts w:asciiTheme="minorHAnsi" w:hAnsiTheme="minorHAnsi" w:cstheme="minorHAnsi"/>
          <w:spacing w:val="-5"/>
        </w:rPr>
        <w:t xml:space="preserve"> </w:t>
      </w:r>
      <w:r w:rsidRPr="00763631">
        <w:rPr>
          <w:rFonts w:asciiTheme="minorHAnsi" w:hAnsiTheme="minorHAnsi" w:cstheme="minorHAnsi"/>
        </w:rPr>
        <w:t>case.</w:t>
      </w:r>
    </w:p>
    <w:p w14:paraId="0905103D" w14:textId="77777777" w:rsidR="00D76523" w:rsidRDefault="00D76523" w:rsidP="00425415">
      <w:pPr>
        <w:pStyle w:val="ListParagraph"/>
        <w:tabs>
          <w:tab w:val="left" w:pos="142"/>
          <w:tab w:val="left" w:pos="825"/>
        </w:tabs>
        <w:ind w:hanging="825"/>
        <w:contextualSpacing/>
        <w:jc w:val="both"/>
        <w:rPr>
          <w:rFonts w:asciiTheme="minorHAnsi" w:hAnsiTheme="minorHAnsi" w:cstheme="minorHAnsi"/>
          <w:color w:val="33528F"/>
          <w:sz w:val="24"/>
          <w:szCs w:val="24"/>
        </w:rPr>
      </w:pPr>
    </w:p>
    <w:p w14:paraId="733AD2B4" w14:textId="77777777" w:rsidR="00CF4F71" w:rsidRPr="0025011B" w:rsidRDefault="00CF4F71" w:rsidP="00425415">
      <w:pPr>
        <w:pStyle w:val="ListParagraph"/>
        <w:tabs>
          <w:tab w:val="left" w:pos="142"/>
          <w:tab w:val="left" w:pos="825"/>
        </w:tabs>
        <w:ind w:hanging="825"/>
        <w:contextualSpacing/>
        <w:jc w:val="both"/>
        <w:rPr>
          <w:rFonts w:asciiTheme="minorHAnsi" w:hAnsiTheme="minorHAnsi" w:cstheme="minorHAnsi"/>
          <w:color w:val="33528F"/>
          <w:sz w:val="24"/>
          <w:szCs w:val="24"/>
        </w:rPr>
      </w:pPr>
    </w:p>
    <w:p w14:paraId="72E6F9E6" w14:textId="77777777" w:rsidR="000538EB" w:rsidRPr="00763631" w:rsidRDefault="00E256E4" w:rsidP="00E91E31">
      <w:pPr>
        <w:pStyle w:val="Heading3"/>
        <w:numPr>
          <w:ilvl w:val="0"/>
          <w:numId w:val="1"/>
        </w:numPr>
        <w:tabs>
          <w:tab w:val="left" w:pos="825"/>
          <w:tab w:val="left" w:pos="851"/>
        </w:tabs>
        <w:ind w:left="851" w:hanging="851"/>
        <w:contextualSpacing/>
        <w:rPr>
          <w:rFonts w:asciiTheme="minorHAnsi" w:hAnsiTheme="minorHAnsi" w:cstheme="minorHAnsi"/>
          <w:color w:val="000080"/>
        </w:rPr>
      </w:pPr>
      <w:bookmarkStart w:id="15" w:name="_bookmark17"/>
      <w:bookmarkEnd w:id="15"/>
      <w:r w:rsidRPr="00763631">
        <w:rPr>
          <w:rFonts w:asciiTheme="minorHAnsi" w:hAnsiTheme="minorHAnsi" w:cstheme="minorHAnsi"/>
          <w:color w:val="000080"/>
        </w:rPr>
        <w:t>Whistleblowing</w:t>
      </w:r>
    </w:p>
    <w:p w14:paraId="220DE484" w14:textId="77777777" w:rsidR="000538EB" w:rsidRPr="00763631" w:rsidRDefault="000538EB" w:rsidP="00425415">
      <w:pPr>
        <w:pStyle w:val="BodyText"/>
        <w:tabs>
          <w:tab w:val="left" w:pos="142"/>
          <w:tab w:val="left" w:pos="825"/>
        </w:tabs>
        <w:ind w:hanging="825"/>
        <w:contextualSpacing/>
        <w:rPr>
          <w:rFonts w:asciiTheme="minorHAnsi" w:hAnsiTheme="minorHAnsi" w:cstheme="minorHAnsi"/>
          <w:b/>
        </w:rPr>
      </w:pPr>
    </w:p>
    <w:p w14:paraId="0A046E74" w14:textId="249F8777" w:rsidR="000538EB" w:rsidRPr="00763631" w:rsidRDefault="00763631" w:rsidP="00AE39CE">
      <w:pPr>
        <w:pStyle w:val="ListParagraph"/>
        <w:numPr>
          <w:ilvl w:val="1"/>
          <w:numId w:val="1"/>
        </w:numPr>
        <w:tabs>
          <w:tab w:val="left" w:pos="142"/>
          <w:tab w:val="left" w:pos="825"/>
        </w:tabs>
        <w:ind w:left="851" w:hanging="851"/>
        <w:contextualSpacing/>
        <w:jc w:val="both"/>
        <w:rPr>
          <w:rFonts w:asciiTheme="minorHAnsi" w:hAnsiTheme="minorHAnsi" w:cstheme="minorHAnsi"/>
          <w:color w:val="33528F"/>
        </w:rPr>
      </w:pPr>
      <w:r>
        <w:rPr>
          <w:rFonts w:asciiTheme="minorHAnsi" w:hAnsiTheme="minorHAnsi" w:cstheme="minorHAnsi"/>
        </w:rPr>
        <w:t>I</w:t>
      </w:r>
      <w:r w:rsidR="00E256E4" w:rsidRPr="00763631">
        <w:rPr>
          <w:rFonts w:asciiTheme="minorHAnsi" w:hAnsiTheme="minorHAnsi" w:cstheme="minorHAnsi"/>
        </w:rPr>
        <w:t>n the context of the Public Interest Disclosure Act</w:t>
      </w:r>
      <w:r>
        <w:rPr>
          <w:rFonts w:asciiTheme="minorHAnsi" w:hAnsiTheme="minorHAnsi" w:cstheme="minorHAnsi"/>
        </w:rPr>
        <w:t>, whistleblowing</w:t>
      </w:r>
      <w:r w:rsidR="00E256E4" w:rsidRPr="00763631">
        <w:rPr>
          <w:rFonts w:asciiTheme="minorHAnsi" w:hAnsiTheme="minorHAnsi" w:cstheme="minorHAnsi"/>
        </w:rPr>
        <w:t xml:space="preserve"> is the disclosure by an employee (or other party) about malpractice in the workplace. A whistleblower can blow the whistle about crime</w:t>
      </w:r>
      <w:r w:rsidR="00CF4F71">
        <w:rPr>
          <w:rFonts w:asciiTheme="minorHAnsi" w:hAnsiTheme="minorHAnsi" w:cstheme="minorHAnsi"/>
        </w:rPr>
        <w:t>;</w:t>
      </w:r>
      <w:r w:rsidR="00E256E4" w:rsidRPr="00763631">
        <w:rPr>
          <w:rFonts w:asciiTheme="minorHAnsi" w:hAnsiTheme="minorHAnsi" w:cstheme="minorHAnsi"/>
        </w:rPr>
        <w:t xml:space="preserve"> civil offences (including negligence, breach of contract, etc</w:t>
      </w:r>
      <w:r w:rsidR="00C53BD1" w:rsidRPr="00763631">
        <w:rPr>
          <w:rFonts w:asciiTheme="minorHAnsi" w:hAnsiTheme="minorHAnsi" w:cstheme="minorHAnsi"/>
        </w:rPr>
        <w:t>.</w:t>
      </w:r>
      <w:r w:rsidR="00E256E4" w:rsidRPr="00763631">
        <w:rPr>
          <w:rFonts w:asciiTheme="minorHAnsi" w:hAnsiTheme="minorHAnsi" w:cstheme="minorHAnsi"/>
        </w:rPr>
        <w:t>)</w:t>
      </w:r>
      <w:r w:rsidR="00CF4F71">
        <w:rPr>
          <w:rFonts w:asciiTheme="minorHAnsi" w:hAnsiTheme="minorHAnsi" w:cstheme="minorHAnsi"/>
        </w:rPr>
        <w:t>;</w:t>
      </w:r>
      <w:r w:rsidR="00E256E4" w:rsidRPr="00763631">
        <w:rPr>
          <w:rFonts w:asciiTheme="minorHAnsi" w:hAnsiTheme="minorHAnsi" w:cstheme="minorHAnsi"/>
        </w:rPr>
        <w:t xml:space="preserve"> miscarriage of justice</w:t>
      </w:r>
      <w:r w:rsidR="00CF4F71">
        <w:rPr>
          <w:rFonts w:asciiTheme="minorHAnsi" w:hAnsiTheme="minorHAnsi" w:cstheme="minorHAnsi"/>
        </w:rPr>
        <w:t>;</w:t>
      </w:r>
      <w:r w:rsidR="00E256E4" w:rsidRPr="00763631">
        <w:rPr>
          <w:rFonts w:asciiTheme="minorHAnsi" w:hAnsiTheme="minorHAnsi" w:cstheme="minorHAnsi"/>
        </w:rPr>
        <w:t xml:space="preserve"> danger to health and safety or the environment</w:t>
      </w:r>
      <w:r w:rsidR="00CF4F71">
        <w:rPr>
          <w:rFonts w:asciiTheme="minorHAnsi" w:hAnsiTheme="minorHAnsi" w:cstheme="minorHAnsi"/>
        </w:rPr>
        <w:t>;</w:t>
      </w:r>
      <w:r w:rsidR="00E256E4" w:rsidRPr="00763631">
        <w:rPr>
          <w:rFonts w:asciiTheme="minorHAnsi" w:hAnsiTheme="minorHAnsi" w:cstheme="minorHAnsi"/>
        </w:rPr>
        <w:t xml:space="preserve"> and the cover-up of any of these. It does not matter whether or not the information is confidential</w:t>
      </w:r>
      <w:r w:rsidR="00C53BD1" w:rsidRPr="00763631">
        <w:rPr>
          <w:rFonts w:asciiTheme="minorHAnsi" w:hAnsiTheme="minorHAnsi" w:cstheme="minorHAnsi"/>
        </w:rPr>
        <w:t>,</w:t>
      </w:r>
      <w:r w:rsidR="00E256E4" w:rsidRPr="00763631">
        <w:rPr>
          <w:rFonts w:asciiTheme="minorHAnsi" w:hAnsiTheme="minorHAnsi" w:cstheme="minorHAnsi"/>
        </w:rPr>
        <w:t xml:space="preserve"> and the whistleblowing can extend to malpractice occurring in the UK and any other country or</w:t>
      </w:r>
      <w:r w:rsidR="00E256E4" w:rsidRPr="00763631">
        <w:rPr>
          <w:rFonts w:asciiTheme="minorHAnsi" w:hAnsiTheme="minorHAnsi" w:cstheme="minorHAnsi"/>
          <w:spacing w:val="-14"/>
        </w:rPr>
        <w:t xml:space="preserve"> </w:t>
      </w:r>
      <w:r w:rsidR="00E256E4" w:rsidRPr="00763631">
        <w:rPr>
          <w:rFonts w:asciiTheme="minorHAnsi" w:hAnsiTheme="minorHAnsi" w:cstheme="minorHAnsi"/>
        </w:rPr>
        <w:t>territory.</w:t>
      </w:r>
    </w:p>
    <w:p w14:paraId="670E0B17" w14:textId="77777777" w:rsidR="000538EB" w:rsidRPr="00763631" w:rsidRDefault="000538EB" w:rsidP="00AE39CE">
      <w:pPr>
        <w:pStyle w:val="BodyText"/>
        <w:tabs>
          <w:tab w:val="left" w:pos="142"/>
          <w:tab w:val="left" w:pos="825"/>
        </w:tabs>
        <w:ind w:left="851" w:hanging="851"/>
        <w:contextualSpacing/>
        <w:rPr>
          <w:rFonts w:asciiTheme="minorHAnsi" w:hAnsiTheme="minorHAnsi" w:cstheme="minorHAnsi"/>
        </w:rPr>
      </w:pPr>
    </w:p>
    <w:p w14:paraId="7391D5E5" w14:textId="30EFE9F4" w:rsidR="005A7AE4" w:rsidRPr="00763631" w:rsidRDefault="005A7AE4" w:rsidP="00AE39CE">
      <w:pPr>
        <w:pStyle w:val="ListParagraph"/>
        <w:numPr>
          <w:ilvl w:val="1"/>
          <w:numId w:val="1"/>
        </w:numPr>
        <w:tabs>
          <w:tab w:val="left" w:pos="142"/>
          <w:tab w:val="left" w:pos="825"/>
        </w:tabs>
        <w:ind w:left="851" w:hanging="851"/>
        <w:contextualSpacing/>
        <w:jc w:val="both"/>
        <w:rPr>
          <w:rFonts w:asciiTheme="minorHAnsi" w:hAnsiTheme="minorHAnsi" w:cstheme="minorHAnsi"/>
          <w:color w:val="33528F"/>
        </w:rPr>
      </w:pPr>
      <w:r w:rsidRPr="00763631">
        <w:rPr>
          <w:rFonts w:asciiTheme="minorHAnsi" w:hAnsiTheme="minorHAnsi" w:cstheme="minorHAnsi"/>
        </w:rPr>
        <w:t xml:space="preserve">Normally, any concern about a workplace matter at the </w:t>
      </w:r>
      <w:r w:rsidR="00CF4F71">
        <w:rPr>
          <w:rFonts w:asciiTheme="minorHAnsi" w:hAnsiTheme="minorHAnsi" w:cstheme="minorHAnsi"/>
        </w:rPr>
        <w:t>c</w:t>
      </w:r>
      <w:r w:rsidRPr="00763631">
        <w:rPr>
          <w:rFonts w:asciiTheme="minorHAnsi" w:hAnsiTheme="minorHAnsi" w:cstheme="minorHAnsi"/>
        </w:rPr>
        <w:t>ollege should be raised with the relevant member of sta</w:t>
      </w:r>
      <w:r w:rsidR="00086700" w:rsidRPr="00763631">
        <w:rPr>
          <w:rFonts w:asciiTheme="minorHAnsi" w:hAnsiTheme="minorHAnsi" w:cstheme="minorHAnsi"/>
        </w:rPr>
        <w:t xml:space="preserve">ff’s immediate line manager or </w:t>
      </w:r>
      <w:r w:rsidR="00CF4F71">
        <w:rPr>
          <w:rFonts w:asciiTheme="minorHAnsi" w:hAnsiTheme="minorHAnsi" w:cstheme="minorHAnsi"/>
        </w:rPr>
        <w:t>h</w:t>
      </w:r>
      <w:r w:rsidR="00086700" w:rsidRPr="00763631">
        <w:rPr>
          <w:rFonts w:asciiTheme="minorHAnsi" w:hAnsiTheme="minorHAnsi" w:cstheme="minorHAnsi"/>
        </w:rPr>
        <w:t xml:space="preserve">ead of </w:t>
      </w:r>
      <w:r w:rsidR="00CF4F71">
        <w:rPr>
          <w:rFonts w:asciiTheme="minorHAnsi" w:hAnsiTheme="minorHAnsi" w:cstheme="minorHAnsi"/>
        </w:rPr>
        <w:t>d</w:t>
      </w:r>
      <w:r w:rsidRPr="00763631">
        <w:rPr>
          <w:rFonts w:asciiTheme="minorHAnsi" w:hAnsiTheme="minorHAnsi" w:cstheme="minorHAnsi"/>
        </w:rPr>
        <w:t xml:space="preserve">epartment. However, the </w:t>
      </w:r>
      <w:r w:rsidR="00CF4F71">
        <w:rPr>
          <w:rFonts w:asciiTheme="minorHAnsi" w:hAnsiTheme="minorHAnsi" w:cstheme="minorHAnsi"/>
        </w:rPr>
        <w:t>c</w:t>
      </w:r>
      <w:r w:rsidRPr="00763631">
        <w:rPr>
          <w:rFonts w:asciiTheme="minorHAnsi" w:hAnsiTheme="minorHAnsi" w:cstheme="minorHAnsi"/>
        </w:rPr>
        <w:t>ollege recognises that the seriousness or sensitivity of some issues, together with the identity of the person the member of staff thinks may be involved, may make this difficult or</w:t>
      </w:r>
      <w:r w:rsidRPr="00763631">
        <w:rPr>
          <w:rFonts w:asciiTheme="minorHAnsi" w:hAnsiTheme="minorHAnsi" w:cstheme="minorHAnsi"/>
          <w:spacing w:val="-2"/>
        </w:rPr>
        <w:t xml:space="preserve"> </w:t>
      </w:r>
      <w:r w:rsidRPr="00763631">
        <w:rPr>
          <w:rFonts w:asciiTheme="minorHAnsi" w:hAnsiTheme="minorHAnsi" w:cstheme="minorHAnsi"/>
        </w:rPr>
        <w:t>impossible.</w:t>
      </w:r>
    </w:p>
    <w:p w14:paraId="5422F048" w14:textId="77777777" w:rsidR="00D32289" w:rsidRPr="00763631" w:rsidRDefault="00D32289" w:rsidP="00AE39CE">
      <w:pPr>
        <w:pStyle w:val="ListParagraph"/>
        <w:tabs>
          <w:tab w:val="left" w:pos="142"/>
          <w:tab w:val="left" w:pos="825"/>
        </w:tabs>
        <w:ind w:left="851" w:hanging="851"/>
        <w:contextualSpacing/>
        <w:jc w:val="both"/>
        <w:rPr>
          <w:rFonts w:asciiTheme="minorHAnsi" w:hAnsiTheme="minorHAnsi" w:cstheme="minorHAnsi"/>
          <w:color w:val="33528F"/>
        </w:rPr>
      </w:pPr>
    </w:p>
    <w:p w14:paraId="36AAB445" w14:textId="08538CC4" w:rsidR="000538EB" w:rsidRPr="00763631" w:rsidRDefault="00E256E4" w:rsidP="00AE39CE">
      <w:pPr>
        <w:pStyle w:val="ListParagraph"/>
        <w:numPr>
          <w:ilvl w:val="1"/>
          <w:numId w:val="1"/>
        </w:numPr>
        <w:tabs>
          <w:tab w:val="left" w:pos="142"/>
          <w:tab w:val="left" w:pos="825"/>
        </w:tabs>
        <w:ind w:left="851" w:hanging="851"/>
        <w:contextualSpacing/>
        <w:jc w:val="both"/>
        <w:rPr>
          <w:rFonts w:asciiTheme="minorHAnsi" w:hAnsiTheme="minorHAnsi" w:cstheme="minorHAnsi"/>
          <w:color w:val="33528F"/>
        </w:rPr>
      </w:pPr>
      <w:r w:rsidRPr="00763631">
        <w:rPr>
          <w:rFonts w:asciiTheme="minorHAnsi" w:hAnsiTheme="minorHAnsi" w:cstheme="minorHAnsi"/>
        </w:rPr>
        <w:t xml:space="preserve">A member of staff may, therefore, make the disclosure to one of the staff designated for this purpose, such as the </w:t>
      </w:r>
      <w:r w:rsidR="00CF4F71">
        <w:rPr>
          <w:rFonts w:asciiTheme="minorHAnsi" w:hAnsiTheme="minorHAnsi" w:cstheme="minorHAnsi"/>
        </w:rPr>
        <w:t>d</w:t>
      </w:r>
      <w:r w:rsidRPr="00763631">
        <w:rPr>
          <w:rFonts w:asciiTheme="minorHAnsi" w:hAnsiTheme="minorHAnsi" w:cstheme="minorHAnsi"/>
        </w:rPr>
        <w:t xml:space="preserve">irector of </w:t>
      </w:r>
      <w:r w:rsidR="00CF4F71">
        <w:rPr>
          <w:rFonts w:asciiTheme="minorHAnsi" w:hAnsiTheme="minorHAnsi" w:cstheme="minorHAnsi"/>
        </w:rPr>
        <w:t>f</w:t>
      </w:r>
      <w:r w:rsidRPr="00763631">
        <w:rPr>
          <w:rFonts w:asciiTheme="minorHAnsi" w:hAnsiTheme="minorHAnsi" w:cstheme="minorHAnsi"/>
        </w:rPr>
        <w:t xml:space="preserve">inance. If the member of staff does not wish to raise the matter with this </w:t>
      </w:r>
      <w:r w:rsidRPr="00763631">
        <w:rPr>
          <w:rFonts w:asciiTheme="minorHAnsi" w:hAnsiTheme="minorHAnsi" w:cstheme="minorHAnsi"/>
        </w:rPr>
        <w:lastRenderedPageBreak/>
        <w:t xml:space="preserve">person, or with the </w:t>
      </w:r>
      <w:r w:rsidR="00CF4F71">
        <w:rPr>
          <w:rFonts w:asciiTheme="minorHAnsi" w:hAnsiTheme="minorHAnsi" w:cstheme="minorHAnsi"/>
        </w:rPr>
        <w:t>p</w:t>
      </w:r>
      <w:r w:rsidRPr="00763631">
        <w:rPr>
          <w:rFonts w:asciiTheme="minorHAnsi" w:hAnsiTheme="minorHAnsi" w:cstheme="minorHAnsi"/>
        </w:rPr>
        <w:t xml:space="preserve">rincipal or the </w:t>
      </w:r>
      <w:r w:rsidR="00CF4F71">
        <w:rPr>
          <w:rFonts w:asciiTheme="minorHAnsi" w:hAnsiTheme="minorHAnsi" w:cstheme="minorHAnsi"/>
        </w:rPr>
        <w:t>c</w:t>
      </w:r>
      <w:r w:rsidRPr="00763631">
        <w:rPr>
          <w:rFonts w:asciiTheme="minorHAnsi" w:hAnsiTheme="minorHAnsi" w:cstheme="minorHAnsi"/>
        </w:rPr>
        <w:t xml:space="preserve">hair of the </w:t>
      </w:r>
      <w:r w:rsidR="00CF4F71">
        <w:rPr>
          <w:rFonts w:asciiTheme="minorHAnsi" w:hAnsiTheme="minorHAnsi" w:cstheme="minorHAnsi"/>
        </w:rPr>
        <w:t>g</w:t>
      </w:r>
      <w:r w:rsidRPr="00763631">
        <w:rPr>
          <w:rFonts w:asciiTheme="minorHAnsi" w:hAnsiTheme="minorHAnsi" w:cstheme="minorHAnsi"/>
        </w:rPr>
        <w:t xml:space="preserve">overning </w:t>
      </w:r>
      <w:r w:rsidR="00CF4F71">
        <w:rPr>
          <w:rFonts w:asciiTheme="minorHAnsi" w:hAnsiTheme="minorHAnsi" w:cstheme="minorHAnsi"/>
        </w:rPr>
        <w:t>b</w:t>
      </w:r>
      <w:r w:rsidRPr="00763631">
        <w:rPr>
          <w:rFonts w:asciiTheme="minorHAnsi" w:hAnsiTheme="minorHAnsi" w:cstheme="minorHAnsi"/>
        </w:rPr>
        <w:t xml:space="preserve">ody, it may be raised with the </w:t>
      </w:r>
      <w:r w:rsidR="00CF4F71">
        <w:rPr>
          <w:rFonts w:asciiTheme="minorHAnsi" w:hAnsiTheme="minorHAnsi" w:cstheme="minorHAnsi"/>
        </w:rPr>
        <w:t>c</w:t>
      </w:r>
      <w:r w:rsidRPr="00763631">
        <w:rPr>
          <w:rFonts w:asciiTheme="minorHAnsi" w:hAnsiTheme="minorHAnsi" w:cstheme="minorHAnsi"/>
        </w:rPr>
        <w:t xml:space="preserve">hair of the Audit Committee via the </w:t>
      </w:r>
      <w:r w:rsidR="00B34CAC">
        <w:rPr>
          <w:rFonts w:asciiTheme="minorHAnsi" w:hAnsiTheme="minorHAnsi" w:cstheme="minorHAnsi"/>
        </w:rPr>
        <w:t>clerk</w:t>
      </w:r>
      <w:r w:rsidRPr="00763631">
        <w:rPr>
          <w:rFonts w:asciiTheme="minorHAnsi" w:hAnsiTheme="minorHAnsi" w:cstheme="minorHAnsi"/>
        </w:rPr>
        <w:t>.</w:t>
      </w:r>
    </w:p>
    <w:p w14:paraId="4DD2791B" w14:textId="77777777" w:rsidR="000538EB" w:rsidRPr="00763631" w:rsidRDefault="000538EB" w:rsidP="00AE39CE">
      <w:pPr>
        <w:pStyle w:val="BodyText"/>
        <w:tabs>
          <w:tab w:val="left" w:pos="142"/>
          <w:tab w:val="left" w:pos="825"/>
        </w:tabs>
        <w:ind w:left="851" w:hanging="851"/>
        <w:contextualSpacing/>
        <w:rPr>
          <w:rFonts w:asciiTheme="minorHAnsi" w:hAnsiTheme="minorHAnsi" w:cstheme="minorHAnsi"/>
        </w:rPr>
      </w:pPr>
    </w:p>
    <w:p w14:paraId="1E7CE9EF" w14:textId="6418FA7E" w:rsidR="000538EB" w:rsidRPr="00763631" w:rsidRDefault="00E256E4" w:rsidP="00AE39CE">
      <w:pPr>
        <w:pStyle w:val="ListParagraph"/>
        <w:numPr>
          <w:ilvl w:val="1"/>
          <w:numId w:val="1"/>
        </w:numPr>
        <w:tabs>
          <w:tab w:val="left" w:pos="142"/>
          <w:tab w:val="left" w:pos="825"/>
        </w:tabs>
        <w:ind w:left="851" w:hanging="851"/>
        <w:contextualSpacing/>
        <w:jc w:val="both"/>
        <w:rPr>
          <w:rFonts w:asciiTheme="minorHAnsi" w:hAnsiTheme="minorHAnsi" w:cstheme="minorHAnsi"/>
          <w:color w:val="33528F"/>
        </w:rPr>
      </w:pPr>
      <w:r w:rsidRPr="00763631">
        <w:rPr>
          <w:rFonts w:asciiTheme="minorHAnsi" w:hAnsiTheme="minorHAnsi" w:cstheme="minorHAnsi"/>
        </w:rPr>
        <w:t xml:space="preserve">The full procedure for whistleblowing is set out in the </w:t>
      </w:r>
      <w:r w:rsidR="00CF4F71">
        <w:rPr>
          <w:rFonts w:asciiTheme="minorHAnsi" w:hAnsiTheme="minorHAnsi" w:cstheme="minorHAnsi"/>
        </w:rPr>
        <w:t>c</w:t>
      </w:r>
      <w:r w:rsidRPr="00763631">
        <w:rPr>
          <w:rFonts w:asciiTheme="minorHAnsi" w:hAnsiTheme="minorHAnsi" w:cstheme="minorHAnsi"/>
        </w:rPr>
        <w:t xml:space="preserve">ollege’s </w:t>
      </w:r>
      <w:r w:rsidR="00763631">
        <w:rPr>
          <w:rFonts w:asciiTheme="minorHAnsi" w:hAnsiTheme="minorHAnsi" w:cstheme="minorHAnsi"/>
        </w:rPr>
        <w:t>W</w:t>
      </w:r>
      <w:r w:rsidRPr="00763631">
        <w:rPr>
          <w:rFonts w:asciiTheme="minorHAnsi" w:hAnsiTheme="minorHAnsi" w:cstheme="minorHAnsi"/>
        </w:rPr>
        <w:t xml:space="preserve">histleblowing </w:t>
      </w:r>
      <w:r w:rsidR="00763631">
        <w:rPr>
          <w:rFonts w:asciiTheme="minorHAnsi" w:hAnsiTheme="minorHAnsi" w:cstheme="minorHAnsi"/>
        </w:rPr>
        <w:t>P</w:t>
      </w:r>
      <w:r w:rsidRPr="00763631">
        <w:rPr>
          <w:rFonts w:asciiTheme="minorHAnsi" w:hAnsiTheme="minorHAnsi" w:cstheme="minorHAnsi"/>
        </w:rPr>
        <w:t xml:space="preserve">olicy. This states that any instances of </w:t>
      </w:r>
      <w:r w:rsidR="00C53BD1" w:rsidRPr="00763631">
        <w:rPr>
          <w:rFonts w:asciiTheme="minorHAnsi" w:hAnsiTheme="minorHAnsi" w:cstheme="minorHAnsi"/>
        </w:rPr>
        <w:t>w</w:t>
      </w:r>
      <w:r w:rsidRPr="00763631">
        <w:rPr>
          <w:rFonts w:asciiTheme="minorHAnsi" w:hAnsiTheme="minorHAnsi" w:cstheme="minorHAnsi"/>
        </w:rPr>
        <w:t>histleblowing must be brought to the attention of the Audit</w:t>
      </w:r>
      <w:r w:rsidRPr="00763631">
        <w:rPr>
          <w:rFonts w:asciiTheme="minorHAnsi" w:hAnsiTheme="minorHAnsi" w:cstheme="minorHAnsi"/>
          <w:spacing w:val="-1"/>
        </w:rPr>
        <w:t xml:space="preserve"> </w:t>
      </w:r>
      <w:r w:rsidRPr="00763631">
        <w:rPr>
          <w:rFonts w:asciiTheme="minorHAnsi" w:hAnsiTheme="minorHAnsi" w:cstheme="minorHAnsi"/>
        </w:rPr>
        <w:t>Committee.</w:t>
      </w:r>
    </w:p>
    <w:p w14:paraId="4620702A" w14:textId="77777777" w:rsidR="005A7AE4" w:rsidRPr="00763631" w:rsidRDefault="005A7AE4" w:rsidP="00AE39CE">
      <w:pPr>
        <w:pStyle w:val="ListParagraph"/>
        <w:tabs>
          <w:tab w:val="left" w:pos="142"/>
          <w:tab w:val="left" w:pos="825"/>
        </w:tabs>
        <w:ind w:left="851" w:hanging="851"/>
        <w:contextualSpacing/>
        <w:rPr>
          <w:rFonts w:asciiTheme="minorHAnsi" w:hAnsiTheme="minorHAnsi" w:cstheme="minorHAnsi"/>
          <w:color w:val="33528F"/>
        </w:rPr>
      </w:pPr>
    </w:p>
    <w:p w14:paraId="7114AA87" w14:textId="3E769510" w:rsidR="005A7AE4" w:rsidRPr="00763631" w:rsidRDefault="005A7AE4" w:rsidP="00AE39CE">
      <w:pPr>
        <w:pStyle w:val="ListParagraph"/>
        <w:numPr>
          <w:ilvl w:val="1"/>
          <w:numId w:val="1"/>
        </w:numPr>
        <w:tabs>
          <w:tab w:val="left" w:pos="142"/>
          <w:tab w:val="left" w:pos="825"/>
        </w:tabs>
        <w:ind w:left="851" w:hanging="851"/>
        <w:contextualSpacing/>
        <w:jc w:val="both"/>
        <w:rPr>
          <w:rFonts w:asciiTheme="minorHAnsi" w:hAnsiTheme="minorHAnsi" w:cstheme="minorHAnsi"/>
          <w:color w:val="33528F"/>
        </w:rPr>
      </w:pPr>
      <w:r w:rsidRPr="00763631">
        <w:rPr>
          <w:rFonts w:asciiTheme="minorHAnsi" w:hAnsiTheme="minorHAnsi" w:cstheme="minorHAnsi"/>
        </w:rPr>
        <w:t xml:space="preserve">The </w:t>
      </w:r>
      <w:r w:rsidR="00CF4F71">
        <w:rPr>
          <w:rFonts w:asciiTheme="minorHAnsi" w:hAnsiTheme="minorHAnsi" w:cstheme="minorHAnsi"/>
        </w:rPr>
        <w:t>c</w:t>
      </w:r>
      <w:r w:rsidRPr="00763631">
        <w:rPr>
          <w:rFonts w:asciiTheme="minorHAnsi" w:hAnsiTheme="minorHAnsi" w:cstheme="minorHAnsi"/>
        </w:rPr>
        <w:t xml:space="preserve">ollege will ensure that the Audit Committee and </w:t>
      </w:r>
      <w:r w:rsidR="00763631">
        <w:rPr>
          <w:rFonts w:asciiTheme="minorHAnsi" w:hAnsiTheme="minorHAnsi" w:cstheme="minorHAnsi"/>
        </w:rPr>
        <w:t>Corporation</w:t>
      </w:r>
      <w:r w:rsidRPr="00763631">
        <w:rPr>
          <w:rFonts w:asciiTheme="minorHAnsi" w:hAnsiTheme="minorHAnsi" w:cstheme="minorHAnsi"/>
        </w:rPr>
        <w:t xml:space="preserve"> Board are made aware of all allegations of fraud</w:t>
      </w:r>
      <w:r w:rsidR="00763631">
        <w:rPr>
          <w:rFonts w:asciiTheme="minorHAnsi" w:hAnsiTheme="minorHAnsi" w:cstheme="minorHAnsi"/>
        </w:rPr>
        <w:t>.</w:t>
      </w:r>
      <w:r w:rsidRPr="00763631">
        <w:rPr>
          <w:rFonts w:asciiTheme="minorHAnsi" w:hAnsiTheme="minorHAnsi" w:cstheme="minorHAnsi"/>
        </w:rPr>
        <w:t xml:space="preserve"> </w:t>
      </w:r>
      <w:r w:rsidR="00763631">
        <w:rPr>
          <w:rFonts w:asciiTheme="minorHAnsi" w:hAnsiTheme="minorHAnsi" w:cstheme="minorHAnsi"/>
        </w:rPr>
        <w:t>T</w:t>
      </w:r>
      <w:r w:rsidRPr="00763631">
        <w:rPr>
          <w:rFonts w:asciiTheme="minorHAnsi" w:hAnsiTheme="minorHAnsi" w:cstheme="minorHAnsi"/>
        </w:rPr>
        <w:t xml:space="preserve">he </w:t>
      </w:r>
      <w:r w:rsidR="00CF4F71">
        <w:rPr>
          <w:rFonts w:asciiTheme="minorHAnsi" w:hAnsiTheme="minorHAnsi" w:cstheme="minorHAnsi"/>
        </w:rPr>
        <w:t>c</w:t>
      </w:r>
      <w:r w:rsidRPr="00763631">
        <w:rPr>
          <w:rFonts w:asciiTheme="minorHAnsi" w:hAnsiTheme="minorHAnsi" w:cstheme="minorHAnsi"/>
        </w:rPr>
        <w:t xml:space="preserve">ollege will also inform the </w:t>
      </w:r>
      <w:r w:rsidR="00CF4F71">
        <w:rPr>
          <w:rFonts w:asciiTheme="minorHAnsi" w:hAnsiTheme="minorHAnsi" w:cstheme="minorHAnsi"/>
        </w:rPr>
        <w:t>f</w:t>
      </w:r>
      <w:r w:rsidRPr="00763631">
        <w:rPr>
          <w:rFonts w:asciiTheme="minorHAnsi" w:hAnsiTheme="minorHAnsi" w:cstheme="minorHAnsi"/>
        </w:rPr>
        <w:t xml:space="preserve">unding </w:t>
      </w:r>
      <w:r w:rsidR="00CF4F71">
        <w:rPr>
          <w:rFonts w:asciiTheme="minorHAnsi" w:hAnsiTheme="minorHAnsi" w:cstheme="minorHAnsi"/>
        </w:rPr>
        <w:t>b</w:t>
      </w:r>
      <w:r w:rsidRPr="00763631">
        <w:rPr>
          <w:rFonts w:asciiTheme="minorHAnsi" w:hAnsiTheme="minorHAnsi" w:cstheme="minorHAnsi"/>
        </w:rPr>
        <w:t>ody</w:t>
      </w:r>
      <w:r w:rsidR="00D32289" w:rsidRPr="00763631">
        <w:rPr>
          <w:rFonts w:asciiTheme="minorHAnsi" w:hAnsiTheme="minorHAnsi" w:cstheme="minorHAnsi"/>
        </w:rPr>
        <w:t>.</w:t>
      </w:r>
    </w:p>
    <w:p w14:paraId="3E890880" w14:textId="77777777" w:rsidR="00E04217" w:rsidRPr="00763631" w:rsidRDefault="00E04217" w:rsidP="00425415">
      <w:pPr>
        <w:tabs>
          <w:tab w:val="left" w:pos="142"/>
          <w:tab w:val="left" w:pos="825"/>
        </w:tabs>
        <w:ind w:hanging="825"/>
        <w:contextualSpacing/>
        <w:jc w:val="both"/>
        <w:rPr>
          <w:rFonts w:asciiTheme="minorHAnsi" w:hAnsiTheme="minorHAnsi" w:cstheme="minorHAnsi"/>
          <w:color w:val="33528F"/>
        </w:rPr>
      </w:pPr>
    </w:p>
    <w:p w14:paraId="0A045601" w14:textId="546360DE" w:rsidR="00D32289" w:rsidRPr="00763631" w:rsidRDefault="00E256E4" w:rsidP="00E91E31">
      <w:pPr>
        <w:pStyle w:val="Heading3"/>
        <w:numPr>
          <w:ilvl w:val="1"/>
          <w:numId w:val="1"/>
        </w:numPr>
        <w:tabs>
          <w:tab w:val="left" w:pos="142"/>
          <w:tab w:val="left" w:pos="825"/>
        </w:tabs>
        <w:ind w:left="851" w:hanging="851"/>
        <w:contextualSpacing/>
        <w:rPr>
          <w:rFonts w:asciiTheme="minorHAnsi" w:hAnsiTheme="minorHAnsi" w:cstheme="minorHAnsi"/>
          <w:color w:val="33528F"/>
        </w:rPr>
      </w:pPr>
      <w:r w:rsidRPr="00763631">
        <w:rPr>
          <w:rFonts w:asciiTheme="minorHAnsi" w:hAnsiTheme="minorHAnsi" w:cstheme="minorHAnsi"/>
        </w:rPr>
        <w:t xml:space="preserve">The Bribery </w:t>
      </w:r>
      <w:r w:rsidRPr="00763631">
        <w:rPr>
          <w:rFonts w:asciiTheme="minorHAnsi" w:hAnsiTheme="minorHAnsi" w:cstheme="minorHAnsi"/>
          <w:spacing w:val="-3"/>
        </w:rPr>
        <w:t>Act</w:t>
      </w:r>
      <w:r w:rsidRPr="00763631">
        <w:rPr>
          <w:rFonts w:asciiTheme="minorHAnsi" w:hAnsiTheme="minorHAnsi" w:cstheme="minorHAnsi"/>
        </w:rPr>
        <w:t xml:space="preserve"> 2010</w:t>
      </w:r>
    </w:p>
    <w:p w14:paraId="19111A36" w14:textId="6C9E8726" w:rsidR="000538EB" w:rsidRPr="00763631" w:rsidRDefault="00763631" w:rsidP="00425415">
      <w:pPr>
        <w:pStyle w:val="BodyText"/>
        <w:tabs>
          <w:tab w:val="left" w:pos="142"/>
          <w:tab w:val="left" w:pos="825"/>
        </w:tabs>
        <w:ind w:left="826" w:hanging="825"/>
        <w:contextualSpacing/>
        <w:jc w:val="both"/>
        <w:rPr>
          <w:rFonts w:asciiTheme="minorHAnsi" w:hAnsiTheme="minorHAnsi" w:cstheme="minorHAnsi"/>
        </w:rPr>
      </w:pPr>
      <w:r w:rsidRPr="00763631">
        <w:rPr>
          <w:rFonts w:asciiTheme="minorHAnsi" w:hAnsiTheme="minorHAnsi" w:cstheme="minorHAnsi"/>
        </w:rPr>
        <w:tab/>
      </w:r>
      <w:r w:rsidRPr="00763631">
        <w:rPr>
          <w:rFonts w:asciiTheme="minorHAnsi" w:hAnsiTheme="minorHAnsi" w:cstheme="minorHAnsi"/>
        </w:rPr>
        <w:tab/>
      </w:r>
      <w:r w:rsidR="00E256E4" w:rsidRPr="00763631">
        <w:rPr>
          <w:rFonts w:asciiTheme="minorHAnsi" w:hAnsiTheme="minorHAnsi" w:cstheme="minorHAnsi"/>
        </w:rPr>
        <w:t xml:space="preserve">Under the Bribery Act 2010, a bribe is a ‘financial or other advantage’ offered, promised or given to induce a person to perform a relevant function or activity improperly, or to reward them for doing so. The </w:t>
      </w:r>
      <w:r w:rsidR="00CF4F71">
        <w:rPr>
          <w:rFonts w:asciiTheme="minorHAnsi" w:hAnsiTheme="minorHAnsi" w:cstheme="minorHAnsi"/>
        </w:rPr>
        <w:t>A</w:t>
      </w:r>
      <w:r w:rsidR="00E256E4" w:rsidRPr="00763631">
        <w:rPr>
          <w:rFonts w:asciiTheme="minorHAnsi" w:hAnsiTheme="minorHAnsi" w:cstheme="minorHAnsi"/>
        </w:rPr>
        <w:t>ct makes it a criminal offence to:</w:t>
      </w:r>
    </w:p>
    <w:p w14:paraId="3BD59999" w14:textId="180D06FC" w:rsidR="000538EB" w:rsidRPr="00763631" w:rsidRDefault="00E256E4" w:rsidP="00763631">
      <w:pPr>
        <w:pStyle w:val="ListParagraph"/>
        <w:numPr>
          <w:ilvl w:val="2"/>
          <w:numId w:val="1"/>
        </w:numPr>
        <w:tabs>
          <w:tab w:val="left" w:pos="142"/>
          <w:tab w:val="left" w:pos="825"/>
          <w:tab w:val="left" w:pos="1253"/>
        </w:tabs>
        <w:ind w:left="1253" w:hanging="402"/>
        <w:contextualSpacing/>
        <w:jc w:val="both"/>
        <w:rPr>
          <w:rFonts w:asciiTheme="minorHAnsi" w:hAnsiTheme="minorHAnsi" w:cstheme="minorHAnsi"/>
        </w:rPr>
      </w:pPr>
      <w:r w:rsidRPr="00763631">
        <w:rPr>
          <w:rFonts w:asciiTheme="minorHAnsi" w:hAnsiTheme="minorHAnsi" w:cstheme="minorHAnsi"/>
        </w:rPr>
        <w:t>offer, promise or give a</w:t>
      </w:r>
      <w:r w:rsidRPr="00763631">
        <w:rPr>
          <w:rFonts w:asciiTheme="minorHAnsi" w:hAnsiTheme="minorHAnsi" w:cstheme="minorHAnsi"/>
          <w:spacing w:val="-2"/>
        </w:rPr>
        <w:t xml:space="preserve"> </w:t>
      </w:r>
      <w:r w:rsidRPr="00763631">
        <w:rPr>
          <w:rFonts w:asciiTheme="minorHAnsi" w:hAnsiTheme="minorHAnsi" w:cstheme="minorHAnsi"/>
        </w:rPr>
        <w:t>bribe</w:t>
      </w:r>
    </w:p>
    <w:p w14:paraId="1B252357" w14:textId="3F2F4AD4" w:rsidR="000538EB" w:rsidRPr="00763631" w:rsidRDefault="00E256E4" w:rsidP="00763631">
      <w:pPr>
        <w:pStyle w:val="ListParagraph"/>
        <w:numPr>
          <w:ilvl w:val="2"/>
          <w:numId w:val="1"/>
        </w:numPr>
        <w:tabs>
          <w:tab w:val="left" w:pos="142"/>
          <w:tab w:val="left" w:pos="825"/>
          <w:tab w:val="left" w:pos="1253"/>
        </w:tabs>
        <w:ind w:left="1253" w:hanging="402"/>
        <w:contextualSpacing/>
        <w:jc w:val="both"/>
        <w:rPr>
          <w:rFonts w:asciiTheme="minorHAnsi" w:hAnsiTheme="minorHAnsi" w:cstheme="minorHAnsi"/>
        </w:rPr>
      </w:pPr>
      <w:r w:rsidRPr="00763631">
        <w:rPr>
          <w:rFonts w:asciiTheme="minorHAnsi" w:hAnsiTheme="minorHAnsi" w:cstheme="minorHAnsi"/>
        </w:rPr>
        <w:t>request, agree to receive</w:t>
      </w:r>
      <w:r w:rsidR="00763631">
        <w:rPr>
          <w:rFonts w:asciiTheme="minorHAnsi" w:hAnsiTheme="minorHAnsi" w:cstheme="minorHAnsi"/>
        </w:rPr>
        <w:t>,</w:t>
      </w:r>
      <w:r w:rsidRPr="00763631">
        <w:rPr>
          <w:rFonts w:asciiTheme="minorHAnsi" w:hAnsiTheme="minorHAnsi" w:cstheme="minorHAnsi"/>
        </w:rPr>
        <w:t xml:space="preserve"> or accept a</w:t>
      </w:r>
      <w:r w:rsidRPr="00763631">
        <w:rPr>
          <w:rFonts w:asciiTheme="minorHAnsi" w:hAnsiTheme="minorHAnsi" w:cstheme="minorHAnsi"/>
          <w:spacing w:val="-7"/>
        </w:rPr>
        <w:t xml:space="preserve"> </w:t>
      </w:r>
      <w:r w:rsidRPr="00763631">
        <w:rPr>
          <w:rFonts w:asciiTheme="minorHAnsi" w:hAnsiTheme="minorHAnsi" w:cstheme="minorHAnsi"/>
        </w:rPr>
        <w:t>bribe</w:t>
      </w:r>
    </w:p>
    <w:p w14:paraId="7AC97594" w14:textId="77777777" w:rsidR="000538EB" w:rsidRPr="00763631" w:rsidRDefault="00E256E4" w:rsidP="00763631">
      <w:pPr>
        <w:pStyle w:val="ListParagraph"/>
        <w:numPr>
          <w:ilvl w:val="2"/>
          <w:numId w:val="1"/>
        </w:numPr>
        <w:tabs>
          <w:tab w:val="left" w:pos="142"/>
          <w:tab w:val="left" w:pos="825"/>
          <w:tab w:val="left" w:pos="1253"/>
        </w:tabs>
        <w:ind w:left="1253" w:hanging="402"/>
        <w:contextualSpacing/>
        <w:jc w:val="both"/>
        <w:rPr>
          <w:rFonts w:asciiTheme="minorHAnsi" w:hAnsiTheme="minorHAnsi" w:cstheme="minorHAnsi"/>
        </w:rPr>
      </w:pPr>
      <w:r w:rsidRPr="00763631">
        <w:rPr>
          <w:rFonts w:asciiTheme="minorHAnsi" w:hAnsiTheme="minorHAnsi" w:cstheme="minorHAnsi"/>
        </w:rPr>
        <w:t>bribe a foreign public official to obtain or retain business or a business advantage</w:t>
      </w:r>
    </w:p>
    <w:p w14:paraId="1DB098B7" w14:textId="038809CE" w:rsidR="000538EB" w:rsidRPr="00763631" w:rsidRDefault="00E256E4" w:rsidP="00763631">
      <w:pPr>
        <w:pStyle w:val="ListParagraph"/>
        <w:numPr>
          <w:ilvl w:val="2"/>
          <w:numId w:val="1"/>
        </w:numPr>
        <w:tabs>
          <w:tab w:val="left" w:pos="142"/>
          <w:tab w:val="left" w:pos="825"/>
          <w:tab w:val="left" w:pos="1253"/>
        </w:tabs>
        <w:ind w:left="1253" w:hanging="402"/>
        <w:contextualSpacing/>
        <w:jc w:val="both"/>
        <w:rPr>
          <w:rFonts w:asciiTheme="minorHAnsi" w:hAnsiTheme="minorHAnsi" w:cstheme="minorHAnsi"/>
        </w:rPr>
      </w:pPr>
      <w:r w:rsidRPr="00763631">
        <w:rPr>
          <w:rFonts w:asciiTheme="minorHAnsi" w:hAnsiTheme="minorHAnsi" w:cstheme="minorHAnsi"/>
        </w:rPr>
        <w:t>(by an organisation) fail to prevent bribery by those acting on its behalf (‘associated persons’) to obtain or retain business or a business advantage for the</w:t>
      </w:r>
      <w:r w:rsidRPr="00763631">
        <w:rPr>
          <w:rFonts w:asciiTheme="minorHAnsi" w:hAnsiTheme="minorHAnsi" w:cstheme="minorHAnsi"/>
          <w:spacing w:val="-1"/>
        </w:rPr>
        <w:t xml:space="preserve"> </w:t>
      </w:r>
      <w:r w:rsidRPr="00763631">
        <w:rPr>
          <w:rFonts w:asciiTheme="minorHAnsi" w:hAnsiTheme="minorHAnsi" w:cstheme="minorHAnsi"/>
        </w:rPr>
        <w:t>organisation.</w:t>
      </w:r>
    </w:p>
    <w:p w14:paraId="14ECDF8F" w14:textId="77777777" w:rsidR="00E04217" w:rsidRPr="00763631" w:rsidRDefault="00E04217" w:rsidP="00425415">
      <w:pPr>
        <w:pStyle w:val="ListParagraph"/>
        <w:tabs>
          <w:tab w:val="left" w:pos="142"/>
          <w:tab w:val="left" w:pos="825"/>
          <w:tab w:val="left" w:pos="1254"/>
        </w:tabs>
        <w:ind w:left="1253" w:hanging="825"/>
        <w:contextualSpacing/>
        <w:jc w:val="both"/>
        <w:rPr>
          <w:rFonts w:asciiTheme="minorHAnsi" w:hAnsiTheme="minorHAnsi" w:cstheme="minorHAnsi"/>
        </w:rPr>
      </w:pPr>
    </w:p>
    <w:p w14:paraId="1ADF7854" w14:textId="3A8F1F19" w:rsidR="000538EB" w:rsidRPr="00763631" w:rsidRDefault="00E256E4" w:rsidP="00AE39CE">
      <w:pPr>
        <w:pStyle w:val="ListParagraph"/>
        <w:numPr>
          <w:ilvl w:val="1"/>
          <w:numId w:val="1"/>
        </w:numPr>
        <w:tabs>
          <w:tab w:val="left" w:pos="142"/>
          <w:tab w:val="left" w:pos="825"/>
        </w:tabs>
        <w:ind w:left="851" w:hanging="851"/>
        <w:contextualSpacing/>
        <w:jc w:val="both"/>
        <w:rPr>
          <w:rFonts w:asciiTheme="minorHAnsi" w:hAnsiTheme="minorHAnsi" w:cstheme="minorHAnsi"/>
          <w:color w:val="33528F"/>
        </w:rPr>
      </w:pPr>
      <w:r w:rsidRPr="00763631">
        <w:rPr>
          <w:rFonts w:asciiTheme="minorHAnsi" w:hAnsiTheme="minorHAnsi" w:cstheme="minorHAnsi"/>
        </w:rPr>
        <w:t>Small payments made to government officials or others to make something happen, or happen sooner, (commonly called facilitation payments) are likely to be bribes and unlawful under the</w:t>
      </w:r>
      <w:r w:rsidRPr="00763631">
        <w:rPr>
          <w:rFonts w:asciiTheme="minorHAnsi" w:hAnsiTheme="minorHAnsi" w:cstheme="minorHAnsi"/>
          <w:spacing w:val="-4"/>
        </w:rPr>
        <w:t xml:space="preserve"> </w:t>
      </w:r>
      <w:r w:rsidR="00CF4F71">
        <w:rPr>
          <w:rFonts w:asciiTheme="minorHAnsi" w:hAnsiTheme="minorHAnsi" w:cstheme="minorHAnsi"/>
        </w:rPr>
        <w:t>A</w:t>
      </w:r>
      <w:r w:rsidRPr="00763631">
        <w:rPr>
          <w:rFonts w:asciiTheme="minorHAnsi" w:hAnsiTheme="minorHAnsi" w:cstheme="minorHAnsi"/>
        </w:rPr>
        <w:t>ct.</w:t>
      </w:r>
    </w:p>
    <w:p w14:paraId="35B12AA9" w14:textId="77777777" w:rsidR="00E04217" w:rsidRPr="00763631" w:rsidRDefault="00E04217" w:rsidP="00AE39CE">
      <w:pPr>
        <w:pStyle w:val="ListParagraph"/>
        <w:tabs>
          <w:tab w:val="left" w:pos="142"/>
          <w:tab w:val="left" w:pos="825"/>
        </w:tabs>
        <w:ind w:left="851" w:hanging="851"/>
        <w:contextualSpacing/>
        <w:jc w:val="both"/>
        <w:rPr>
          <w:rFonts w:asciiTheme="minorHAnsi" w:hAnsiTheme="minorHAnsi" w:cstheme="minorHAnsi"/>
          <w:color w:val="33528F"/>
        </w:rPr>
      </w:pPr>
    </w:p>
    <w:p w14:paraId="0A17EBD0" w14:textId="56533091" w:rsidR="000538EB" w:rsidRPr="00763631" w:rsidRDefault="00E256E4" w:rsidP="00AE39CE">
      <w:pPr>
        <w:pStyle w:val="ListParagraph"/>
        <w:numPr>
          <w:ilvl w:val="1"/>
          <w:numId w:val="1"/>
        </w:numPr>
        <w:tabs>
          <w:tab w:val="left" w:pos="142"/>
          <w:tab w:val="left" w:pos="825"/>
        </w:tabs>
        <w:ind w:left="851" w:hanging="851"/>
        <w:contextualSpacing/>
        <w:jc w:val="both"/>
        <w:rPr>
          <w:rFonts w:asciiTheme="minorHAnsi" w:hAnsiTheme="minorHAnsi" w:cstheme="minorHAnsi"/>
          <w:color w:val="33528F"/>
        </w:rPr>
      </w:pPr>
      <w:r w:rsidRPr="00763631">
        <w:rPr>
          <w:rFonts w:asciiTheme="minorHAnsi" w:hAnsiTheme="minorHAnsi" w:cstheme="minorHAnsi"/>
        </w:rPr>
        <w:t xml:space="preserve">Under the Bribery Act, individuals can be prosecuted for accepting bribes or offering bribes. In addition, the </w:t>
      </w:r>
      <w:r w:rsidR="00CF4F71">
        <w:rPr>
          <w:rFonts w:asciiTheme="minorHAnsi" w:hAnsiTheme="minorHAnsi" w:cstheme="minorHAnsi"/>
        </w:rPr>
        <w:t>c</w:t>
      </w:r>
      <w:r w:rsidRPr="00763631">
        <w:rPr>
          <w:rFonts w:asciiTheme="minorHAnsi" w:hAnsiTheme="minorHAnsi" w:cstheme="minorHAnsi"/>
        </w:rPr>
        <w:t xml:space="preserve">ollege can be prosecuted for failing to prevent bribery committed to obtain or retain business or a business advantage for the </w:t>
      </w:r>
      <w:r w:rsidR="00CF4F71">
        <w:rPr>
          <w:rFonts w:asciiTheme="minorHAnsi" w:hAnsiTheme="minorHAnsi" w:cstheme="minorHAnsi"/>
        </w:rPr>
        <w:t>c</w:t>
      </w:r>
      <w:r w:rsidRPr="00763631">
        <w:rPr>
          <w:rFonts w:asciiTheme="minorHAnsi" w:hAnsiTheme="minorHAnsi" w:cstheme="minorHAnsi"/>
        </w:rPr>
        <w:t xml:space="preserve">ollege by an employee or other individual or organisation performing services for the </w:t>
      </w:r>
      <w:r w:rsidR="00CF4F71">
        <w:rPr>
          <w:rFonts w:asciiTheme="minorHAnsi" w:hAnsiTheme="minorHAnsi" w:cstheme="minorHAnsi"/>
        </w:rPr>
        <w:t>c</w:t>
      </w:r>
      <w:r w:rsidRPr="00763631">
        <w:rPr>
          <w:rFonts w:asciiTheme="minorHAnsi" w:hAnsiTheme="minorHAnsi" w:cstheme="minorHAnsi"/>
        </w:rPr>
        <w:t>ollege. All staff should follow this guidance to ensure compliance with the</w:t>
      </w:r>
      <w:r w:rsidR="00CF4F71">
        <w:rPr>
          <w:rFonts w:asciiTheme="minorHAnsi" w:hAnsiTheme="minorHAnsi" w:cstheme="minorHAnsi"/>
          <w:spacing w:val="-33"/>
        </w:rPr>
        <w:t xml:space="preserve"> </w:t>
      </w:r>
      <w:r w:rsidRPr="00763631">
        <w:rPr>
          <w:rFonts w:asciiTheme="minorHAnsi" w:hAnsiTheme="minorHAnsi" w:cstheme="minorHAnsi"/>
        </w:rPr>
        <w:t>Act.</w:t>
      </w:r>
    </w:p>
    <w:p w14:paraId="6B6DD199" w14:textId="77777777" w:rsidR="00E04217" w:rsidRPr="00763631" w:rsidRDefault="00E04217" w:rsidP="00AE39CE">
      <w:pPr>
        <w:tabs>
          <w:tab w:val="left" w:pos="142"/>
          <w:tab w:val="left" w:pos="825"/>
        </w:tabs>
        <w:ind w:left="851" w:hanging="851"/>
        <w:contextualSpacing/>
        <w:jc w:val="both"/>
        <w:rPr>
          <w:rFonts w:asciiTheme="minorHAnsi" w:hAnsiTheme="minorHAnsi" w:cstheme="minorHAnsi"/>
          <w:color w:val="33528F"/>
        </w:rPr>
      </w:pPr>
    </w:p>
    <w:p w14:paraId="09DB3FC3" w14:textId="17D2C4AC" w:rsidR="00E04217" w:rsidRPr="00763631" w:rsidRDefault="00E256E4" w:rsidP="00AE39CE">
      <w:pPr>
        <w:pStyle w:val="ListParagraph"/>
        <w:numPr>
          <w:ilvl w:val="1"/>
          <w:numId w:val="1"/>
        </w:numPr>
        <w:tabs>
          <w:tab w:val="left" w:pos="142"/>
          <w:tab w:val="left" w:pos="825"/>
        </w:tabs>
        <w:ind w:left="851" w:hanging="851"/>
        <w:contextualSpacing/>
        <w:jc w:val="both"/>
        <w:rPr>
          <w:rFonts w:asciiTheme="minorHAnsi" w:hAnsiTheme="minorHAnsi" w:cstheme="minorHAnsi"/>
        </w:rPr>
      </w:pPr>
      <w:r w:rsidRPr="00763631">
        <w:rPr>
          <w:rFonts w:asciiTheme="minorHAnsi" w:hAnsiTheme="minorHAnsi" w:cstheme="minorHAnsi"/>
        </w:rPr>
        <w:t>All staff</w:t>
      </w:r>
      <w:r w:rsidR="00C53BD1" w:rsidRPr="00763631">
        <w:rPr>
          <w:rFonts w:asciiTheme="minorHAnsi" w:hAnsiTheme="minorHAnsi" w:cstheme="minorHAnsi"/>
        </w:rPr>
        <w:t>,</w:t>
      </w:r>
      <w:r w:rsidRPr="00763631">
        <w:rPr>
          <w:rFonts w:asciiTheme="minorHAnsi" w:hAnsiTheme="minorHAnsi" w:cstheme="minorHAnsi"/>
        </w:rPr>
        <w:t xml:space="preserve"> including those from agencies or employed on a temporary basis</w:t>
      </w:r>
      <w:r w:rsidR="00C53BD1" w:rsidRPr="00763631">
        <w:rPr>
          <w:rFonts w:asciiTheme="minorHAnsi" w:hAnsiTheme="minorHAnsi" w:cstheme="minorHAnsi"/>
        </w:rPr>
        <w:t>,</w:t>
      </w:r>
      <w:r w:rsidRPr="00763631">
        <w:rPr>
          <w:rFonts w:asciiTheme="minorHAnsi" w:hAnsiTheme="minorHAnsi" w:cstheme="minorHAnsi"/>
        </w:rPr>
        <w:t xml:space="preserve"> are subject to the </w:t>
      </w:r>
      <w:r w:rsidR="00CF4F71">
        <w:rPr>
          <w:rFonts w:asciiTheme="minorHAnsi" w:hAnsiTheme="minorHAnsi" w:cstheme="minorHAnsi"/>
        </w:rPr>
        <w:t>c</w:t>
      </w:r>
      <w:r w:rsidRPr="00763631">
        <w:rPr>
          <w:rFonts w:asciiTheme="minorHAnsi" w:hAnsiTheme="minorHAnsi" w:cstheme="minorHAnsi"/>
        </w:rPr>
        <w:t>ollege</w:t>
      </w:r>
      <w:r w:rsidR="00763631">
        <w:rPr>
          <w:rFonts w:asciiTheme="minorHAnsi" w:hAnsiTheme="minorHAnsi" w:cstheme="minorHAnsi"/>
        </w:rPr>
        <w:t>’s</w:t>
      </w:r>
      <w:r w:rsidRPr="00763631">
        <w:rPr>
          <w:rFonts w:asciiTheme="minorHAnsi" w:hAnsiTheme="minorHAnsi" w:cstheme="minorHAnsi"/>
        </w:rPr>
        <w:t xml:space="preserve"> </w:t>
      </w:r>
      <w:r w:rsidR="00D2630A" w:rsidRPr="00E04217">
        <w:rPr>
          <w:rFonts w:asciiTheme="minorHAnsi" w:hAnsiTheme="minorHAnsi" w:cstheme="minorHAnsi"/>
        </w:rPr>
        <w:t>Anti-Fraud, Bribery and Corruption Policy</w:t>
      </w:r>
      <w:r w:rsidRPr="00763631">
        <w:rPr>
          <w:rFonts w:asciiTheme="minorHAnsi" w:hAnsiTheme="minorHAnsi" w:cstheme="minorHAnsi"/>
        </w:rPr>
        <w:t>.</w:t>
      </w:r>
    </w:p>
    <w:p w14:paraId="3B29C9C6" w14:textId="77777777" w:rsidR="00E04217" w:rsidRPr="00763631" w:rsidRDefault="00E04217" w:rsidP="00AE39CE">
      <w:pPr>
        <w:pStyle w:val="ListParagraph"/>
        <w:tabs>
          <w:tab w:val="left" w:pos="142"/>
          <w:tab w:val="left" w:pos="825"/>
        </w:tabs>
        <w:ind w:left="851" w:hanging="851"/>
        <w:rPr>
          <w:rFonts w:asciiTheme="minorHAnsi" w:hAnsiTheme="minorHAnsi" w:cstheme="minorHAnsi"/>
          <w:b/>
          <w:color w:val="000080"/>
        </w:rPr>
      </w:pPr>
    </w:p>
    <w:p w14:paraId="0D9A2020" w14:textId="263511D2" w:rsidR="000538EB" w:rsidRPr="00763631" w:rsidRDefault="00E256E4" w:rsidP="00AE39CE">
      <w:pPr>
        <w:pStyle w:val="ListParagraph"/>
        <w:numPr>
          <w:ilvl w:val="1"/>
          <w:numId w:val="1"/>
        </w:numPr>
        <w:tabs>
          <w:tab w:val="left" w:pos="142"/>
          <w:tab w:val="left" w:pos="825"/>
        </w:tabs>
        <w:ind w:left="851" w:hanging="851"/>
        <w:contextualSpacing/>
        <w:jc w:val="both"/>
        <w:rPr>
          <w:rFonts w:asciiTheme="minorHAnsi" w:hAnsiTheme="minorHAnsi" w:cstheme="minorHAnsi"/>
        </w:rPr>
      </w:pPr>
      <w:r w:rsidRPr="00763631">
        <w:rPr>
          <w:rFonts w:asciiTheme="minorHAnsi" w:hAnsiTheme="minorHAnsi" w:cstheme="minorHAnsi"/>
        </w:rPr>
        <w:t xml:space="preserve">Any instances of actual or suspected </w:t>
      </w:r>
      <w:r w:rsidR="00C53BD1" w:rsidRPr="00763631">
        <w:rPr>
          <w:rFonts w:asciiTheme="minorHAnsi" w:hAnsiTheme="minorHAnsi" w:cstheme="minorHAnsi"/>
        </w:rPr>
        <w:t>b</w:t>
      </w:r>
      <w:r w:rsidRPr="00763631">
        <w:rPr>
          <w:rFonts w:asciiTheme="minorHAnsi" w:hAnsiTheme="minorHAnsi" w:cstheme="minorHAnsi"/>
        </w:rPr>
        <w:t>ribery must be brought to the attention of the Audit</w:t>
      </w:r>
      <w:r w:rsidRPr="00763631">
        <w:rPr>
          <w:rFonts w:asciiTheme="minorHAnsi" w:hAnsiTheme="minorHAnsi" w:cstheme="minorHAnsi"/>
          <w:spacing w:val="-1"/>
        </w:rPr>
        <w:t xml:space="preserve"> </w:t>
      </w:r>
      <w:r w:rsidRPr="00763631">
        <w:rPr>
          <w:rFonts w:asciiTheme="minorHAnsi" w:hAnsiTheme="minorHAnsi" w:cstheme="minorHAnsi"/>
        </w:rPr>
        <w:t>Committee.</w:t>
      </w:r>
    </w:p>
    <w:p w14:paraId="6E9458DD" w14:textId="77777777" w:rsidR="00D76523" w:rsidRDefault="00D76523" w:rsidP="00425415">
      <w:pPr>
        <w:pStyle w:val="BodyText"/>
        <w:tabs>
          <w:tab w:val="left" w:pos="142"/>
          <w:tab w:val="left" w:pos="825"/>
        </w:tabs>
        <w:ind w:hanging="825"/>
        <w:contextualSpacing/>
        <w:rPr>
          <w:rFonts w:asciiTheme="minorHAnsi" w:hAnsiTheme="minorHAnsi" w:cstheme="minorHAnsi"/>
          <w:sz w:val="24"/>
          <w:szCs w:val="24"/>
        </w:rPr>
      </w:pPr>
    </w:p>
    <w:p w14:paraId="47A956B7" w14:textId="77777777" w:rsidR="00CF4F71" w:rsidRPr="0025011B" w:rsidRDefault="00CF4F71" w:rsidP="00425415">
      <w:pPr>
        <w:pStyle w:val="BodyText"/>
        <w:tabs>
          <w:tab w:val="left" w:pos="142"/>
          <w:tab w:val="left" w:pos="825"/>
        </w:tabs>
        <w:ind w:hanging="825"/>
        <w:contextualSpacing/>
        <w:rPr>
          <w:rFonts w:asciiTheme="minorHAnsi" w:hAnsiTheme="minorHAnsi" w:cstheme="minorHAnsi"/>
          <w:sz w:val="24"/>
          <w:szCs w:val="24"/>
        </w:rPr>
      </w:pPr>
    </w:p>
    <w:p w14:paraId="6D77AFA9" w14:textId="44C7E231" w:rsidR="00D76523" w:rsidRPr="00D76523" w:rsidRDefault="00E256E4" w:rsidP="00E91E31">
      <w:pPr>
        <w:pStyle w:val="Heading3"/>
        <w:numPr>
          <w:ilvl w:val="0"/>
          <w:numId w:val="1"/>
        </w:numPr>
        <w:tabs>
          <w:tab w:val="left" w:pos="851"/>
        </w:tabs>
        <w:ind w:left="851" w:hanging="851"/>
        <w:contextualSpacing/>
        <w:rPr>
          <w:rFonts w:asciiTheme="minorHAnsi" w:hAnsiTheme="minorHAnsi" w:cstheme="minorHAnsi"/>
          <w:color w:val="000080"/>
        </w:rPr>
      </w:pPr>
      <w:bookmarkStart w:id="16" w:name="_bookmark18"/>
      <w:bookmarkEnd w:id="16"/>
      <w:r w:rsidRPr="00E04217">
        <w:rPr>
          <w:rFonts w:asciiTheme="minorHAnsi" w:hAnsiTheme="minorHAnsi" w:cstheme="minorHAnsi"/>
          <w:color w:val="000080"/>
        </w:rPr>
        <w:t>Code of Conduct</w:t>
      </w:r>
    </w:p>
    <w:p w14:paraId="22ED3458" w14:textId="77777777" w:rsidR="00D76523" w:rsidRPr="00D76523" w:rsidRDefault="00D76523" w:rsidP="00425415">
      <w:pPr>
        <w:pStyle w:val="ListParagraph"/>
        <w:tabs>
          <w:tab w:val="left" w:pos="142"/>
          <w:tab w:val="left" w:pos="825"/>
        </w:tabs>
        <w:ind w:hanging="825"/>
        <w:contextualSpacing/>
        <w:jc w:val="both"/>
        <w:rPr>
          <w:rFonts w:asciiTheme="minorHAnsi" w:hAnsiTheme="minorHAnsi" w:cstheme="minorHAnsi"/>
          <w:color w:val="33528F"/>
        </w:rPr>
      </w:pPr>
    </w:p>
    <w:p w14:paraId="26DC3693" w14:textId="0869A315" w:rsidR="000538EB" w:rsidRPr="000B45D3" w:rsidRDefault="00E256E4" w:rsidP="00AE39CE">
      <w:pPr>
        <w:pStyle w:val="ListParagraph"/>
        <w:numPr>
          <w:ilvl w:val="1"/>
          <w:numId w:val="1"/>
        </w:numPr>
        <w:tabs>
          <w:tab w:val="left" w:pos="142"/>
          <w:tab w:val="left" w:pos="825"/>
        </w:tabs>
        <w:ind w:left="851" w:hanging="851"/>
        <w:contextualSpacing/>
        <w:jc w:val="both"/>
        <w:rPr>
          <w:rFonts w:asciiTheme="minorHAnsi" w:hAnsiTheme="minorHAnsi" w:cstheme="minorHAnsi"/>
          <w:color w:val="33528F"/>
          <w:sz w:val="16"/>
        </w:rPr>
      </w:pPr>
      <w:r w:rsidRPr="000B45D3">
        <w:rPr>
          <w:rFonts w:asciiTheme="minorHAnsi" w:hAnsiTheme="minorHAnsi" w:cstheme="minorHAnsi"/>
        </w:rPr>
        <w:t xml:space="preserve">The </w:t>
      </w:r>
      <w:r w:rsidR="00CF4F71">
        <w:rPr>
          <w:rFonts w:asciiTheme="minorHAnsi" w:hAnsiTheme="minorHAnsi" w:cstheme="minorHAnsi"/>
        </w:rPr>
        <w:t>c</w:t>
      </w:r>
      <w:r w:rsidRPr="000B45D3">
        <w:rPr>
          <w:rFonts w:asciiTheme="minorHAnsi" w:hAnsiTheme="minorHAnsi" w:cstheme="minorHAnsi"/>
        </w:rPr>
        <w:t>ollege is committed to the highest standards of openness, integrity and accountability. It seeks to conduct its affairs in a responsible manner, having regard to the principles established by the</w:t>
      </w:r>
      <w:r w:rsidR="00CF4F71">
        <w:rPr>
          <w:rFonts w:asciiTheme="minorHAnsi" w:hAnsiTheme="minorHAnsi" w:cstheme="minorHAnsi"/>
        </w:rPr>
        <w:t xml:space="preserve"> C</w:t>
      </w:r>
      <w:r w:rsidRPr="000B45D3">
        <w:rPr>
          <w:rFonts w:asciiTheme="minorHAnsi" w:hAnsiTheme="minorHAnsi" w:cstheme="minorHAnsi"/>
        </w:rPr>
        <w:t xml:space="preserve">ommittee on Standards in Public Life (formerly known as the Nolan Committee), which members of staff at all levels are expected to observe. In addition, the </w:t>
      </w:r>
      <w:r w:rsidR="00CF4F71">
        <w:rPr>
          <w:rFonts w:asciiTheme="minorHAnsi" w:hAnsiTheme="minorHAnsi" w:cstheme="minorHAnsi"/>
        </w:rPr>
        <w:t>c</w:t>
      </w:r>
      <w:r w:rsidRPr="000B45D3">
        <w:rPr>
          <w:rFonts w:asciiTheme="minorHAnsi" w:hAnsiTheme="minorHAnsi" w:cstheme="minorHAnsi"/>
        </w:rPr>
        <w:t xml:space="preserve">ollege expects that staff at all levels will observe its </w:t>
      </w:r>
      <w:r w:rsidR="00CF4F71">
        <w:rPr>
          <w:rFonts w:asciiTheme="minorHAnsi" w:hAnsiTheme="minorHAnsi" w:cstheme="minorHAnsi"/>
        </w:rPr>
        <w:t>c</w:t>
      </w:r>
      <w:r w:rsidRPr="000B45D3">
        <w:rPr>
          <w:rFonts w:asciiTheme="minorHAnsi" w:hAnsiTheme="minorHAnsi" w:cstheme="minorHAnsi"/>
        </w:rPr>
        <w:t>ode of</w:t>
      </w:r>
      <w:r w:rsidR="00CF4F71">
        <w:rPr>
          <w:rFonts w:asciiTheme="minorHAnsi" w:hAnsiTheme="minorHAnsi" w:cstheme="minorHAnsi"/>
        </w:rPr>
        <w:t xml:space="preserve"> c</w:t>
      </w:r>
      <w:r w:rsidRPr="000B45D3">
        <w:rPr>
          <w:rFonts w:asciiTheme="minorHAnsi" w:hAnsiTheme="minorHAnsi" w:cstheme="minorHAnsi"/>
        </w:rPr>
        <w:t>onduct, which</w:t>
      </w:r>
      <w:r w:rsidRPr="000B45D3">
        <w:rPr>
          <w:rFonts w:asciiTheme="minorHAnsi" w:hAnsiTheme="minorHAnsi" w:cstheme="minorHAnsi"/>
          <w:spacing w:val="-2"/>
        </w:rPr>
        <w:t xml:space="preserve"> </w:t>
      </w:r>
      <w:r w:rsidRPr="000B45D3">
        <w:rPr>
          <w:rFonts w:asciiTheme="minorHAnsi" w:hAnsiTheme="minorHAnsi" w:cstheme="minorHAnsi"/>
        </w:rPr>
        <w:t>covers:</w:t>
      </w:r>
    </w:p>
    <w:p w14:paraId="6926702E" w14:textId="77777777" w:rsidR="000538EB" w:rsidRPr="000B45D3" w:rsidRDefault="00E256E4" w:rsidP="00AE39CE">
      <w:pPr>
        <w:pStyle w:val="ListParagraph"/>
        <w:numPr>
          <w:ilvl w:val="2"/>
          <w:numId w:val="1"/>
        </w:numPr>
        <w:tabs>
          <w:tab w:val="left" w:pos="142"/>
          <w:tab w:val="left" w:pos="825"/>
          <w:tab w:val="left" w:pos="1279"/>
          <w:tab w:val="left" w:pos="1280"/>
        </w:tabs>
        <w:ind w:hanging="429"/>
        <w:contextualSpacing/>
        <w:rPr>
          <w:rFonts w:asciiTheme="minorHAnsi" w:hAnsiTheme="minorHAnsi" w:cstheme="minorHAnsi"/>
        </w:rPr>
      </w:pPr>
      <w:r w:rsidRPr="000B45D3">
        <w:rPr>
          <w:rFonts w:asciiTheme="minorHAnsi" w:hAnsiTheme="minorHAnsi" w:cstheme="minorHAnsi"/>
        </w:rPr>
        <w:t>the Bribery Act</w:t>
      </w:r>
      <w:r w:rsidRPr="000B45D3">
        <w:rPr>
          <w:rFonts w:asciiTheme="minorHAnsi" w:hAnsiTheme="minorHAnsi" w:cstheme="minorHAnsi"/>
          <w:spacing w:val="-1"/>
        </w:rPr>
        <w:t xml:space="preserve"> </w:t>
      </w:r>
      <w:r w:rsidRPr="000B45D3">
        <w:rPr>
          <w:rFonts w:asciiTheme="minorHAnsi" w:hAnsiTheme="minorHAnsi" w:cstheme="minorHAnsi"/>
        </w:rPr>
        <w:t>2010</w:t>
      </w:r>
    </w:p>
    <w:p w14:paraId="02AA7932" w14:textId="77777777" w:rsidR="000538EB" w:rsidRPr="000B45D3" w:rsidRDefault="00E256E4" w:rsidP="00AE39CE">
      <w:pPr>
        <w:pStyle w:val="ListParagraph"/>
        <w:numPr>
          <w:ilvl w:val="2"/>
          <w:numId w:val="1"/>
        </w:numPr>
        <w:tabs>
          <w:tab w:val="left" w:pos="142"/>
          <w:tab w:val="left" w:pos="825"/>
          <w:tab w:val="left" w:pos="1279"/>
          <w:tab w:val="left" w:pos="1280"/>
        </w:tabs>
        <w:ind w:hanging="429"/>
        <w:contextualSpacing/>
        <w:rPr>
          <w:rFonts w:asciiTheme="minorHAnsi" w:hAnsiTheme="minorHAnsi" w:cstheme="minorHAnsi"/>
        </w:rPr>
      </w:pPr>
      <w:r w:rsidRPr="000B45D3">
        <w:rPr>
          <w:rFonts w:asciiTheme="minorHAnsi" w:hAnsiTheme="minorHAnsi" w:cstheme="minorHAnsi"/>
        </w:rPr>
        <w:t>mutual respect, trust and</w:t>
      </w:r>
      <w:r w:rsidRPr="000B45D3">
        <w:rPr>
          <w:rFonts w:asciiTheme="minorHAnsi" w:hAnsiTheme="minorHAnsi" w:cstheme="minorHAnsi"/>
          <w:spacing w:val="-5"/>
        </w:rPr>
        <w:t xml:space="preserve"> </w:t>
      </w:r>
      <w:r w:rsidRPr="000B45D3">
        <w:rPr>
          <w:rFonts w:asciiTheme="minorHAnsi" w:hAnsiTheme="minorHAnsi" w:cstheme="minorHAnsi"/>
        </w:rPr>
        <w:t>confidence</w:t>
      </w:r>
    </w:p>
    <w:p w14:paraId="60F81687" w14:textId="77777777" w:rsidR="000538EB" w:rsidRPr="000B45D3" w:rsidRDefault="00E256E4" w:rsidP="00AE39CE">
      <w:pPr>
        <w:pStyle w:val="ListParagraph"/>
        <w:numPr>
          <w:ilvl w:val="2"/>
          <w:numId w:val="1"/>
        </w:numPr>
        <w:tabs>
          <w:tab w:val="left" w:pos="142"/>
          <w:tab w:val="left" w:pos="825"/>
          <w:tab w:val="left" w:pos="1279"/>
          <w:tab w:val="left" w:pos="1280"/>
        </w:tabs>
        <w:ind w:hanging="429"/>
        <w:contextualSpacing/>
        <w:rPr>
          <w:rFonts w:asciiTheme="minorHAnsi" w:hAnsiTheme="minorHAnsi" w:cstheme="minorHAnsi"/>
        </w:rPr>
      </w:pPr>
      <w:r w:rsidRPr="000B45D3">
        <w:rPr>
          <w:rFonts w:asciiTheme="minorHAnsi" w:hAnsiTheme="minorHAnsi" w:cstheme="minorHAnsi"/>
        </w:rPr>
        <w:t>personal</w:t>
      </w:r>
      <w:r w:rsidRPr="000B45D3">
        <w:rPr>
          <w:rFonts w:asciiTheme="minorHAnsi" w:hAnsiTheme="minorHAnsi" w:cstheme="minorHAnsi"/>
          <w:spacing w:val="-1"/>
        </w:rPr>
        <w:t xml:space="preserve"> </w:t>
      </w:r>
      <w:r w:rsidRPr="000B45D3">
        <w:rPr>
          <w:rFonts w:asciiTheme="minorHAnsi" w:hAnsiTheme="minorHAnsi" w:cstheme="minorHAnsi"/>
        </w:rPr>
        <w:t>relationships.</w:t>
      </w:r>
    </w:p>
    <w:p w14:paraId="28852F0F" w14:textId="77777777" w:rsidR="000538EB" w:rsidRPr="00D76523" w:rsidRDefault="000538EB" w:rsidP="00E91E31">
      <w:pPr>
        <w:pStyle w:val="BodyText"/>
        <w:tabs>
          <w:tab w:val="left" w:pos="142"/>
          <w:tab w:val="left" w:pos="825"/>
        </w:tabs>
        <w:ind w:hanging="825"/>
        <w:contextualSpacing/>
        <w:rPr>
          <w:rFonts w:asciiTheme="minorHAnsi" w:hAnsiTheme="minorHAnsi" w:cstheme="minorHAnsi"/>
        </w:rPr>
      </w:pPr>
    </w:p>
    <w:p w14:paraId="186B2027" w14:textId="45C20C66" w:rsidR="000538EB" w:rsidRPr="000B45D3" w:rsidRDefault="00E256E4" w:rsidP="00AE39CE">
      <w:pPr>
        <w:pStyle w:val="ListParagraph"/>
        <w:numPr>
          <w:ilvl w:val="1"/>
          <w:numId w:val="1"/>
        </w:numPr>
        <w:tabs>
          <w:tab w:val="left" w:pos="142"/>
          <w:tab w:val="left" w:pos="825"/>
        </w:tabs>
        <w:ind w:left="851" w:hanging="851"/>
        <w:contextualSpacing/>
        <w:jc w:val="both"/>
        <w:rPr>
          <w:rFonts w:asciiTheme="minorHAnsi" w:hAnsiTheme="minorHAnsi" w:cstheme="minorHAnsi"/>
          <w:color w:val="33528F"/>
          <w:sz w:val="16"/>
        </w:rPr>
      </w:pPr>
      <w:r w:rsidRPr="000B45D3">
        <w:rPr>
          <w:rFonts w:asciiTheme="minorHAnsi" w:hAnsiTheme="minorHAnsi" w:cstheme="minorHAnsi"/>
        </w:rPr>
        <w:t xml:space="preserve">Additionally, members of the </w:t>
      </w:r>
      <w:r w:rsidR="00CF4F71">
        <w:rPr>
          <w:rFonts w:asciiTheme="minorHAnsi" w:hAnsiTheme="minorHAnsi" w:cstheme="minorHAnsi"/>
        </w:rPr>
        <w:t>g</w:t>
      </w:r>
      <w:r w:rsidRPr="000B45D3">
        <w:rPr>
          <w:rFonts w:asciiTheme="minorHAnsi" w:hAnsiTheme="minorHAnsi" w:cstheme="minorHAnsi"/>
        </w:rPr>
        <w:t xml:space="preserve">overning </w:t>
      </w:r>
      <w:r w:rsidR="00CF4F71">
        <w:rPr>
          <w:rFonts w:asciiTheme="minorHAnsi" w:hAnsiTheme="minorHAnsi" w:cstheme="minorHAnsi"/>
        </w:rPr>
        <w:t>b</w:t>
      </w:r>
      <w:r w:rsidRPr="000B45D3">
        <w:rPr>
          <w:rFonts w:asciiTheme="minorHAnsi" w:hAnsiTheme="minorHAnsi" w:cstheme="minorHAnsi"/>
        </w:rPr>
        <w:t>ody, senior management</w:t>
      </w:r>
      <w:r w:rsidR="00763631">
        <w:rPr>
          <w:rFonts w:asciiTheme="minorHAnsi" w:hAnsiTheme="minorHAnsi" w:cstheme="minorHAnsi"/>
        </w:rPr>
        <w:t>,</w:t>
      </w:r>
      <w:r w:rsidRPr="000B45D3">
        <w:rPr>
          <w:rFonts w:asciiTheme="minorHAnsi" w:hAnsiTheme="minorHAnsi" w:cstheme="minorHAnsi"/>
        </w:rPr>
        <w:t xml:space="preserve"> or those involved in procurement </w:t>
      </w:r>
      <w:r w:rsidR="005A7AE4" w:rsidRPr="000B45D3">
        <w:rPr>
          <w:rFonts w:asciiTheme="minorHAnsi" w:hAnsiTheme="minorHAnsi" w:cstheme="minorHAnsi"/>
        </w:rPr>
        <w:t>a</w:t>
      </w:r>
      <w:r w:rsidRPr="000B45D3">
        <w:rPr>
          <w:rFonts w:asciiTheme="minorHAnsi" w:hAnsiTheme="minorHAnsi" w:cstheme="minorHAnsi"/>
        </w:rPr>
        <w:t xml:space="preserve">re required to disclose interests in the </w:t>
      </w:r>
      <w:r w:rsidR="00CF4F71">
        <w:rPr>
          <w:rFonts w:asciiTheme="minorHAnsi" w:hAnsiTheme="minorHAnsi" w:cstheme="minorHAnsi"/>
        </w:rPr>
        <w:t>c</w:t>
      </w:r>
      <w:r w:rsidRPr="000B45D3">
        <w:rPr>
          <w:rFonts w:asciiTheme="minorHAnsi" w:hAnsiTheme="minorHAnsi" w:cstheme="minorHAnsi"/>
        </w:rPr>
        <w:t>ollege’s Register of Interests</w:t>
      </w:r>
      <w:r w:rsidR="00CF4F71">
        <w:rPr>
          <w:rFonts w:asciiTheme="minorHAnsi" w:hAnsiTheme="minorHAnsi" w:cstheme="minorHAnsi"/>
        </w:rPr>
        <w:t xml:space="preserve">, </w:t>
      </w:r>
      <w:r w:rsidRPr="000B45D3">
        <w:rPr>
          <w:rFonts w:asciiTheme="minorHAnsi" w:hAnsiTheme="minorHAnsi" w:cstheme="minorHAnsi"/>
        </w:rPr>
        <w:t xml:space="preserve">maintained by the </w:t>
      </w:r>
      <w:r w:rsidR="00B34CAC">
        <w:rPr>
          <w:rFonts w:asciiTheme="minorHAnsi" w:hAnsiTheme="minorHAnsi" w:cstheme="minorHAnsi"/>
        </w:rPr>
        <w:t>clerk</w:t>
      </w:r>
      <w:r w:rsidRPr="000B45D3">
        <w:rPr>
          <w:rFonts w:asciiTheme="minorHAnsi" w:hAnsiTheme="minorHAnsi" w:cstheme="minorHAnsi"/>
        </w:rPr>
        <w:t xml:space="preserve"> </w:t>
      </w:r>
      <w:r w:rsidR="005A7AE4" w:rsidRPr="000B45D3">
        <w:rPr>
          <w:rFonts w:asciiTheme="minorHAnsi" w:hAnsiTheme="minorHAnsi" w:cstheme="minorHAnsi"/>
        </w:rPr>
        <w:t xml:space="preserve">for </w:t>
      </w:r>
      <w:r w:rsidR="00CF4F71">
        <w:rPr>
          <w:rFonts w:asciiTheme="minorHAnsi" w:hAnsiTheme="minorHAnsi" w:cstheme="minorHAnsi"/>
        </w:rPr>
        <w:t>the g</w:t>
      </w:r>
      <w:r w:rsidR="005A7AE4" w:rsidRPr="000B45D3">
        <w:rPr>
          <w:rFonts w:asciiTheme="minorHAnsi" w:hAnsiTheme="minorHAnsi" w:cstheme="minorHAnsi"/>
        </w:rPr>
        <w:t xml:space="preserve">overning </w:t>
      </w:r>
      <w:r w:rsidR="00CF4F71">
        <w:rPr>
          <w:rFonts w:asciiTheme="minorHAnsi" w:hAnsiTheme="minorHAnsi" w:cstheme="minorHAnsi"/>
        </w:rPr>
        <w:t>b</w:t>
      </w:r>
      <w:r w:rsidR="005A7AE4" w:rsidRPr="000B45D3">
        <w:rPr>
          <w:rFonts w:asciiTheme="minorHAnsi" w:hAnsiTheme="minorHAnsi" w:cstheme="minorHAnsi"/>
        </w:rPr>
        <w:t>ody</w:t>
      </w:r>
      <w:r w:rsidR="00CF4F71">
        <w:rPr>
          <w:rFonts w:asciiTheme="minorHAnsi" w:hAnsiTheme="minorHAnsi" w:cstheme="minorHAnsi"/>
        </w:rPr>
        <w:t xml:space="preserve"> and executive team</w:t>
      </w:r>
      <w:r w:rsidR="005A7AE4" w:rsidRPr="000B45D3">
        <w:rPr>
          <w:rFonts w:asciiTheme="minorHAnsi" w:hAnsiTheme="minorHAnsi" w:cstheme="minorHAnsi"/>
        </w:rPr>
        <w:t xml:space="preserve"> </w:t>
      </w:r>
      <w:r w:rsidR="00D32289" w:rsidRPr="000B45D3">
        <w:rPr>
          <w:rFonts w:asciiTheme="minorHAnsi" w:hAnsiTheme="minorHAnsi" w:cstheme="minorHAnsi"/>
        </w:rPr>
        <w:t>(</w:t>
      </w:r>
      <w:r w:rsidR="005A7AE4" w:rsidRPr="000B45D3">
        <w:rPr>
          <w:rFonts w:asciiTheme="minorHAnsi" w:hAnsiTheme="minorHAnsi" w:cstheme="minorHAnsi"/>
        </w:rPr>
        <w:t>and by the purchasing officer for al</w:t>
      </w:r>
      <w:r w:rsidR="00FE5AFD" w:rsidRPr="000B45D3">
        <w:rPr>
          <w:rFonts w:asciiTheme="minorHAnsi" w:hAnsiTheme="minorHAnsi" w:cstheme="minorHAnsi"/>
        </w:rPr>
        <w:t>l other staff making purchases</w:t>
      </w:r>
      <w:r w:rsidRPr="000B45D3">
        <w:rPr>
          <w:rFonts w:asciiTheme="minorHAnsi" w:hAnsiTheme="minorHAnsi" w:cstheme="minorHAnsi"/>
        </w:rPr>
        <w:t xml:space="preserve">). </w:t>
      </w:r>
      <w:r w:rsidR="00FE5AFD" w:rsidRPr="000B45D3">
        <w:rPr>
          <w:rFonts w:asciiTheme="minorHAnsi" w:hAnsiTheme="minorHAnsi" w:cstheme="minorHAnsi"/>
        </w:rPr>
        <w:t xml:space="preserve">Individuals are </w:t>
      </w:r>
      <w:r w:rsidRPr="000B45D3">
        <w:rPr>
          <w:rFonts w:asciiTheme="minorHAnsi" w:hAnsiTheme="minorHAnsi" w:cstheme="minorHAnsi"/>
        </w:rPr>
        <w:t xml:space="preserve">responsible for ensuring that entries in the </w:t>
      </w:r>
      <w:r w:rsidR="00CF4F71">
        <w:rPr>
          <w:rFonts w:asciiTheme="minorHAnsi" w:hAnsiTheme="minorHAnsi" w:cstheme="minorHAnsi"/>
        </w:rPr>
        <w:t>r</w:t>
      </w:r>
      <w:r w:rsidRPr="000B45D3">
        <w:rPr>
          <w:rFonts w:asciiTheme="minorHAnsi" w:hAnsiTheme="minorHAnsi" w:cstheme="minorHAnsi"/>
        </w:rPr>
        <w:t>egister relating to them are kept up to date regularly and promptly</w:t>
      </w:r>
      <w:r w:rsidR="00FE5AFD" w:rsidRPr="000B45D3">
        <w:rPr>
          <w:rFonts w:asciiTheme="minorHAnsi" w:hAnsiTheme="minorHAnsi" w:cstheme="minorHAnsi"/>
        </w:rPr>
        <w:t xml:space="preserve">. </w:t>
      </w:r>
      <w:r w:rsidRPr="000B45D3">
        <w:rPr>
          <w:rFonts w:asciiTheme="minorHAnsi" w:hAnsiTheme="minorHAnsi" w:cstheme="minorHAnsi"/>
        </w:rPr>
        <w:t xml:space="preserve">Members of the </w:t>
      </w:r>
      <w:r w:rsidR="00CF4F71">
        <w:rPr>
          <w:rFonts w:asciiTheme="minorHAnsi" w:hAnsiTheme="minorHAnsi" w:cstheme="minorHAnsi"/>
        </w:rPr>
        <w:t>g</w:t>
      </w:r>
      <w:r w:rsidRPr="000B45D3">
        <w:rPr>
          <w:rFonts w:asciiTheme="minorHAnsi" w:hAnsiTheme="minorHAnsi" w:cstheme="minorHAnsi"/>
        </w:rPr>
        <w:t xml:space="preserve">overning </w:t>
      </w:r>
      <w:r w:rsidR="00CF4F71">
        <w:rPr>
          <w:rFonts w:asciiTheme="minorHAnsi" w:hAnsiTheme="minorHAnsi" w:cstheme="minorHAnsi"/>
        </w:rPr>
        <w:t>b</w:t>
      </w:r>
      <w:r w:rsidRPr="000B45D3">
        <w:rPr>
          <w:rFonts w:asciiTheme="minorHAnsi" w:hAnsiTheme="minorHAnsi" w:cstheme="minorHAnsi"/>
        </w:rPr>
        <w:t xml:space="preserve">ody are also required to </w:t>
      </w:r>
      <w:r w:rsidR="00D32289" w:rsidRPr="000B45D3">
        <w:rPr>
          <w:rFonts w:asciiTheme="minorHAnsi" w:hAnsiTheme="minorHAnsi" w:cstheme="minorHAnsi"/>
        </w:rPr>
        <w:t xml:space="preserve">comply with the </w:t>
      </w:r>
      <w:proofErr w:type="spellStart"/>
      <w:r w:rsidR="00CF4F71">
        <w:rPr>
          <w:rFonts w:asciiTheme="minorHAnsi" w:hAnsiTheme="minorHAnsi" w:cstheme="minorHAnsi"/>
        </w:rPr>
        <w:t>AoC’s</w:t>
      </w:r>
      <w:proofErr w:type="spellEnd"/>
      <w:r w:rsidR="00CF4F71">
        <w:rPr>
          <w:rFonts w:asciiTheme="minorHAnsi" w:hAnsiTheme="minorHAnsi" w:cstheme="minorHAnsi"/>
        </w:rPr>
        <w:t xml:space="preserve"> </w:t>
      </w:r>
      <w:r w:rsidRPr="000B45D3">
        <w:rPr>
          <w:rFonts w:asciiTheme="minorHAnsi" w:hAnsiTheme="minorHAnsi" w:cstheme="minorHAnsi"/>
        </w:rPr>
        <w:lastRenderedPageBreak/>
        <w:t>Code of Good</w:t>
      </w:r>
      <w:r w:rsidRPr="000B45D3">
        <w:rPr>
          <w:rFonts w:asciiTheme="minorHAnsi" w:hAnsiTheme="minorHAnsi" w:cstheme="minorHAnsi"/>
          <w:spacing w:val="-7"/>
        </w:rPr>
        <w:t xml:space="preserve"> </w:t>
      </w:r>
      <w:r w:rsidRPr="000B45D3">
        <w:rPr>
          <w:rFonts w:asciiTheme="minorHAnsi" w:hAnsiTheme="minorHAnsi" w:cstheme="minorHAnsi"/>
        </w:rPr>
        <w:t>Governance</w:t>
      </w:r>
      <w:r w:rsidR="00CF4F71">
        <w:rPr>
          <w:rFonts w:asciiTheme="minorHAnsi" w:hAnsiTheme="minorHAnsi" w:cstheme="minorHAnsi"/>
        </w:rPr>
        <w:t xml:space="preserve"> for English Colleges.</w:t>
      </w:r>
    </w:p>
    <w:p w14:paraId="60BD3981" w14:textId="77777777" w:rsidR="000538EB" w:rsidRPr="00D76523" w:rsidRDefault="000538EB" w:rsidP="00AE39CE">
      <w:pPr>
        <w:pStyle w:val="BodyText"/>
        <w:tabs>
          <w:tab w:val="left" w:pos="142"/>
          <w:tab w:val="left" w:pos="825"/>
        </w:tabs>
        <w:ind w:left="851" w:hanging="851"/>
        <w:contextualSpacing/>
        <w:rPr>
          <w:rFonts w:asciiTheme="minorHAnsi" w:hAnsiTheme="minorHAnsi" w:cstheme="minorHAnsi"/>
        </w:rPr>
      </w:pPr>
    </w:p>
    <w:p w14:paraId="5653F2B0" w14:textId="1F9C327E" w:rsidR="000538EB" w:rsidRPr="000B45D3" w:rsidRDefault="00E256E4" w:rsidP="00AE39CE">
      <w:pPr>
        <w:pStyle w:val="ListParagraph"/>
        <w:numPr>
          <w:ilvl w:val="1"/>
          <w:numId w:val="1"/>
        </w:numPr>
        <w:tabs>
          <w:tab w:val="left" w:pos="142"/>
          <w:tab w:val="left" w:pos="825"/>
        </w:tabs>
        <w:ind w:left="851" w:hanging="851"/>
        <w:contextualSpacing/>
        <w:jc w:val="both"/>
        <w:rPr>
          <w:rFonts w:asciiTheme="minorHAnsi" w:hAnsiTheme="minorHAnsi" w:cstheme="minorHAnsi"/>
          <w:color w:val="33528F"/>
          <w:sz w:val="16"/>
        </w:rPr>
      </w:pPr>
      <w:r w:rsidRPr="000B45D3">
        <w:rPr>
          <w:rFonts w:asciiTheme="minorHAnsi" w:hAnsiTheme="minorHAnsi" w:cstheme="minorHAnsi"/>
        </w:rPr>
        <w:t xml:space="preserve">In particular, no person shall be a signatory to a </w:t>
      </w:r>
      <w:r w:rsidR="00CF4F71">
        <w:rPr>
          <w:rFonts w:asciiTheme="minorHAnsi" w:hAnsiTheme="minorHAnsi" w:cstheme="minorHAnsi"/>
        </w:rPr>
        <w:t>c</w:t>
      </w:r>
      <w:r w:rsidRPr="000B45D3">
        <w:rPr>
          <w:rFonts w:asciiTheme="minorHAnsi" w:hAnsiTheme="minorHAnsi" w:cstheme="minorHAnsi"/>
        </w:rPr>
        <w:t>ollege contract where he or she also has an interest in the activities of the other</w:t>
      </w:r>
      <w:r w:rsidRPr="000B45D3">
        <w:rPr>
          <w:rFonts w:asciiTheme="minorHAnsi" w:hAnsiTheme="minorHAnsi" w:cstheme="minorHAnsi"/>
          <w:spacing w:val="-2"/>
        </w:rPr>
        <w:t xml:space="preserve"> </w:t>
      </w:r>
      <w:r w:rsidRPr="000B45D3">
        <w:rPr>
          <w:rFonts w:asciiTheme="minorHAnsi" w:hAnsiTheme="minorHAnsi" w:cstheme="minorHAnsi"/>
        </w:rPr>
        <w:t>party.</w:t>
      </w:r>
    </w:p>
    <w:p w14:paraId="6D922832" w14:textId="77777777" w:rsidR="000538EB" w:rsidRPr="00D76523" w:rsidRDefault="000538EB" w:rsidP="00425415">
      <w:pPr>
        <w:pStyle w:val="BodyText"/>
        <w:tabs>
          <w:tab w:val="left" w:pos="142"/>
          <w:tab w:val="left" w:pos="825"/>
        </w:tabs>
        <w:ind w:hanging="825"/>
        <w:contextualSpacing/>
        <w:rPr>
          <w:rFonts w:asciiTheme="minorHAnsi" w:hAnsiTheme="minorHAnsi" w:cstheme="minorHAnsi"/>
        </w:rPr>
      </w:pPr>
    </w:p>
    <w:p w14:paraId="68C875DF" w14:textId="2A68261F" w:rsidR="00D32289" w:rsidRPr="00D76523" w:rsidRDefault="00E256E4" w:rsidP="00E91E31">
      <w:pPr>
        <w:pStyle w:val="Heading3"/>
        <w:numPr>
          <w:ilvl w:val="1"/>
          <w:numId w:val="1"/>
        </w:numPr>
        <w:tabs>
          <w:tab w:val="left" w:pos="142"/>
          <w:tab w:val="left" w:pos="825"/>
        </w:tabs>
        <w:ind w:left="857" w:hanging="851"/>
        <w:contextualSpacing/>
        <w:rPr>
          <w:rFonts w:asciiTheme="minorHAnsi" w:hAnsiTheme="minorHAnsi" w:cstheme="minorHAnsi"/>
          <w:color w:val="33528F"/>
          <w:sz w:val="16"/>
        </w:rPr>
      </w:pPr>
      <w:r w:rsidRPr="000B45D3">
        <w:rPr>
          <w:rFonts w:asciiTheme="minorHAnsi" w:hAnsiTheme="minorHAnsi" w:cstheme="minorHAnsi"/>
        </w:rPr>
        <w:t>Receiving gifts or hospitality</w:t>
      </w:r>
    </w:p>
    <w:p w14:paraId="3999C252" w14:textId="5F2E1F94" w:rsidR="000538EB" w:rsidRPr="000B45D3" w:rsidRDefault="00763631" w:rsidP="00E91E31">
      <w:pPr>
        <w:pStyle w:val="BodyText"/>
        <w:tabs>
          <w:tab w:val="left" w:pos="142"/>
          <w:tab w:val="left" w:pos="851"/>
        </w:tabs>
        <w:ind w:left="851" w:hanging="851"/>
        <w:contextualSpacing/>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E256E4" w:rsidRPr="000B45D3">
        <w:rPr>
          <w:rFonts w:asciiTheme="minorHAnsi" w:hAnsiTheme="minorHAnsi" w:cstheme="minorHAnsi"/>
        </w:rPr>
        <w:t xml:space="preserve">It is an offence under the Bribery Act 2010 for members of staff to </w:t>
      </w:r>
      <w:r w:rsidR="005C3F4B" w:rsidRPr="000B45D3">
        <w:rPr>
          <w:rFonts w:asciiTheme="minorHAnsi" w:hAnsiTheme="minorHAnsi" w:cstheme="minorHAnsi"/>
        </w:rPr>
        <w:t xml:space="preserve">corruptly </w:t>
      </w:r>
      <w:r w:rsidR="00E256E4" w:rsidRPr="000B45D3">
        <w:rPr>
          <w:rFonts w:asciiTheme="minorHAnsi" w:hAnsiTheme="minorHAnsi" w:cstheme="minorHAnsi"/>
        </w:rPr>
        <w:t>accept any gift or consideration as an inducement or reward for doing, or refraining from doing, anything in an official capacity or showing favour or disfavour to any person in an official capacity. The guiding principles to be followed by all members of staff must be:</w:t>
      </w:r>
    </w:p>
    <w:p w14:paraId="0028278C" w14:textId="77777777" w:rsidR="00FE5AFD" w:rsidRPr="000B45D3" w:rsidRDefault="00E256E4" w:rsidP="00763631">
      <w:pPr>
        <w:pStyle w:val="ListParagraph"/>
        <w:numPr>
          <w:ilvl w:val="2"/>
          <w:numId w:val="1"/>
        </w:numPr>
        <w:tabs>
          <w:tab w:val="left" w:pos="142"/>
          <w:tab w:val="left" w:pos="825"/>
          <w:tab w:val="left" w:pos="1280"/>
        </w:tabs>
        <w:ind w:hanging="429"/>
        <w:contextualSpacing/>
        <w:jc w:val="both"/>
        <w:rPr>
          <w:rFonts w:asciiTheme="minorHAnsi" w:hAnsiTheme="minorHAnsi" w:cstheme="minorHAnsi"/>
        </w:rPr>
      </w:pPr>
      <w:r w:rsidRPr="000B45D3">
        <w:rPr>
          <w:rFonts w:asciiTheme="minorHAnsi" w:hAnsiTheme="minorHAnsi" w:cstheme="minorHAnsi"/>
        </w:rPr>
        <w:t>the conduct of individuals should not create suspicion of any conflict between their official duty and their privat</w:t>
      </w:r>
      <w:r w:rsidRPr="000B45D3">
        <w:rPr>
          <w:rFonts w:asciiTheme="minorHAnsi" w:hAnsiTheme="minorHAnsi" w:cstheme="minorHAnsi"/>
          <w:spacing w:val="-2"/>
        </w:rPr>
        <w:t xml:space="preserve">e </w:t>
      </w:r>
      <w:r w:rsidRPr="000B45D3">
        <w:rPr>
          <w:rFonts w:asciiTheme="minorHAnsi" w:hAnsiTheme="minorHAnsi" w:cstheme="minorHAnsi"/>
        </w:rPr>
        <w:t>interest</w:t>
      </w:r>
    </w:p>
    <w:p w14:paraId="2AF6572A" w14:textId="374F6441" w:rsidR="000538EB" w:rsidRDefault="00E256E4" w:rsidP="00763631">
      <w:pPr>
        <w:pStyle w:val="ListParagraph"/>
        <w:numPr>
          <w:ilvl w:val="2"/>
          <w:numId w:val="1"/>
        </w:numPr>
        <w:tabs>
          <w:tab w:val="left" w:pos="142"/>
          <w:tab w:val="left" w:pos="825"/>
          <w:tab w:val="left" w:pos="1280"/>
        </w:tabs>
        <w:ind w:hanging="429"/>
        <w:contextualSpacing/>
        <w:jc w:val="both"/>
        <w:rPr>
          <w:rFonts w:asciiTheme="minorHAnsi" w:hAnsiTheme="minorHAnsi" w:cstheme="minorHAnsi"/>
        </w:rPr>
      </w:pPr>
      <w:r w:rsidRPr="000B45D3">
        <w:rPr>
          <w:rFonts w:asciiTheme="minorHAnsi" w:hAnsiTheme="minorHAnsi" w:cstheme="minorHAnsi"/>
        </w:rPr>
        <w:t>the action of individuals acting in an official capacity should not give the impression (to any member of the public, to any organisation with whom they deal</w:t>
      </w:r>
      <w:r w:rsidR="00D32289" w:rsidRPr="000B45D3">
        <w:rPr>
          <w:rFonts w:asciiTheme="minorHAnsi" w:hAnsiTheme="minorHAnsi" w:cstheme="minorHAnsi"/>
        </w:rPr>
        <w:t>,</w:t>
      </w:r>
      <w:r w:rsidRPr="000B45D3">
        <w:rPr>
          <w:rFonts w:asciiTheme="minorHAnsi" w:hAnsiTheme="minorHAnsi" w:cstheme="minorHAnsi"/>
        </w:rPr>
        <w:t xml:space="preserve"> or to their colleagues) that they have been (or may have been) influenced by a benefit to show favour or disfavour to any person or</w:t>
      </w:r>
      <w:r w:rsidRPr="000B45D3">
        <w:rPr>
          <w:rFonts w:asciiTheme="minorHAnsi" w:hAnsiTheme="minorHAnsi" w:cstheme="minorHAnsi"/>
          <w:spacing w:val="-21"/>
        </w:rPr>
        <w:t xml:space="preserve"> </w:t>
      </w:r>
      <w:r w:rsidRPr="000B45D3">
        <w:rPr>
          <w:rFonts w:asciiTheme="minorHAnsi" w:hAnsiTheme="minorHAnsi" w:cstheme="minorHAnsi"/>
        </w:rPr>
        <w:t>organisation.</w:t>
      </w:r>
    </w:p>
    <w:p w14:paraId="7BC5EA7A" w14:textId="77777777" w:rsidR="00763631" w:rsidRPr="000B45D3" w:rsidRDefault="00763631" w:rsidP="00763631">
      <w:pPr>
        <w:pStyle w:val="ListParagraph"/>
        <w:tabs>
          <w:tab w:val="left" w:pos="142"/>
          <w:tab w:val="left" w:pos="825"/>
          <w:tab w:val="left" w:pos="1280"/>
        </w:tabs>
        <w:ind w:left="1280" w:firstLine="0"/>
        <w:contextualSpacing/>
        <w:jc w:val="both"/>
        <w:rPr>
          <w:rFonts w:asciiTheme="minorHAnsi" w:hAnsiTheme="minorHAnsi" w:cstheme="minorHAnsi"/>
        </w:rPr>
      </w:pPr>
    </w:p>
    <w:p w14:paraId="477AA319" w14:textId="188DD127" w:rsidR="000538EB" w:rsidRPr="000B45D3" w:rsidRDefault="00763631" w:rsidP="00AE39CE">
      <w:pPr>
        <w:pStyle w:val="BodyText"/>
        <w:tabs>
          <w:tab w:val="left" w:pos="142"/>
          <w:tab w:val="left" w:pos="825"/>
        </w:tabs>
        <w:ind w:left="851" w:hanging="851"/>
        <w:contextualSpacing/>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E256E4" w:rsidRPr="000B45D3">
        <w:rPr>
          <w:rFonts w:asciiTheme="minorHAnsi" w:hAnsiTheme="minorHAnsi" w:cstheme="minorHAnsi"/>
        </w:rPr>
        <w:t xml:space="preserve">Thus, members of staff should not accept any gifts, rewards or hospitality (or have them given to members of their families) from any organisation or individual with whom they have contact in the course of their work that would cause them to reach a position whereby they might be, or might be deemed by others to have been, influenced in making a business decision as a consequence of accepting such hospitality. The frequency and scale of hospitality accepted should not be significantly greater than the </w:t>
      </w:r>
      <w:r w:rsidR="00CF4F71">
        <w:rPr>
          <w:rFonts w:asciiTheme="minorHAnsi" w:hAnsiTheme="minorHAnsi" w:cstheme="minorHAnsi"/>
        </w:rPr>
        <w:t>c</w:t>
      </w:r>
      <w:r w:rsidR="00E256E4" w:rsidRPr="000B45D3">
        <w:rPr>
          <w:rFonts w:asciiTheme="minorHAnsi" w:hAnsiTheme="minorHAnsi" w:cstheme="minorHAnsi"/>
        </w:rPr>
        <w:t>ollege would be likely to provide in return.</w:t>
      </w:r>
    </w:p>
    <w:p w14:paraId="6F438E70" w14:textId="77777777" w:rsidR="00763631" w:rsidRDefault="00763631" w:rsidP="00AE39CE">
      <w:pPr>
        <w:pStyle w:val="BodyText"/>
        <w:tabs>
          <w:tab w:val="left" w:pos="142"/>
          <w:tab w:val="left" w:pos="825"/>
        </w:tabs>
        <w:ind w:left="851" w:hanging="851"/>
        <w:contextualSpacing/>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p>
    <w:p w14:paraId="46CFE2CE" w14:textId="4D4F21F7" w:rsidR="000538EB" w:rsidRPr="000B45D3" w:rsidRDefault="00763631" w:rsidP="00AE39CE">
      <w:pPr>
        <w:pStyle w:val="BodyText"/>
        <w:tabs>
          <w:tab w:val="left" w:pos="142"/>
          <w:tab w:val="left" w:pos="825"/>
        </w:tabs>
        <w:ind w:left="851" w:hanging="851"/>
        <w:contextualSpacing/>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00E256E4" w:rsidRPr="000B45D3">
        <w:rPr>
          <w:rFonts w:asciiTheme="minorHAnsi" w:hAnsiTheme="minorHAnsi" w:cstheme="minorHAnsi"/>
        </w:rPr>
        <w:t>When it is not easy to decide between what is and what is not acceptable in terms of gifts or hospitality, the offer should be declined or a</w:t>
      </w:r>
      <w:r w:rsidR="00086700" w:rsidRPr="000B45D3">
        <w:rPr>
          <w:rFonts w:asciiTheme="minorHAnsi" w:hAnsiTheme="minorHAnsi" w:cstheme="minorHAnsi"/>
        </w:rPr>
        <w:t xml:space="preserve">dvice sought from the relevant </w:t>
      </w:r>
      <w:r w:rsidR="00CF4F71">
        <w:rPr>
          <w:rFonts w:asciiTheme="minorHAnsi" w:hAnsiTheme="minorHAnsi" w:cstheme="minorHAnsi"/>
        </w:rPr>
        <w:t>h</w:t>
      </w:r>
      <w:r w:rsidR="00086700" w:rsidRPr="000B45D3">
        <w:rPr>
          <w:rFonts w:asciiTheme="minorHAnsi" w:hAnsiTheme="minorHAnsi" w:cstheme="minorHAnsi"/>
        </w:rPr>
        <w:t xml:space="preserve">ead of </w:t>
      </w:r>
      <w:r w:rsidR="00CF4F71">
        <w:rPr>
          <w:rFonts w:asciiTheme="minorHAnsi" w:hAnsiTheme="minorHAnsi" w:cstheme="minorHAnsi"/>
        </w:rPr>
        <w:t>d</w:t>
      </w:r>
      <w:r w:rsidR="00E256E4" w:rsidRPr="000B45D3">
        <w:rPr>
          <w:rFonts w:asciiTheme="minorHAnsi" w:hAnsiTheme="minorHAnsi" w:cstheme="minorHAnsi"/>
        </w:rPr>
        <w:t xml:space="preserve">epartment or the </w:t>
      </w:r>
      <w:r w:rsidR="00CF4F71">
        <w:rPr>
          <w:rFonts w:asciiTheme="minorHAnsi" w:hAnsiTheme="minorHAnsi" w:cstheme="minorHAnsi"/>
        </w:rPr>
        <w:t>d</w:t>
      </w:r>
      <w:r w:rsidR="00E256E4" w:rsidRPr="000B45D3">
        <w:rPr>
          <w:rFonts w:asciiTheme="minorHAnsi" w:hAnsiTheme="minorHAnsi" w:cstheme="minorHAnsi"/>
        </w:rPr>
        <w:t xml:space="preserve">irector of </w:t>
      </w:r>
      <w:r w:rsidR="00CF4F71">
        <w:rPr>
          <w:rFonts w:asciiTheme="minorHAnsi" w:hAnsiTheme="minorHAnsi" w:cstheme="minorHAnsi"/>
        </w:rPr>
        <w:t>f</w:t>
      </w:r>
      <w:r w:rsidR="00E256E4" w:rsidRPr="000B45D3">
        <w:rPr>
          <w:rFonts w:asciiTheme="minorHAnsi" w:hAnsiTheme="minorHAnsi" w:cstheme="minorHAnsi"/>
        </w:rPr>
        <w:t xml:space="preserve">inance. For the protection of those involved, the </w:t>
      </w:r>
      <w:r w:rsidR="00CF4F71">
        <w:rPr>
          <w:rFonts w:asciiTheme="minorHAnsi" w:hAnsiTheme="minorHAnsi" w:cstheme="minorHAnsi"/>
        </w:rPr>
        <w:t>d</w:t>
      </w:r>
      <w:r w:rsidR="00E256E4" w:rsidRPr="000B45D3">
        <w:rPr>
          <w:rFonts w:asciiTheme="minorHAnsi" w:hAnsiTheme="minorHAnsi" w:cstheme="minorHAnsi"/>
        </w:rPr>
        <w:t xml:space="preserve">irector of </w:t>
      </w:r>
      <w:r w:rsidR="00CF4F71">
        <w:rPr>
          <w:rFonts w:asciiTheme="minorHAnsi" w:hAnsiTheme="minorHAnsi" w:cstheme="minorHAnsi"/>
        </w:rPr>
        <w:t>f</w:t>
      </w:r>
      <w:r w:rsidR="00E256E4" w:rsidRPr="000B45D3">
        <w:rPr>
          <w:rFonts w:asciiTheme="minorHAnsi" w:hAnsiTheme="minorHAnsi" w:cstheme="minorHAnsi"/>
        </w:rPr>
        <w:t xml:space="preserve">inance (or other designated officer) will maintain a </w:t>
      </w:r>
      <w:r w:rsidR="00CF4F71">
        <w:rPr>
          <w:rFonts w:asciiTheme="minorHAnsi" w:hAnsiTheme="minorHAnsi" w:cstheme="minorHAnsi"/>
        </w:rPr>
        <w:t>r</w:t>
      </w:r>
      <w:r w:rsidR="00E256E4" w:rsidRPr="000B45D3">
        <w:rPr>
          <w:rFonts w:asciiTheme="minorHAnsi" w:hAnsiTheme="minorHAnsi" w:cstheme="minorHAnsi"/>
        </w:rPr>
        <w:t xml:space="preserve">egister of </w:t>
      </w:r>
      <w:r w:rsidR="00CF4F71">
        <w:rPr>
          <w:rFonts w:asciiTheme="minorHAnsi" w:hAnsiTheme="minorHAnsi" w:cstheme="minorHAnsi"/>
        </w:rPr>
        <w:t>g</w:t>
      </w:r>
      <w:r w:rsidR="00E256E4" w:rsidRPr="000B45D3">
        <w:rPr>
          <w:rFonts w:asciiTheme="minorHAnsi" w:hAnsiTheme="minorHAnsi" w:cstheme="minorHAnsi"/>
        </w:rPr>
        <w:t xml:space="preserve">ifts and </w:t>
      </w:r>
      <w:r w:rsidR="00CF4F71">
        <w:rPr>
          <w:rFonts w:asciiTheme="minorHAnsi" w:hAnsiTheme="minorHAnsi" w:cstheme="minorHAnsi"/>
        </w:rPr>
        <w:t>h</w:t>
      </w:r>
      <w:r w:rsidR="00E256E4" w:rsidRPr="000B45D3">
        <w:rPr>
          <w:rFonts w:asciiTheme="minorHAnsi" w:hAnsiTheme="minorHAnsi" w:cstheme="minorHAnsi"/>
        </w:rPr>
        <w:t>ospitality received where the value of any single offer, whether accepted or not</w:t>
      </w:r>
      <w:r w:rsidR="0019230F" w:rsidRPr="000B45D3">
        <w:rPr>
          <w:rFonts w:asciiTheme="minorHAnsi" w:hAnsiTheme="minorHAnsi" w:cstheme="minorHAnsi"/>
        </w:rPr>
        <w:t>,</w:t>
      </w:r>
      <w:r w:rsidR="00E256E4" w:rsidRPr="000B45D3">
        <w:rPr>
          <w:rFonts w:asciiTheme="minorHAnsi" w:hAnsiTheme="minorHAnsi" w:cstheme="minorHAnsi"/>
        </w:rPr>
        <w:t xml:space="preserve"> is in excess of £25. Members of staff in receipt of such gifts or hospitality are obliged to notify the </w:t>
      </w:r>
      <w:r w:rsidR="00CF4F71">
        <w:rPr>
          <w:rFonts w:asciiTheme="minorHAnsi" w:hAnsiTheme="minorHAnsi" w:cstheme="minorHAnsi"/>
        </w:rPr>
        <w:t>d</w:t>
      </w:r>
      <w:r w:rsidR="00E256E4" w:rsidRPr="000B45D3">
        <w:rPr>
          <w:rFonts w:asciiTheme="minorHAnsi" w:hAnsiTheme="minorHAnsi" w:cstheme="minorHAnsi"/>
        </w:rPr>
        <w:t xml:space="preserve">irector of </w:t>
      </w:r>
      <w:r w:rsidR="00CF4F71">
        <w:rPr>
          <w:rFonts w:asciiTheme="minorHAnsi" w:hAnsiTheme="minorHAnsi" w:cstheme="minorHAnsi"/>
        </w:rPr>
        <w:t>f</w:t>
      </w:r>
      <w:r w:rsidR="00E256E4" w:rsidRPr="000B45D3">
        <w:rPr>
          <w:rFonts w:asciiTheme="minorHAnsi" w:hAnsiTheme="minorHAnsi" w:cstheme="minorHAnsi"/>
        </w:rPr>
        <w:t>inance (or oth</w:t>
      </w:r>
      <w:r w:rsidR="0019230F" w:rsidRPr="000B45D3">
        <w:rPr>
          <w:rFonts w:asciiTheme="minorHAnsi" w:hAnsiTheme="minorHAnsi" w:cstheme="minorHAnsi"/>
        </w:rPr>
        <w:t>er designated officer) promptly.</w:t>
      </w:r>
      <w:r w:rsidR="00E256E4" w:rsidRPr="000B45D3">
        <w:rPr>
          <w:rFonts w:asciiTheme="minorHAnsi" w:hAnsiTheme="minorHAnsi" w:cstheme="minorHAnsi"/>
        </w:rPr>
        <w:t xml:space="preserve"> </w:t>
      </w:r>
      <w:r w:rsidR="0019230F" w:rsidRPr="000B45D3">
        <w:rPr>
          <w:rFonts w:asciiTheme="minorHAnsi" w:hAnsiTheme="minorHAnsi" w:cstheme="minorHAnsi"/>
        </w:rPr>
        <w:t>H</w:t>
      </w:r>
      <w:r w:rsidR="00FE5AFD" w:rsidRPr="000B45D3">
        <w:rPr>
          <w:rFonts w:asciiTheme="minorHAnsi" w:hAnsiTheme="minorHAnsi" w:cstheme="minorHAnsi"/>
        </w:rPr>
        <w:t xml:space="preserve">ospitality in excess of </w:t>
      </w:r>
      <w:r w:rsidR="00C0614D" w:rsidRPr="000B45D3">
        <w:rPr>
          <w:rFonts w:asciiTheme="minorHAnsi" w:hAnsiTheme="minorHAnsi" w:cstheme="minorHAnsi"/>
        </w:rPr>
        <w:t xml:space="preserve">£100 </w:t>
      </w:r>
      <w:r w:rsidR="00E256E4" w:rsidRPr="000B45D3">
        <w:rPr>
          <w:rFonts w:asciiTheme="minorHAnsi" w:hAnsiTheme="minorHAnsi" w:cstheme="minorHAnsi"/>
        </w:rPr>
        <w:t xml:space="preserve">will </w:t>
      </w:r>
      <w:r w:rsidR="00C0614D" w:rsidRPr="000B45D3">
        <w:rPr>
          <w:rFonts w:asciiTheme="minorHAnsi" w:hAnsiTheme="minorHAnsi" w:cstheme="minorHAnsi"/>
        </w:rPr>
        <w:t xml:space="preserve">be </w:t>
      </w:r>
      <w:r w:rsidR="00E256E4" w:rsidRPr="000B45D3">
        <w:rPr>
          <w:rFonts w:asciiTheme="minorHAnsi" w:hAnsiTheme="minorHAnsi" w:cstheme="minorHAnsi"/>
        </w:rPr>
        <w:t>report</w:t>
      </w:r>
      <w:r w:rsidR="00C0614D" w:rsidRPr="000B45D3">
        <w:rPr>
          <w:rFonts w:asciiTheme="minorHAnsi" w:hAnsiTheme="minorHAnsi" w:cstheme="minorHAnsi"/>
        </w:rPr>
        <w:t xml:space="preserve">ed annually to the Audit Committee. </w:t>
      </w:r>
    </w:p>
    <w:p w14:paraId="303CC1D1" w14:textId="77777777" w:rsidR="000538EB" w:rsidRPr="000B45D3" w:rsidRDefault="000538EB" w:rsidP="000B45D3">
      <w:pPr>
        <w:contextualSpacing/>
        <w:jc w:val="both"/>
        <w:rPr>
          <w:rFonts w:asciiTheme="minorHAnsi" w:hAnsiTheme="minorHAnsi" w:cstheme="minorHAnsi"/>
        </w:rPr>
        <w:sectPr w:rsidR="000538EB" w:rsidRPr="000B45D3" w:rsidSect="009216E5">
          <w:pgSz w:w="12240" w:h="15840"/>
          <w:pgMar w:top="1134" w:right="1325" w:bottom="1135" w:left="993" w:header="0" w:footer="521" w:gutter="0"/>
          <w:cols w:space="720"/>
        </w:sectPr>
      </w:pPr>
    </w:p>
    <w:p w14:paraId="0B829EEA" w14:textId="77777777" w:rsidR="000538EB" w:rsidRPr="00E04217" w:rsidRDefault="00E256E4" w:rsidP="005C3F4B">
      <w:pPr>
        <w:pStyle w:val="Heading3"/>
        <w:ind w:hanging="826"/>
        <w:rPr>
          <w:rFonts w:asciiTheme="minorHAnsi" w:hAnsiTheme="minorHAnsi" w:cstheme="minorHAnsi"/>
          <w:color w:val="000080"/>
        </w:rPr>
      </w:pPr>
      <w:bookmarkStart w:id="17" w:name="_bookmark19"/>
      <w:bookmarkEnd w:id="17"/>
      <w:r w:rsidRPr="00E04217">
        <w:rPr>
          <w:rFonts w:asciiTheme="minorHAnsi" w:hAnsiTheme="minorHAnsi" w:cstheme="minorHAnsi"/>
          <w:color w:val="000080"/>
        </w:rPr>
        <w:lastRenderedPageBreak/>
        <w:t>C</w:t>
      </w:r>
      <w:r w:rsidRPr="00E04217">
        <w:rPr>
          <w:rFonts w:asciiTheme="minorHAnsi" w:hAnsiTheme="minorHAnsi" w:cstheme="minorHAnsi"/>
          <w:color w:val="000080"/>
        </w:rPr>
        <w:tab/>
        <w:t>FINANCIAL MANAGEMENT AND CONTROL</w:t>
      </w:r>
    </w:p>
    <w:p w14:paraId="26A9DCE7" w14:textId="77777777" w:rsidR="000538EB" w:rsidRPr="00AE39CE" w:rsidRDefault="000538EB" w:rsidP="00E04217">
      <w:pPr>
        <w:pStyle w:val="BodyText"/>
        <w:contextualSpacing/>
        <w:rPr>
          <w:rFonts w:asciiTheme="minorHAnsi" w:hAnsiTheme="minorHAnsi" w:cstheme="minorHAnsi"/>
          <w:b/>
          <w:color w:val="000080"/>
          <w:sz w:val="24"/>
          <w:szCs w:val="24"/>
        </w:rPr>
      </w:pPr>
      <w:bookmarkStart w:id="18" w:name="_bookmark20"/>
      <w:bookmarkEnd w:id="18"/>
    </w:p>
    <w:p w14:paraId="34699FA8" w14:textId="3E104207" w:rsidR="0019230F" w:rsidRDefault="00E256E4" w:rsidP="00CF4F71">
      <w:pPr>
        <w:pStyle w:val="Heading3"/>
        <w:numPr>
          <w:ilvl w:val="0"/>
          <w:numId w:val="1"/>
        </w:numPr>
        <w:tabs>
          <w:tab w:val="left" w:pos="826"/>
          <w:tab w:val="left" w:pos="827"/>
        </w:tabs>
        <w:ind w:hanging="1418"/>
        <w:contextualSpacing/>
        <w:rPr>
          <w:rFonts w:asciiTheme="minorHAnsi" w:hAnsiTheme="minorHAnsi" w:cstheme="minorHAnsi"/>
          <w:color w:val="000080"/>
        </w:rPr>
      </w:pPr>
      <w:r w:rsidRPr="00E04217">
        <w:rPr>
          <w:rFonts w:asciiTheme="minorHAnsi" w:hAnsiTheme="minorHAnsi" w:cstheme="minorHAnsi"/>
          <w:color w:val="000080"/>
        </w:rPr>
        <w:t xml:space="preserve">Financial </w:t>
      </w:r>
      <w:r w:rsidR="00E30F0E">
        <w:rPr>
          <w:rFonts w:asciiTheme="minorHAnsi" w:hAnsiTheme="minorHAnsi" w:cstheme="minorHAnsi"/>
          <w:color w:val="000080"/>
        </w:rPr>
        <w:t>p</w:t>
      </w:r>
      <w:r w:rsidRPr="00E04217">
        <w:rPr>
          <w:rFonts w:asciiTheme="minorHAnsi" w:hAnsiTheme="minorHAnsi" w:cstheme="minorHAnsi"/>
          <w:color w:val="000080"/>
        </w:rPr>
        <w:t>lanning</w:t>
      </w:r>
    </w:p>
    <w:p w14:paraId="721E9DFA" w14:textId="77777777" w:rsidR="00AE39CE" w:rsidRPr="00AE39CE" w:rsidRDefault="00AE39CE" w:rsidP="00AE39CE">
      <w:pPr>
        <w:pStyle w:val="NoSpacing"/>
        <w:rPr>
          <w:rFonts w:asciiTheme="minorHAnsi" w:hAnsiTheme="minorHAnsi" w:cstheme="minorHAnsi"/>
        </w:rPr>
      </w:pPr>
    </w:p>
    <w:p w14:paraId="1D6D1A4E" w14:textId="38CBA46D" w:rsidR="000538EB" w:rsidRPr="00E04217" w:rsidRDefault="00E256E4" w:rsidP="00AE39CE">
      <w:pPr>
        <w:pStyle w:val="ListParagraph"/>
        <w:numPr>
          <w:ilvl w:val="1"/>
          <w:numId w:val="1"/>
        </w:numPr>
        <w:tabs>
          <w:tab w:val="left" w:pos="827"/>
        </w:tabs>
        <w:ind w:left="851" w:hanging="851"/>
        <w:contextualSpacing/>
        <w:jc w:val="both"/>
        <w:rPr>
          <w:rFonts w:asciiTheme="minorHAnsi" w:hAnsiTheme="minorHAnsi" w:cstheme="minorHAnsi"/>
          <w:color w:val="33528F"/>
        </w:rPr>
      </w:pPr>
      <w:r w:rsidRPr="00E04217">
        <w:rPr>
          <w:rFonts w:asciiTheme="minorHAnsi" w:hAnsiTheme="minorHAnsi" w:cstheme="minorHAnsi"/>
        </w:rPr>
        <w:t xml:space="preserve">The </w:t>
      </w:r>
      <w:r w:rsidR="00CF4F71">
        <w:rPr>
          <w:rFonts w:asciiTheme="minorHAnsi" w:hAnsiTheme="minorHAnsi" w:cstheme="minorHAnsi"/>
        </w:rPr>
        <w:t>d</w:t>
      </w:r>
      <w:r w:rsidRPr="00E04217">
        <w:rPr>
          <w:rFonts w:asciiTheme="minorHAnsi" w:hAnsiTheme="minorHAnsi" w:cstheme="minorHAnsi"/>
        </w:rPr>
        <w:t xml:space="preserve">irector of </w:t>
      </w:r>
      <w:r w:rsidR="00CF4F71">
        <w:rPr>
          <w:rFonts w:asciiTheme="minorHAnsi" w:hAnsiTheme="minorHAnsi" w:cstheme="minorHAnsi"/>
        </w:rPr>
        <w:t>f</w:t>
      </w:r>
      <w:r w:rsidRPr="00E04217">
        <w:rPr>
          <w:rFonts w:asciiTheme="minorHAnsi" w:hAnsiTheme="minorHAnsi" w:cstheme="minorHAnsi"/>
        </w:rPr>
        <w:t xml:space="preserve">inance is responsible for preparing annually a rolling </w:t>
      </w:r>
      <w:r w:rsidR="007C2E70" w:rsidRPr="00E04217">
        <w:rPr>
          <w:rFonts w:asciiTheme="minorHAnsi" w:hAnsiTheme="minorHAnsi" w:cstheme="minorHAnsi"/>
        </w:rPr>
        <w:t>two-</w:t>
      </w:r>
      <w:r w:rsidRPr="00E04217">
        <w:rPr>
          <w:rFonts w:asciiTheme="minorHAnsi" w:hAnsiTheme="minorHAnsi" w:cstheme="minorHAnsi"/>
        </w:rPr>
        <w:t>year financial plan</w:t>
      </w:r>
      <w:r w:rsidR="0019230F" w:rsidRPr="00E04217">
        <w:rPr>
          <w:rFonts w:asciiTheme="minorHAnsi" w:hAnsiTheme="minorHAnsi" w:cstheme="minorHAnsi"/>
        </w:rPr>
        <w:t>,</w:t>
      </w:r>
      <w:r w:rsidRPr="00E04217">
        <w:rPr>
          <w:rFonts w:asciiTheme="minorHAnsi" w:hAnsiTheme="minorHAnsi" w:cstheme="minorHAnsi"/>
        </w:rPr>
        <w:t xml:space="preserve"> for approval by the </w:t>
      </w:r>
      <w:r w:rsidR="00CF4F71">
        <w:rPr>
          <w:rFonts w:asciiTheme="minorHAnsi" w:hAnsiTheme="minorHAnsi" w:cstheme="minorHAnsi"/>
        </w:rPr>
        <w:t>g</w:t>
      </w:r>
      <w:r w:rsidRPr="00E04217">
        <w:rPr>
          <w:rFonts w:asciiTheme="minorHAnsi" w:hAnsiTheme="minorHAnsi" w:cstheme="minorHAnsi"/>
        </w:rPr>
        <w:t xml:space="preserve">overning </w:t>
      </w:r>
      <w:r w:rsidR="00CF4F71">
        <w:rPr>
          <w:rFonts w:asciiTheme="minorHAnsi" w:hAnsiTheme="minorHAnsi" w:cstheme="minorHAnsi"/>
        </w:rPr>
        <w:t>b</w:t>
      </w:r>
      <w:r w:rsidRPr="00E04217">
        <w:rPr>
          <w:rFonts w:asciiTheme="minorHAnsi" w:hAnsiTheme="minorHAnsi" w:cstheme="minorHAnsi"/>
        </w:rPr>
        <w:t xml:space="preserve">ody on the recommendation of the Finance </w:t>
      </w:r>
      <w:r w:rsidR="00CF4F71">
        <w:rPr>
          <w:rFonts w:asciiTheme="minorHAnsi" w:hAnsiTheme="minorHAnsi" w:cstheme="minorHAnsi"/>
        </w:rPr>
        <w:t>and</w:t>
      </w:r>
      <w:r w:rsidRPr="00E04217">
        <w:rPr>
          <w:rFonts w:asciiTheme="minorHAnsi" w:hAnsiTheme="minorHAnsi" w:cstheme="minorHAnsi"/>
        </w:rPr>
        <w:t xml:space="preserve"> Estates Committee</w:t>
      </w:r>
      <w:r w:rsidR="0019230F" w:rsidRPr="00E04217">
        <w:rPr>
          <w:rFonts w:asciiTheme="minorHAnsi" w:hAnsiTheme="minorHAnsi" w:cstheme="minorHAnsi"/>
        </w:rPr>
        <w:t>,</w:t>
      </w:r>
      <w:r w:rsidRPr="00E04217">
        <w:rPr>
          <w:rFonts w:asciiTheme="minorHAnsi" w:hAnsiTheme="minorHAnsi" w:cstheme="minorHAnsi"/>
        </w:rPr>
        <w:t xml:space="preserve"> and for preparing financial forecasts for submission to the </w:t>
      </w:r>
      <w:r w:rsidR="00CF4F71">
        <w:rPr>
          <w:rFonts w:asciiTheme="minorHAnsi" w:hAnsiTheme="minorHAnsi" w:cstheme="minorHAnsi"/>
        </w:rPr>
        <w:t>f</w:t>
      </w:r>
      <w:r w:rsidRPr="00E04217">
        <w:rPr>
          <w:rFonts w:asciiTheme="minorHAnsi" w:hAnsiTheme="minorHAnsi" w:cstheme="minorHAnsi"/>
        </w:rPr>
        <w:t xml:space="preserve">unding </w:t>
      </w:r>
      <w:r w:rsidR="00CF4F71">
        <w:rPr>
          <w:rFonts w:asciiTheme="minorHAnsi" w:hAnsiTheme="minorHAnsi" w:cstheme="minorHAnsi"/>
        </w:rPr>
        <w:t>b</w:t>
      </w:r>
      <w:r w:rsidRPr="00E04217">
        <w:rPr>
          <w:rFonts w:asciiTheme="minorHAnsi" w:hAnsiTheme="minorHAnsi" w:cstheme="minorHAnsi"/>
        </w:rPr>
        <w:t xml:space="preserve">ody. Financial plans should be consistent with the strategic plans and </w:t>
      </w:r>
      <w:r w:rsidR="00CF4F71">
        <w:rPr>
          <w:rFonts w:asciiTheme="minorHAnsi" w:hAnsiTheme="minorHAnsi" w:cstheme="minorHAnsi"/>
        </w:rPr>
        <w:t>e</w:t>
      </w:r>
      <w:r w:rsidRPr="00E04217">
        <w:rPr>
          <w:rFonts w:asciiTheme="minorHAnsi" w:hAnsiTheme="minorHAnsi" w:cstheme="minorHAnsi"/>
        </w:rPr>
        <w:t xml:space="preserve">states </w:t>
      </w:r>
      <w:r w:rsidR="00CF4F71">
        <w:rPr>
          <w:rFonts w:asciiTheme="minorHAnsi" w:hAnsiTheme="minorHAnsi" w:cstheme="minorHAnsi"/>
        </w:rPr>
        <w:t>s</w:t>
      </w:r>
      <w:r w:rsidRPr="00E04217">
        <w:rPr>
          <w:rFonts w:asciiTheme="minorHAnsi" w:hAnsiTheme="minorHAnsi" w:cstheme="minorHAnsi"/>
        </w:rPr>
        <w:t xml:space="preserve">trategy approved by the </w:t>
      </w:r>
      <w:r w:rsidR="00CF4F71">
        <w:rPr>
          <w:rFonts w:asciiTheme="minorHAnsi" w:hAnsiTheme="minorHAnsi" w:cstheme="minorHAnsi"/>
        </w:rPr>
        <w:t>g</w:t>
      </w:r>
      <w:r w:rsidRPr="00E04217">
        <w:rPr>
          <w:rFonts w:asciiTheme="minorHAnsi" w:hAnsiTheme="minorHAnsi" w:cstheme="minorHAnsi"/>
        </w:rPr>
        <w:t>overning</w:t>
      </w:r>
      <w:r w:rsidRPr="00E04217">
        <w:rPr>
          <w:rFonts w:asciiTheme="minorHAnsi" w:hAnsiTheme="minorHAnsi" w:cstheme="minorHAnsi"/>
          <w:spacing w:val="-11"/>
        </w:rPr>
        <w:t xml:space="preserve"> </w:t>
      </w:r>
      <w:r w:rsidR="00CF4F71">
        <w:rPr>
          <w:rFonts w:asciiTheme="minorHAnsi" w:hAnsiTheme="minorHAnsi" w:cstheme="minorHAnsi"/>
        </w:rPr>
        <w:t>b</w:t>
      </w:r>
      <w:r w:rsidRPr="00E04217">
        <w:rPr>
          <w:rFonts w:asciiTheme="minorHAnsi" w:hAnsiTheme="minorHAnsi" w:cstheme="minorHAnsi"/>
        </w:rPr>
        <w:t>ody.</w:t>
      </w:r>
    </w:p>
    <w:p w14:paraId="7D96E52B" w14:textId="77777777" w:rsidR="000538EB" w:rsidRPr="00E04217" w:rsidRDefault="000538EB" w:rsidP="00AE39CE">
      <w:pPr>
        <w:pStyle w:val="BodyText"/>
        <w:tabs>
          <w:tab w:val="left" w:pos="827"/>
        </w:tabs>
        <w:ind w:hanging="826"/>
        <w:contextualSpacing/>
        <w:rPr>
          <w:rFonts w:asciiTheme="minorHAnsi" w:hAnsiTheme="minorHAnsi" w:cstheme="minorHAnsi"/>
        </w:rPr>
      </w:pPr>
    </w:p>
    <w:p w14:paraId="20E2A3BA" w14:textId="10F055E9" w:rsidR="000538EB" w:rsidRPr="00E04217" w:rsidRDefault="00E256E4" w:rsidP="00AE39CE">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Budget objectives</w:t>
      </w:r>
    </w:p>
    <w:p w14:paraId="3FB9021A" w14:textId="480064C1" w:rsidR="000538EB" w:rsidRPr="00E04217" w:rsidRDefault="00AE39CE" w:rsidP="00AE39CE">
      <w:pPr>
        <w:pStyle w:val="BodyText"/>
        <w:tabs>
          <w:tab w:val="left" w:pos="827"/>
        </w:tabs>
        <w:ind w:left="851" w:hanging="851"/>
        <w:contextualSpacing/>
        <w:jc w:val="both"/>
        <w:rPr>
          <w:rFonts w:asciiTheme="minorHAnsi" w:hAnsiTheme="minorHAnsi" w:cstheme="minorHAnsi"/>
        </w:rPr>
      </w:pPr>
      <w:r>
        <w:rPr>
          <w:rFonts w:asciiTheme="minorHAnsi" w:hAnsiTheme="minorHAnsi" w:cstheme="minorHAnsi"/>
        </w:rPr>
        <w:tab/>
      </w:r>
      <w:r w:rsidR="00E256E4" w:rsidRPr="00E04217">
        <w:rPr>
          <w:rFonts w:asciiTheme="minorHAnsi" w:hAnsiTheme="minorHAnsi" w:cstheme="minorHAnsi"/>
        </w:rPr>
        <w:t xml:space="preserve">The </w:t>
      </w:r>
      <w:r w:rsidR="00CF4F71">
        <w:rPr>
          <w:rFonts w:asciiTheme="minorHAnsi" w:hAnsiTheme="minorHAnsi" w:cstheme="minorHAnsi"/>
        </w:rPr>
        <w:t>g</w:t>
      </w:r>
      <w:r w:rsidR="00E256E4" w:rsidRPr="00E04217">
        <w:rPr>
          <w:rFonts w:asciiTheme="minorHAnsi" w:hAnsiTheme="minorHAnsi" w:cstheme="minorHAnsi"/>
        </w:rPr>
        <w:t xml:space="preserve">overning </w:t>
      </w:r>
      <w:r w:rsidR="00CF4F71">
        <w:rPr>
          <w:rFonts w:asciiTheme="minorHAnsi" w:hAnsiTheme="minorHAnsi" w:cstheme="minorHAnsi"/>
        </w:rPr>
        <w:t>b</w:t>
      </w:r>
      <w:r w:rsidR="00E256E4" w:rsidRPr="00E04217">
        <w:rPr>
          <w:rFonts w:asciiTheme="minorHAnsi" w:hAnsiTheme="minorHAnsi" w:cstheme="minorHAnsi"/>
        </w:rPr>
        <w:t xml:space="preserve">ody will, from time to time, set budget objectives for the </w:t>
      </w:r>
      <w:r w:rsidR="00CF4F71">
        <w:rPr>
          <w:rFonts w:asciiTheme="minorHAnsi" w:hAnsiTheme="minorHAnsi" w:cstheme="minorHAnsi"/>
        </w:rPr>
        <w:t>co</w:t>
      </w:r>
      <w:r w:rsidR="00E256E4" w:rsidRPr="00E04217">
        <w:rPr>
          <w:rFonts w:asciiTheme="minorHAnsi" w:hAnsiTheme="minorHAnsi" w:cstheme="minorHAnsi"/>
        </w:rPr>
        <w:t xml:space="preserve">llege. These will help the </w:t>
      </w:r>
      <w:r w:rsidR="00CF4F71">
        <w:rPr>
          <w:rFonts w:asciiTheme="minorHAnsi" w:hAnsiTheme="minorHAnsi" w:cstheme="minorHAnsi"/>
        </w:rPr>
        <w:t>d</w:t>
      </w:r>
      <w:r w:rsidR="00E256E4" w:rsidRPr="00E04217">
        <w:rPr>
          <w:rFonts w:asciiTheme="minorHAnsi" w:hAnsiTheme="minorHAnsi" w:cstheme="minorHAnsi"/>
        </w:rPr>
        <w:t xml:space="preserve">irector of </w:t>
      </w:r>
      <w:r w:rsidR="00CF4F71">
        <w:rPr>
          <w:rFonts w:asciiTheme="minorHAnsi" w:hAnsiTheme="minorHAnsi" w:cstheme="minorHAnsi"/>
        </w:rPr>
        <w:t>f</w:t>
      </w:r>
      <w:r w:rsidR="00E256E4" w:rsidRPr="00E04217">
        <w:rPr>
          <w:rFonts w:asciiTheme="minorHAnsi" w:hAnsiTheme="minorHAnsi" w:cstheme="minorHAnsi"/>
        </w:rPr>
        <w:t xml:space="preserve">inance in preparing his or her more detailed financial plans for the </w:t>
      </w:r>
      <w:r w:rsidR="00CF4F71">
        <w:rPr>
          <w:rFonts w:asciiTheme="minorHAnsi" w:hAnsiTheme="minorHAnsi" w:cstheme="minorHAnsi"/>
        </w:rPr>
        <w:t>c</w:t>
      </w:r>
      <w:r w:rsidR="00E256E4" w:rsidRPr="00E04217">
        <w:rPr>
          <w:rFonts w:asciiTheme="minorHAnsi" w:hAnsiTheme="minorHAnsi" w:cstheme="minorHAnsi"/>
        </w:rPr>
        <w:t>ollege.</w:t>
      </w:r>
    </w:p>
    <w:p w14:paraId="37926E0C" w14:textId="77777777" w:rsidR="000538EB" w:rsidRPr="00E04217" w:rsidRDefault="000538EB" w:rsidP="00AE39CE">
      <w:pPr>
        <w:pStyle w:val="BodyText"/>
        <w:tabs>
          <w:tab w:val="left" w:pos="827"/>
        </w:tabs>
        <w:ind w:hanging="826"/>
        <w:contextualSpacing/>
        <w:rPr>
          <w:rFonts w:asciiTheme="minorHAnsi" w:hAnsiTheme="minorHAnsi" w:cstheme="minorHAnsi"/>
        </w:rPr>
      </w:pPr>
    </w:p>
    <w:p w14:paraId="07948A98" w14:textId="7D8BBF47" w:rsidR="000538EB" w:rsidRPr="00E04217" w:rsidRDefault="00E256E4" w:rsidP="00AE39CE">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Resource</w:t>
      </w:r>
      <w:r w:rsidRPr="00E04217">
        <w:rPr>
          <w:rFonts w:asciiTheme="minorHAnsi" w:hAnsiTheme="minorHAnsi" w:cstheme="minorHAnsi"/>
          <w:spacing w:val="-8"/>
        </w:rPr>
        <w:t xml:space="preserve"> </w:t>
      </w:r>
      <w:r w:rsidRPr="00E04217">
        <w:rPr>
          <w:rFonts w:asciiTheme="minorHAnsi" w:hAnsiTheme="minorHAnsi" w:cstheme="minorHAnsi"/>
        </w:rPr>
        <w:t>allocation</w:t>
      </w:r>
    </w:p>
    <w:p w14:paraId="4F3EA39C" w14:textId="0A0A6F50" w:rsidR="000538EB" w:rsidRPr="00E04217" w:rsidRDefault="00AE39CE" w:rsidP="00CF4F71">
      <w:pPr>
        <w:pStyle w:val="BodyText"/>
        <w:tabs>
          <w:tab w:val="left" w:pos="1276"/>
        </w:tabs>
        <w:ind w:left="851" w:hanging="851"/>
        <w:contextualSpacing/>
        <w:jc w:val="both"/>
        <w:rPr>
          <w:rFonts w:asciiTheme="minorHAnsi" w:hAnsiTheme="minorHAnsi" w:cstheme="minorHAnsi"/>
        </w:rPr>
      </w:pPr>
      <w:r>
        <w:rPr>
          <w:rFonts w:asciiTheme="minorHAnsi" w:hAnsiTheme="minorHAnsi" w:cstheme="minorHAnsi"/>
        </w:rPr>
        <w:tab/>
      </w:r>
      <w:r w:rsidR="00E256E4" w:rsidRPr="00E04217">
        <w:rPr>
          <w:rFonts w:asciiTheme="minorHAnsi" w:hAnsiTheme="minorHAnsi" w:cstheme="minorHAnsi"/>
        </w:rPr>
        <w:t xml:space="preserve">Resources are allocated annually by the </w:t>
      </w:r>
      <w:r w:rsidR="00CF4F71">
        <w:rPr>
          <w:rFonts w:asciiTheme="minorHAnsi" w:hAnsiTheme="minorHAnsi" w:cstheme="minorHAnsi"/>
        </w:rPr>
        <w:t>g</w:t>
      </w:r>
      <w:r w:rsidR="00E256E4" w:rsidRPr="00E04217">
        <w:rPr>
          <w:rFonts w:asciiTheme="minorHAnsi" w:hAnsiTheme="minorHAnsi" w:cstheme="minorHAnsi"/>
        </w:rPr>
        <w:t xml:space="preserve">overning </w:t>
      </w:r>
      <w:r w:rsidR="00CF4F71">
        <w:rPr>
          <w:rFonts w:asciiTheme="minorHAnsi" w:hAnsiTheme="minorHAnsi" w:cstheme="minorHAnsi"/>
        </w:rPr>
        <w:t>b</w:t>
      </w:r>
      <w:r w:rsidR="00E256E4" w:rsidRPr="00E04217">
        <w:rPr>
          <w:rFonts w:asciiTheme="minorHAnsi" w:hAnsiTheme="minorHAnsi" w:cstheme="minorHAnsi"/>
        </w:rPr>
        <w:t>ody on the recommen</w:t>
      </w:r>
      <w:r w:rsidR="0019230F" w:rsidRPr="00E04217">
        <w:rPr>
          <w:rFonts w:asciiTheme="minorHAnsi" w:hAnsiTheme="minorHAnsi" w:cstheme="minorHAnsi"/>
        </w:rPr>
        <w:t xml:space="preserve">dation of the </w:t>
      </w:r>
      <w:r w:rsidR="00CF4F71">
        <w:rPr>
          <w:rFonts w:asciiTheme="minorHAnsi" w:hAnsiTheme="minorHAnsi" w:cstheme="minorHAnsi"/>
        </w:rPr>
        <w:t>c</w:t>
      </w:r>
      <w:r w:rsidR="0019230F" w:rsidRPr="00E04217">
        <w:rPr>
          <w:rFonts w:asciiTheme="minorHAnsi" w:hAnsiTheme="minorHAnsi" w:cstheme="minorHAnsi"/>
        </w:rPr>
        <w:t>ollege</w:t>
      </w:r>
      <w:r w:rsidR="00CF4F71">
        <w:rPr>
          <w:rFonts w:asciiTheme="minorHAnsi" w:hAnsiTheme="minorHAnsi" w:cstheme="minorHAnsi"/>
        </w:rPr>
        <w:t>’s</w:t>
      </w:r>
      <w:r w:rsidR="0019230F" w:rsidRPr="00E04217">
        <w:rPr>
          <w:rFonts w:asciiTheme="minorHAnsi" w:hAnsiTheme="minorHAnsi" w:cstheme="minorHAnsi"/>
        </w:rPr>
        <w:t xml:space="preserve"> Executive</w:t>
      </w:r>
      <w:r w:rsidR="00E256E4" w:rsidRPr="00E04217">
        <w:rPr>
          <w:rFonts w:asciiTheme="minorHAnsi" w:hAnsiTheme="minorHAnsi" w:cstheme="minorHAnsi"/>
        </w:rPr>
        <w:t xml:space="preserve"> </w:t>
      </w:r>
      <w:r w:rsidR="00CF4F71">
        <w:rPr>
          <w:rFonts w:asciiTheme="minorHAnsi" w:hAnsiTheme="minorHAnsi" w:cstheme="minorHAnsi"/>
        </w:rPr>
        <w:t xml:space="preserve">team </w:t>
      </w:r>
      <w:r w:rsidR="00E256E4" w:rsidRPr="00E04217">
        <w:rPr>
          <w:rFonts w:asciiTheme="minorHAnsi" w:hAnsiTheme="minorHAnsi" w:cstheme="minorHAnsi"/>
        </w:rPr>
        <w:t xml:space="preserve">and on the basis of the above objectives. Heads of </w:t>
      </w:r>
      <w:r w:rsidR="00CF4F71">
        <w:rPr>
          <w:rFonts w:asciiTheme="minorHAnsi" w:hAnsiTheme="minorHAnsi" w:cstheme="minorHAnsi"/>
        </w:rPr>
        <w:t>d</w:t>
      </w:r>
      <w:r w:rsidR="00E256E4" w:rsidRPr="00E04217">
        <w:rPr>
          <w:rFonts w:asciiTheme="minorHAnsi" w:hAnsiTheme="minorHAnsi" w:cstheme="minorHAnsi"/>
        </w:rPr>
        <w:t>epartment are responsible for the economic, effective and efficient use of resources allocated to them.</w:t>
      </w:r>
    </w:p>
    <w:p w14:paraId="311780F3" w14:textId="77777777" w:rsidR="000538EB" w:rsidRPr="00E04217" w:rsidRDefault="000538EB" w:rsidP="00AE39CE">
      <w:pPr>
        <w:pStyle w:val="BodyText"/>
        <w:tabs>
          <w:tab w:val="left" w:pos="827"/>
        </w:tabs>
        <w:ind w:hanging="826"/>
        <w:contextualSpacing/>
        <w:rPr>
          <w:rFonts w:asciiTheme="minorHAnsi" w:hAnsiTheme="minorHAnsi" w:cstheme="minorHAnsi"/>
        </w:rPr>
      </w:pPr>
    </w:p>
    <w:p w14:paraId="6DBAA59E" w14:textId="77777777" w:rsidR="000538EB" w:rsidRPr="00E04217" w:rsidRDefault="00E256E4" w:rsidP="00AE39CE">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Budget preparation</w:t>
      </w:r>
    </w:p>
    <w:p w14:paraId="76B25500" w14:textId="171417DF" w:rsidR="000538EB" w:rsidRPr="00E04217" w:rsidRDefault="00AE39CE" w:rsidP="00CF4F71">
      <w:pPr>
        <w:pStyle w:val="BodyText"/>
        <w:tabs>
          <w:tab w:val="left" w:pos="993"/>
          <w:tab w:val="left" w:pos="1560"/>
        </w:tabs>
        <w:ind w:left="851"/>
        <w:contextualSpacing/>
        <w:jc w:val="both"/>
        <w:rPr>
          <w:rFonts w:asciiTheme="minorHAnsi" w:hAnsiTheme="minorHAnsi" w:cstheme="minorHAnsi"/>
        </w:rPr>
      </w:pPr>
      <w:r>
        <w:rPr>
          <w:rFonts w:asciiTheme="minorHAnsi" w:hAnsiTheme="minorHAnsi" w:cstheme="minorHAnsi"/>
        </w:rPr>
        <w:t>Each year, t</w:t>
      </w:r>
      <w:r w:rsidR="00E256E4" w:rsidRPr="00E04217">
        <w:rPr>
          <w:rFonts w:asciiTheme="minorHAnsi" w:hAnsiTheme="minorHAnsi" w:cstheme="minorHAnsi"/>
        </w:rPr>
        <w:t xml:space="preserve">he </w:t>
      </w:r>
      <w:r w:rsidR="00CF4F71">
        <w:rPr>
          <w:rFonts w:asciiTheme="minorHAnsi" w:hAnsiTheme="minorHAnsi" w:cstheme="minorHAnsi"/>
        </w:rPr>
        <w:t>d</w:t>
      </w:r>
      <w:r w:rsidR="00E256E4" w:rsidRPr="00E04217">
        <w:rPr>
          <w:rFonts w:asciiTheme="minorHAnsi" w:hAnsiTheme="minorHAnsi" w:cstheme="minorHAnsi"/>
        </w:rPr>
        <w:t xml:space="preserve">irector of </w:t>
      </w:r>
      <w:r w:rsidR="00CF4F71">
        <w:rPr>
          <w:rFonts w:asciiTheme="minorHAnsi" w:hAnsiTheme="minorHAnsi" w:cstheme="minorHAnsi"/>
        </w:rPr>
        <w:t>fi</w:t>
      </w:r>
      <w:r w:rsidR="00E256E4" w:rsidRPr="00E04217">
        <w:rPr>
          <w:rFonts w:asciiTheme="minorHAnsi" w:hAnsiTheme="minorHAnsi" w:cstheme="minorHAnsi"/>
        </w:rPr>
        <w:t>nance is responsible for preparing</w:t>
      </w:r>
      <w:r>
        <w:rPr>
          <w:rFonts w:asciiTheme="minorHAnsi" w:hAnsiTheme="minorHAnsi" w:cstheme="minorHAnsi"/>
        </w:rPr>
        <w:t xml:space="preserve"> </w:t>
      </w:r>
      <w:r w:rsidR="00E256E4" w:rsidRPr="00E04217">
        <w:rPr>
          <w:rFonts w:asciiTheme="minorHAnsi" w:hAnsiTheme="minorHAnsi" w:cstheme="minorHAnsi"/>
        </w:rPr>
        <w:t>an annual revenue and capital budget</w:t>
      </w:r>
      <w:r>
        <w:rPr>
          <w:rFonts w:asciiTheme="minorHAnsi" w:hAnsiTheme="minorHAnsi" w:cstheme="minorHAnsi"/>
        </w:rPr>
        <w:t>,</w:t>
      </w:r>
      <w:r w:rsidR="00E256E4" w:rsidRPr="00E04217">
        <w:rPr>
          <w:rFonts w:asciiTheme="minorHAnsi" w:hAnsiTheme="minorHAnsi" w:cstheme="minorHAnsi"/>
        </w:rPr>
        <w:t xml:space="preserve"> for consideration by the Finance </w:t>
      </w:r>
      <w:r w:rsidR="008634DC">
        <w:rPr>
          <w:rFonts w:asciiTheme="minorHAnsi" w:hAnsiTheme="minorHAnsi" w:cstheme="minorHAnsi"/>
        </w:rPr>
        <w:t>and</w:t>
      </w:r>
      <w:r w:rsidR="00E256E4" w:rsidRPr="00E04217">
        <w:rPr>
          <w:rFonts w:asciiTheme="minorHAnsi" w:hAnsiTheme="minorHAnsi" w:cstheme="minorHAnsi"/>
        </w:rPr>
        <w:t xml:space="preserve"> Estates Committee before submission to the </w:t>
      </w:r>
      <w:r w:rsidR="008634DC">
        <w:rPr>
          <w:rFonts w:asciiTheme="minorHAnsi" w:hAnsiTheme="minorHAnsi" w:cstheme="minorHAnsi"/>
        </w:rPr>
        <w:t>g</w:t>
      </w:r>
      <w:r w:rsidR="00E256E4" w:rsidRPr="00E04217">
        <w:rPr>
          <w:rFonts w:asciiTheme="minorHAnsi" w:hAnsiTheme="minorHAnsi" w:cstheme="minorHAnsi"/>
        </w:rPr>
        <w:t xml:space="preserve">overning </w:t>
      </w:r>
      <w:r w:rsidR="008634DC">
        <w:rPr>
          <w:rFonts w:asciiTheme="minorHAnsi" w:hAnsiTheme="minorHAnsi" w:cstheme="minorHAnsi"/>
        </w:rPr>
        <w:t>b</w:t>
      </w:r>
      <w:r w:rsidR="00E256E4" w:rsidRPr="00E04217">
        <w:rPr>
          <w:rFonts w:asciiTheme="minorHAnsi" w:hAnsiTheme="minorHAnsi" w:cstheme="minorHAnsi"/>
        </w:rPr>
        <w:t xml:space="preserve">ody. The budget should also include a monthly cashflow forecast for the year and a projected yearend balance sheet. The </w:t>
      </w:r>
      <w:r w:rsidR="008634DC">
        <w:rPr>
          <w:rFonts w:asciiTheme="minorHAnsi" w:hAnsiTheme="minorHAnsi" w:cstheme="minorHAnsi"/>
        </w:rPr>
        <w:t>d</w:t>
      </w:r>
      <w:r w:rsidR="00E256E4" w:rsidRPr="00E04217">
        <w:rPr>
          <w:rFonts w:asciiTheme="minorHAnsi" w:hAnsiTheme="minorHAnsi" w:cstheme="minorHAnsi"/>
        </w:rPr>
        <w:t xml:space="preserve">irector of </w:t>
      </w:r>
      <w:r w:rsidR="008634DC">
        <w:rPr>
          <w:rFonts w:asciiTheme="minorHAnsi" w:hAnsiTheme="minorHAnsi" w:cstheme="minorHAnsi"/>
        </w:rPr>
        <w:t>f</w:t>
      </w:r>
      <w:r w:rsidR="00E256E4" w:rsidRPr="00E04217">
        <w:rPr>
          <w:rFonts w:asciiTheme="minorHAnsi" w:hAnsiTheme="minorHAnsi" w:cstheme="minorHAnsi"/>
        </w:rPr>
        <w:t xml:space="preserve">inance must ensure that detailed budgets are prepared in order to support the resource allocation process and that these are communicated to </w:t>
      </w:r>
      <w:r w:rsidR="008634DC">
        <w:rPr>
          <w:rFonts w:asciiTheme="minorHAnsi" w:hAnsiTheme="minorHAnsi" w:cstheme="minorHAnsi"/>
        </w:rPr>
        <w:t>h</w:t>
      </w:r>
      <w:r w:rsidR="0019230F" w:rsidRPr="00E04217">
        <w:rPr>
          <w:rFonts w:asciiTheme="minorHAnsi" w:hAnsiTheme="minorHAnsi" w:cstheme="minorHAnsi"/>
        </w:rPr>
        <w:t xml:space="preserve">eads of </w:t>
      </w:r>
      <w:r w:rsidR="008634DC">
        <w:rPr>
          <w:rFonts w:asciiTheme="minorHAnsi" w:hAnsiTheme="minorHAnsi" w:cstheme="minorHAnsi"/>
        </w:rPr>
        <w:t>d</w:t>
      </w:r>
      <w:r w:rsidR="00E256E4" w:rsidRPr="00E04217">
        <w:rPr>
          <w:rFonts w:asciiTheme="minorHAnsi" w:hAnsiTheme="minorHAnsi" w:cstheme="minorHAnsi"/>
        </w:rPr>
        <w:t xml:space="preserve">epartment as soon as possible following their approval by the </w:t>
      </w:r>
      <w:r w:rsidR="008634DC">
        <w:rPr>
          <w:rFonts w:asciiTheme="minorHAnsi" w:hAnsiTheme="minorHAnsi" w:cstheme="minorHAnsi"/>
        </w:rPr>
        <w:t>g</w:t>
      </w:r>
      <w:r w:rsidR="00E256E4" w:rsidRPr="00E04217">
        <w:rPr>
          <w:rFonts w:asciiTheme="minorHAnsi" w:hAnsiTheme="minorHAnsi" w:cstheme="minorHAnsi"/>
        </w:rPr>
        <w:t>overnin</w:t>
      </w:r>
      <w:r>
        <w:rPr>
          <w:rFonts w:asciiTheme="minorHAnsi" w:hAnsiTheme="minorHAnsi" w:cstheme="minorHAnsi"/>
        </w:rPr>
        <w:t xml:space="preserve">g </w:t>
      </w:r>
      <w:r w:rsidR="008634DC">
        <w:rPr>
          <w:rFonts w:asciiTheme="minorHAnsi" w:hAnsiTheme="minorHAnsi" w:cstheme="minorHAnsi"/>
        </w:rPr>
        <w:t>b</w:t>
      </w:r>
      <w:r>
        <w:rPr>
          <w:rFonts w:asciiTheme="minorHAnsi" w:hAnsiTheme="minorHAnsi" w:cstheme="minorHAnsi"/>
        </w:rPr>
        <w:t>ody.</w:t>
      </w:r>
    </w:p>
    <w:p w14:paraId="16D1C17A" w14:textId="77777777" w:rsidR="00E04217" w:rsidRDefault="00E04217" w:rsidP="00CF4F71">
      <w:pPr>
        <w:pStyle w:val="BodyText"/>
        <w:tabs>
          <w:tab w:val="left" w:pos="1560"/>
        </w:tabs>
        <w:ind w:left="851"/>
        <w:contextualSpacing/>
        <w:jc w:val="both"/>
        <w:rPr>
          <w:rFonts w:asciiTheme="minorHAnsi" w:hAnsiTheme="minorHAnsi" w:cstheme="minorHAnsi"/>
        </w:rPr>
      </w:pPr>
    </w:p>
    <w:p w14:paraId="2206800D" w14:textId="0AED80F7" w:rsidR="000538EB" w:rsidRPr="00E04217" w:rsidRDefault="00E256E4" w:rsidP="00CF4F71">
      <w:pPr>
        <w:pStyle w:val="BodyText"/>
        <w:tabs>
          <w:tab w:val="left" w:pos="1560"/>
        </w:tabs>
        <w:ind w:left="851"/>
        <w:contextualSpacing/>
        <w:jc w:val="both"/>
        <w:rPr>
          <w:rFonts w:asciiTheme="minorHAnsi" w:hAnsiTheme="minorHAnsi" w:cstheme="minorHAnsi"/>
        </w:rPr>
      </w:pPr>
      <w:r w:rsidRPr="00E04217">
        <w:rPr>
          <w:rFonts w:asciiTheme="minorHAnsi" w:hAnsiTheme="minorHAnsi" w:cstheme="minorHAnsi"/>
        </w:rPr>
        <w:t xml:space="preserve">During the year, the </w:t>
      </w:r>
      <w:r w:rsidR="008634DC">
        <w:rPr>
          <w:rFonts w:asciiTheme="minorHAnsi" w:hAnsiTheme="minorHAnsi" w:cstheme="minorHAnsi"/>
        </w:rPr>
        <w:t>d</w:t>
      </w:r>
      <w:r w:rsidRPr="00E04217">
        <w:rPr>
          <w:rFonts w:asciiTheme="minorHAnsi" w:hAnsiTheme="minorHAnsi" w:cstheme="minorHAnsi"/>
        </w:rPr>
        <w:t xml:space="preserve">irector of </w:t>
      </w:r>
      <w:r w:rsidR="008634DC">
        <w:rPr>
          <w:rFonts w:asciiTheme="minorHAnsi" w:hAnsiTheme="minorHAnsi" w:cstheme="minorHAnsi"/>
        </w:rPr>
        <w:t>f</w:t>
      </w:r>
      <w:r w:rsidRPr="00E04217">
        <w:rPr>
          <w:rFonts w:asciiTheme="minorHAnsi" w:hAnsiTheme="minorHAnsi" w:cstheme="minorHAnsi"/>
        </w:rPr>
        <w:t xml:space="preserve">inance is responsible for submitting revised forecasts to the Finance </w:t>
      </w:r>
      <w:r w:rsidR="008634DC">
        <w:rPr>
          <w:rFonts w:asciiTheme="minorHAnsi" w:hAnsiTheme="minorHAnsi" w:cstheme="minorHAnsi"/>
        </w:rPr>
        <w:t>and</w:t>
      </w:r>
      <w:r w:rsidRPr="00E04217">
        <w:rPr>
          <w:rFonts w:asciiTheme="minorHAnsi" w:hAnsiTheme="minorHAnsi" w:cstheme="minorHAnsi"/>
        </w:rPr>
        <w:t xml:space="preserve"> Estates Committee for consideration before submission to the </w:t>
      </w:r>
      <w:r w:rsidR="008634DC">
        <w:rPr>
          <w:rFonts w:asciiTheme="minorHAnsi" w:hAnsiTheme="minorHAnsi" w:cstheme="minorHAnsi"/>
        </w:rPr>
        <w:t>g</w:t>
      </w:r>
      <w:r w:rsidRPr="00E04217">
        <w:rPr>
          <w:rFonts w:asciiTheme="minorHAnsi" w:hAnsiTheme="minorHAnsi" w:cstheme="minorHAnsi"/>
        </w:rPr>
        <w:t xml:space="preserve">overning </w:t>
      </w:r>
      <w:r w:rsidR="008634DC">
        <w:rPr>
          <w:rFonts w:asciiTheme="minorHAnsi" w:hAnsiTheme="minorHAnsi" w:cstheme="minorHAnsi"/>
        </w:rPr>
        <w:t>b</w:t>
      </w:r>
      <w:r w:rsidRPr="00E04217">
        <w:rPr>
          <w:rFonts w:asciiTheme="minorHAnsi" w:hAnsiTheme="minorHAnsi" w:cstheme="minorHAnsi"/>
        </w:rPr>
        <w:t>ody for approval. A revised forecast or end</w:t>
      </w:r>
      <w:r w:rsidR="00AE39CE">
        <w:rPr>
          <w:rFonts w:asciiTheme="minorHAnsi" w:hAnsiTheme="minorHAnsi" w:cstheme="minorHAnsi"/>
        </w:rPr>
        <w:t>-</w:t>
      </w:r>
      <w:r w:rsidRPr="00E04217">
        <w:rPr>
          <w:rFonts w:asciiTheme="minorHAnsi" w:hAnsiTheme="minorHAnsi" w:cstheme="minorHAnsi"/>
        </w:rPr>
        <w:t>of</w:t>
      </w:r>
      <w:r w:rsidR="00AE39CE">
        <w:rPr>
          <w:rFonts w:asciiTheme="minorHAnsi" w:hAnsiTheme="minorHAnsi" w:cstheme="minorHAnsi"/>
        </w:rPr>
        <w:t>-</w:t>
      </w:r>
      <w:r w:rsidRPr="00E04217">
        <w:rPr>
          <w:rFonts w:asciiTheme="minorHAnsi" w:hAnsiTheme="minorHAnsi" w:cstheme="minorHAnsi"/>
        </w:rPr>
        <w:t>year forecast should be submitted at least once during the year</w:t>
      </w:r>
      <w:r w:rsidR="0019230F" w:rsidRPr="00E04217">
        <w:rPr>
          <w:rFonts w:asciiTheme="minorHAnsi" w:hAnsiTheme="minorHAnsi" w:cstheme="minorHAnsi"/>
        </w:rPr>
        <w:t>,</w:t>
      </w:r>
      <w:r w:rsidRPr="00E04217">
        <w:rPr>
          <w:rFonts w:asciiTheme="minorHAnsi" w:hAnsiTheme="minorHAnsi" w:cstheme="minorHAnsi"/>
        </w:rPr>
        <w:t xml:space="preserve"> or more frequently if the </w:t>
      </w:r>
      <w:r w:rsidR="008634DC">
        <w:rPr>
          <w:rFonts w:asciiTheme="minorHAnsi" w:hAnsiTheme="minorHAnsi" w:cstheme="minorHAnsi"/>
        </w:rPr>
        <w:t>g</w:t>
      </w:r>
      <w:r w:rsidRPr="00E04217">
        <w:rPr>
          <w:rFonts w:asciiTheme="minorHAnsi" w:hAnsiTheme="minorHAnsi" w:cstheme="minorHAnsi"/>
        </w:rPr>
        <w:t xml:space="preserve">overning </w:t>
      </w:r>
      <w:r w:rsidR="008634DC">
        <w:rPr>
          <w:rFonts w:asciiTheme="minorHAnsi" w:hAnsiTheme="minorHAnsi" w:cstheme="minorHAnsi"/>
        </w:rPr>
        <w:t>b</w:t>
      </w:r>
      <w:r w:rsidRPr="00E04217">
        <w:rPr>
          <w:rFonts w:asciiTheme="minorHAnsi" w:hAnsiTheme="minorHAnsi" w:cstheme="minorHAnsi"/>
        </w:rPr>
        <w:t>ody make</w:t>
      </w:r>
      <w:r w:rsidR="008634DC">
        <w:rPr>
          <w:rFonts w:asciiTheme="minorHAnsi" w:hAnsiTheme="minorHAnsi" w:cstheme="minorHAnsi"/>
        </w:rPr>
        <w:t>s</w:t>
      </w:r>
      <w:r w:rsidRPr="00E04217">
        <w:rPr>
          <w:rFonts w:asciiTheme="minorHAnsi" w:hAnsiTheme="minorHAnsi" w:cstheme="minorHAnsi"/>
        </w:rPr>
        <w:t xml:space="preserve"> a request.</w:t>
      </w:r>
    </w:p>
    <w:p w14:paraId="6E6B3DCC" w14:textId="77777777" w:rsidR="000538EB" w:rsidRPr="00E04217" w:rsidRDefault="000538EB" w:rsidP="00AE39CE">
      <w:pPr>
        <w:pStyle w:val="BodyText"/>
        <w:tabs>
          <w:tab w:val="left" w:pos="827"/>
        </w:tabs>
        <w:ind w:hanging="826"/>
        <w:contextualSpacing/>
        <w:rPr>
          <w:rFonts w:asciiTheme="minorHAnsi" w:hAnsiTheme="minorHAnsi" w:cstheme="minorHAnsi"/>
        </w:rPr>
      </w:pPr>
    </w:p>
    <w:p w14:paraId="232EBB77" w14:textId="77777777" w:rsidR="000538EB" w:rsidRPr="00E04217" w:rsidRDefault="00E256E4" w:rsidP="00AE39CE">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Capital</w:t>
      </w:r>
      <w:r w:rsidRPr="00E04217">
        <w:rPr>
          <w:rFonts w:asciiTheme="minorHAnsi" w:hAnsiTheme="minorHAnsi" w:cstheme="minorHAnsi"/>
          <w:spacing w:val="-1"/>
        </w:rPr>
        <w:t xml:space="preserve"> </w:t>
      </w:r>
      <w:r w:rsidRPr="00E04217">
        <w:rPr>
          <w:rFonts w:asciiTheme="minorHAnsi" w:hAnsiTheme="minorHAnsi" w:cstheme="minorHAnsi"/>
        </w:rPr>
        <w:t>programmes</w:t>
      </w:r>
    </w:p>
    <w:p w14:paraId="230F6257" w14:textId="24095841" w:rsidR="000538EB" w:rsidRPr="00E04217" w:rsidRDefault="00AE39CE" w:rsidP="00AE39CE">
      <w:pPr>
        <w:pStyle w:val="BodyText"/>
        <w:tabs>
          <w:tab w:val="left" w:pos="827"/>
        </w:tabs>
        <w:ind w:left="851" w:hanging="851"/>
        <w:contextualSpacing/>
        <w:jc w:val="both"/>
        <w:rPr>
          <w:rFonts w:asciiTheme="minorHAnsi" w:hAnsiTheme="minorHAnsi" w:cstheme="minorHAnsi"/>
        </w:rPr>
      </w:pPr>
      <w:r>
        <w:rPr>
          <w:rFonts w:asciiTheme="minorHAnsi" w:hAnsiTheme="minorHAnsi" w:cstheme="minorHAnsi"/>
        </w:rPr>
        <w:tab/>
      </w:r>
      <w:r w:rsidR="00E256E4" w:rsidRPr="00E04217">
        <w:rPr>
          <w:rFonts w:asciiTheme="minorHAnsi" w:hAnsiTheme="minorHAnsi" w:cstheme="minorHAnsi"/>
        </w:rPr>
        <w:t>The capital programme includes all expenditure on land, buildings, equipment, furniture</w:t>
      </w:r>
      <w:r>
        <w:rPr>
          <w:rFonts w:asciiTheme="minorHAnsi" w:hAnsiTheme="minorHAnsi" w:cstheme="minorHAnsi"/>
        </w:rPr>
        <w:t>,</w:t>
      </w:r>
      <w:r w:rsidR="00E256E4" w:rsidRPr="00E04217">
        <w:rPr>
          <w:rFonts w:asciiTheme="minorHAnsi" w:hAnsiTheme="minorHAnsi" w:cstheme="minorHAnsi"/>
        </w:rPr>
        <w:t xml:space="preserve"> and associated costs (whether or not they are funded from capital grants), which are to be capitalised for inclusion in the </w:t>
      </w:r>
      <w:r w:rsidR="008634DC">
        <w:rPr>
          <w:rFonts w:asciiTheme="minorHAnsi" w:hAnsiTheme="minorHAnsi" w:cstheme="minorHAnsi"/>
        </w:rPr>
        <w:t>c</w:t>
      </w:r>
      <w:r w:rsidR="00E256E4" w:rsidRPr="00E04217">
        <w:rPr>
          <w:rFonts w:asciiTheme="minorHAnsi" w:hAnsiTheme="minorHAnsi" w:cstheme="minorHAnsi"/>
        </w:rPr>
        <w:t xml:space="preserve">ollege’s financial statements. Threshold limits for the capitalisation of expenditure is set out in the </w:t>
      </w:r>
      <w:r w:rsidR="008634DC">
        <w:rPr>
          <w:rFonts w:asciiTheme="minorHAnsi" w:hAnsiTheme="minorHAnsi" w:cstheme="minorHAnsi"/>
        </w:rPr>
        <w:t>c</w:t>
      </w:r>
      <w:r w:rsidR="00E256E4" w:rsidRPr="00E04217">
        <w:rPr>
          <w:rFonts w:asciiTheme="minorHAnsi" w:hAnsiTheme="minorHAnsi" w:cstheme="minorHAnsi"/>
        </w:rPr>
        <w:t>ollege</w:t>
      </w:r>
      <w:r w:rsidR="0019230F" w:rsidRPr="00E04217">
        <w:rPr>
          <w:rFonts w:asciiTheme="minorHAnsi" w:hAnsiTheme="minorHAnsi" w:cstheme="minorHAnsi"/>
        </w:rPr>
        <w:t>’</w:t>
      </w:r>
      <w:r w:rsidR="00E256E4" w:rsidRPr="00E04217">
        <w:rPr>
          <w:rFonts w:asciiTheme="minorHAnsi" w:hAnsiTheme="minorHAnsi" w:cstheme="minorHAnsi"/>
        </w:rPr>
        <w:t xml:space="preserve">s </w:t>
      </w:r>
      <w:r w:rsidR="008634DC">
        <w:rPr>
          <w:rFonts w:asciiTheme="minorHAnsi" w:hAnsiTheme="minorHAnsi" w:cstheme="minorHAnsi"/>
        </w:rPr>
        <w:t>ac</w:t>
      </w:r>
      <w:r w:rsidR="00E256E4" w:rsidRPr="00E04217">
        <w:rPr>
          <w:rFonts w:asciiTheme="minorHAnsi" w:hAnsiTheme="minorHAnsi" w:cstheme="minorHAnsi"/>
        </w:rPr>
        <w:t xml:space="preserve">counting </w:t>
      </w:r>
      <w:r w:rsidR="008634DC">
        <w:rPr>
          <w:rFonts w:asciiTheme="minorHAnsi" w:hAnsiTheme="minorHAnsi" w:cstheme="minorHAnsi"/>
        </w:rPr>
        <w:t>p</w:t>
      </w:r>
      <w:r w:rsidR="00E256E4" w:rsidRPr="00E04217">
        <w:rPr>
          <w:rFonts w:asciiTheme="minorHAnsi" w:hAnsiTheme="minorHAnsi" w:cstheme="minorHAnsi"/>
        </w:rPr>
        <w:t xml:space="preserve">olicies. Expenditure of this type can only be considered as part of the capital programme approved by the </w:t>
      </w:r>
      <w:r w:rsidR="008634DC">
        <w:rPr>
          <w:rFonts w:asciiTheme="minorHAnsi" w:hAnsiTheme="minorHAnsi" w:cstheme="minorHAnsi"/>
        </w:rPr>
        <w:t>g</w:t>
      </w:r>
      <w:r w:rsidR="00E256E4" w:rsidRPr="00E04217">
        <w:rPr>
          <w:rFonts w:asciiTheme="minorHAnsi" w:hAnsiTheme="minorHAnsi" w:cstheme="minorHAnsi"/>
        </w:rPr>
        <w:t xml:space="preserve">overning </w:t>
      </w:r>
      <w:r w:rsidR="008634DC">
        <w:rPr>
          <w:rFonts w:asciiTheme="minorHAnsi" w:hAnsiTheme="minorHAnsi" w:cstheme="minorHAnsi"/>
        </w:rPr>
        <w:t>bo</w:t>
      </w:r>
      <w:r w:rsidR="00E256E4" w:rsidRPr="00E04217">
        <w:rPr>
          <w:rFonts w:asciiTheme="minorHAnsi" w:hAnsiTheme="minorHAnsi" w:cstheme="minorHAnsi"/>
        </w:rPr>
        <w:t>dy.</w:t>
      </w:r>
    </w:p>
    <w:p w14:paraId="6D448B6B" w14:textId="77777777" w:rsidR="005C3F4B" w:rsidRDefault="005C3F4B" w:rsidP="00AE39CE">
      <w:pPr>
        <w:pStyle w:val="BodyText"/>
        <w:tabs>
          <w:tab w:val="left" w:pos="827"/>
        </w:tabs>
        <w:ind w:left="851" w:hanging="851"/>
        <w:contextualSpacing/>
        <w:jc w:val="both"/>
        <w:rPr>
          <w:rFonts w:asciiTheme="minorHAnsi" w:hAnsiTheme="minorHAnsi" w:cstheme="minorHAnsi"/>
        </w:rPr>
      </w:pPr>
    </w:p>
    <w:p w14:paraId="203C6E76" w14:textId="10EFC9D8" w:rsidR="000538EB" w:rsidRPr="00E04217" w:rsidRDefault="00AE39CE" w:rsidP="00AE39CE">
      <w:pPr>
        <w:pStyle w:val="BodyText"/>
        <w:tabs>
          <w:tab w:val="left" w:pos="827"/>
        </w:tabs>
        <w:ind w:left="851" w:hanging="851"/>
        <w:contextualSpacing/>
        <w:jc w:val="both"/>
        <w:rPr>
          <w:rFonts w:asciiTheme="minorHAnsi" w:hAnsiTheme="minorHAnsi" w:cstheme="minorHAnsi"/>
        </w:rPr>
      </w:pPr>
      <w:r>
        <w:rPr>
          <w:rFonts w:asciiTheme="minorHAnsi" w:hAnsiTheme="minorHAnsi" w:cstheme="minorHAnsi"/>
        </w:rPr>
        <w:tab/>
      </w:r>
      <w:r w:rsidR="00E256E4" w:rsidRPr="00E04217">
        <w:rPr>
          <w:rFonts w:asciiTheme="minorHAnsi" w:hAnsiTheme="minorHAnsi" w:cstheme="minorHAnsi"/>
        </w:rPr>
        <w:t xml:space="preserve">The </w:t>
      </w:r>
      <w:r w:rsidR="008634DC">
        <w:rPr>
          <w:rFonts w:asciiTheme="minorHAnsi" w:hAnsiTheme="minorHAnsi" w:cstheme="minorHAnsi"/>
        </w:rPr>
        <w:t>d</w:t>
      </w:r>
      <w:r w:rsidR="00E256E4" w:rsidRPr="00E04217">
        <w:rPr>
          <w:rFonts w:asciiTheme="minorHAnsi" w:hAnsiTheme="minorHAnsi" w:cstheme="minorHAnsi"/>
        </w:rPr>
        <w:t xml:space="preserve">irector of </w:t>
      </w:r>
      <w:r w:rsidR="008634DC">
        <w:rPr>
          <w:rFonts w:asciiTheme="minorHAnsi" w:hAnsiTheme="minorHAnsi" w:cstheme="minorHAnsi"/>
        </w:rPr>
        <w:t>f</w:t>
      </w:r>
      <w:r w:rsidR="00E256E4" w:rsidRPr="00E04217">
        <w:rPr>
          <w:rFonts w:asciiTheme="minorHAnsi" w:hAnsiTheme="minorHAnsi" w:cstheme="minorHAnsi"/>
        </w:rPr>
        <w:t xml:space="preserve">inance will establish protocols for the inclusion of capital projects in the capital programme for approval by the </w:t>
      </w:r>
      <w:r w:rsidR="008634DC">
        <w:rPr>
          <w:rFonts w:asciiTheme="minorHAnsi" w:hAnsiTheme="minorHAnsi" w:cstheme="minorHAnsi"/>
        </w:rPr>
        <w:t>g</w:t>
      </w:r>
      <w:r w:rsidR="00E256E4" w:rsidRPr="00E04217">
        <w:rPr>
          <w:rFonts w:asciiTheme="minorHAnsi" w:hAnsiTheme="minorHAnsi" w:cstheme="minorHAnsi"/>
        </w:rPr>
        <w:t xml:space="preserve">overning </w:t>
      </w:r>
      <w:r w:rsidR="008634DC">
        <w:rPr>
          <w:rFonts w:asciiTheme="minorHAnsi" w:hAnsiTheme="minorHAnsi" w:cstheme="minorHAnsi"/>
        </w:rPr>
        <w:t>b</w:t>
      </w:r>
      <w:r w:rsidR="00E256E4" w:rsidRPr="00E04217">
        <w:rPr>
          <w:rFonts w:asciiTheme="minorHAnsi" w:hAnsiTheme="minorHAnsi" w:cstheme="minorHAnsi"/>
        </w:rPr>
        <w:t>ody. These will set out the information that is required for each proposed project</w:t>
      </w:r>
      <w:r>
        <w:rPr>
          <w:rFonts w:asciiTheme="minorHAnsi" w:hAnsiTheme="minorHAnsi" w:cstheme="minorHAnsi"/>
        </w:rPr>
        <w:t>,</w:t>
      </w:r>
      <w:r w:rsidR="00E256E4" w:rsidRPr="00E04217">
        <w:rPr>
          <w:rFonts w:asciiTheme="minorHAnsi" w:hAnsiTheme="minorHAnsi" w:cstheme="minorHAnsi"/>
        </w:rPr>
        <w:t xml:space="preserve"> as well as the financial criteria that they are required to</w:t>
      </w:r>
      <w:r w:rsidR="00E256E4" w:rsidRPr="00E04217">
        <w:rPr>
          <w:rFonts w:asciiTheme="minorHAnsi" w:hAnsiTheme="minorHAnsi" w:cstheme="minorHAnsi"/>
          <w:spacing w:val="-10"/>
        </w:rPr>
        <w:t xml:space="preserve"> </w:t>
      </w:r>
      <w:r w:rsidR="00E256E4" w:rsidRPr="00E04217">
        <w:rPr>
          <w:rFonts w:asciiTheme="minorHAnsi" w:hAnsiTheme="minorHAnsi" w:cstheme="minorHAnsi"/>
        </w:rPr>
        <w:t>meet.</w:t>
      </w:r>
    </w:p>
    <w:p w14:paraId="5A432209" w14:textId="77777777" w:rsidR="005C3F4B" w:rsidRDefault="005C3F4B" w:rsidP="00AE39CE">
      <w:pPr>
        <w:pStyle w:val="BodyText"/>
        <w:tabs>
          <w:tab w:val="left" w:pos="827"/>
        </w:tabs>
        <w:ind w:left="851" w:hanging="851"/>
        <w:contextualSpacing/>
        <w:jc w:val="both"/>
        <w:rPr>
          <w:rFonts w:asciiTheme="minorHAnsi" w:hAnsiTheme="minorHAnsi" w:cstheme="minorHAnsi"/>
        </w:rPr>
      </w:pPr>
    </w:p>
    <w:p w14:paraId="496669F3" w14:textId="1A1B950F" w:rsidR="000538EB" w:rsidRPr="00E04217" w:rsidRDefault="00AE39CE" w:rsidP="00AE39CE">
      <w:pPr>
        <w:pStyle w:val="BodyText"/>
        <w:tabs>
          <w:tab w:val="left" w:pos="827"/>
        </w:tabs>
        <w:ind w:left="851" w:hanging="851"/>
        <w:contextualSpacing/>
        <w:jc w:val="both"/>
        <w:rPr>
          <w:rFonts w:asciiTheme="minorHAnsi" w:hAnsiTheme="minorHAnsi" w:cstheme="minorHAnsi"/>
        </w:rPr>
      </w:pPr>
      <w:r>
        <w:rPr>
          <w:rFonts w:asciiTheme="minorHAnsi" w:hAnsiTheme="minorHAnsi" w:cstheme="minorHAnsi"/>
        </w:rPr>
        <w:tab/>
      </w:r>
      <w:r w:rsidR="00E256E4" w:rsidRPr="00E04217">
        <w:rPr>
          <w:rFonts w:asciiTheme="minorHAnsi" w:hAnsiTheme="minorHAnsi" w:cstheme="minorHAnsi"/>
        </w:rPr>
        <w:t xml:space="preserve">The </w:t>
      </w:r>
      <w:r w:rsidR="008634DC">
        <w:rPr>
          <w:rFonts w:asciiTheme="minorHAnsi" w:hAnsiTheme="minorHAnsi" w:cstheme="minorHAnsi"/>
        </w:rPr>
        <w:t>d</w:t>
      </w:r>
      <w:r w:rsidR="00E256E4" w:rsidRPr="00E04217">
        <w:rPr>
          <w:rFonts w:asciiTheme="minorHAnsi" w:hAnsiTheme="minorHAnsi" w:cstheme="minorHAnsi"/>
        </w:rPr>
        <w:t xml:space="preserve">irector of </w:t>
      </w:r>
      <w:r w:rsidR="008634DC">
        <w:rPr>
          <w:rFonts w:asciiTheme="minorHAnsi" w:hAnsiTheme="minorHAnsi" w:cstheme="minorHAnsi"/>
        </w:rPr>
        <w:t>f</w:t>
      </w:r>
      <w:r w:rsidR="00E256E4" w:rsidRPr="00E04217">
        <w:rPr>
          <w:rFonts w:asciiTheme="minorHAnsi" w:hAnsiTheme="minorHAnsi" w:cstheme="minorHAnsi"/>
        </w:rPr>
        <w:t>inance will also establish procedures for the approval of variations.</w:t>
      </w:r>
    </w:p>
    <w:p w14:paraId="59FCA16D" w14:textId="77777777" w:rsidR="005C3F4B" w:rsidRDefault="005C3F4B" w:rsidP="00AE39CE">
      <w:pPr>
        <w:pStyle w:val="BodyText"/>
        <w:tabs>
          <w:tab w:val="left" w:pos="827"/>
        </w:tabs>
        <w:ind w:left="851" w:hanging="851"/>
        <w:contextualSpacing/>
        <w:jc w:val="both"/>
        <w:rPr>
          <w:rFonts w:asciiTheme="minorHAnsi" w:hAnsiTheme="minorHAnsi" w:cstheme="minorHAnsi"/>
        </w:rPr>
      </w:pPr>
    </w:p>
    <w:p w14:paraId="78FB7B3F" w14:textId="0CD165EE" w:rsidR="000538EB" w:rsidRPr="00E04217" w:rsidRDefault="00AE39CE" w:rsidP="00AE39CE">
      <w:pPr>
        <w:pStyle w:val="BodyText"/>
        <w:tabs>
          <w:tab w:val="left" w:pos="827"/>
        </w:tabs>
        <w:ind w:left="851" w:hanging="851"/>
        <w:contextualSpacing/>
        <w:jc w:val="both"/>
        <w:rPr>
          <w:rFonts w:asciiTheme="minorHAnsi" w:hAnsiTheme="minorHAnsi" w:cstheme="minorHAnsi"/>
        </w:rPr>
      </w:pPr>
      <w:r>
        <w:rPr>
          <w:rFonts w:asciiTheme="minorHAnsi" w:hAnsiTheme="minorHAnsi" w:cstheme="minorHAnsi"/>
        </w:rPr>
        <w:tab/>
      </w:r>
      <w:r w:rsidR="00E256E4" w:rsidRPr="00E04217">
        <w:rPr>
          <w:rFonts w:asciiTheme="minorHAnsi" w:hAnsiTheme="minorHAnsi" w:cstheme="minorHAnsi"/>
        </w:rPr>
        <w:t xml:space="preserve">The </w:t>
      </w:r>
      <w:r w:rsidR="008634DC">
        <w:rPr>
          <w:rFonts w:asciiTheme="minorHAnsi" w:hAnsiTheme="minorHAnsi" w:cstheme="minorHAnsi"/>
        </w:rPr>
        <w:t>d</w:t>
      </w:r>
      <w:r w:rsidR="00E256E4" w:rsidRPr="00E04217">
        <w:rPr>
          <w:rFonts w:asciiTheme="minorHAnsi" w:hAnsiTheme="minorHAnsi" w:cstheme="minorHAnsi"/>
        </w:rPr>
        <w:t xml:space="preserve">irector of </w:t>
      </w:r>
      <w:r w:rsidR="008634DC">
        <w:rPr>
          <w:rFonts w:asciiTheme="minorHAnsi" w:hAnsiTheme="minorHAnsi" w:cstheme="minorHAnsi"/>
        </w:rPr>
        <w:t>f</w:t>
      </w:r>
      <w:r w:rsidR="00E256E4" w:rsidRPr="00E04217">
        <w:rPr>
          <w:rFonts w:asciiTheme="minorHAnsi" w:hAnsiTheme="minorHAnsi" w:cstheme="minorHAnsi"/>
        </w:rPr>
        <w:t xml:space="preserve">inance is responsible for providing regular statements concerning all capital expenditure to </w:t>
      </w:r>
      <w:r>
        <w:rPr>
          <w:rFonts w:asciiTheme="minorHAnsi" w:hAnsiTheme="minorHAnsi" w:cstheme="minorHAnsi"/>
        </w:rPr>
        <w:t xml:space="preserve">the </w:t>
      </w:r>
      <w:r w:rsidR="00E256E4" w:rsidRPr="00E04217">
        <w:rPr>
          <w:rFonts w:asciiTheme="minorHAnsi" w:hAnsiTheme="minorHAnsi" w:cstheme="minorHAnsi"/>
        </w:rPr>
        <w:t xml:space="preserve">Finance </w:t>
      </w:r>
      <w:r w:rsidR="008634DC">
        <w:rPr>
          <w:rFonts w:asciiTheme="minorHAnsi" w:hAnsiTheme="minorHAnsi" w:cstheme="minorHAnsi"/>
        </w:rPr>
        <w:t>and</w:t>
      </w:r>
      <w:r w:rsidR="00E256E4" w:rsidRPr="00E04217">
        <w:rPr>
          <w:rFonts w:asciiTheme="minorHAnsi" w:hAnsiTheme="minorHAnsi" w:cstheme="minorHAnsi"/>
        </w:rPr>
        <w:t xml:space="preserve"> Estates Committee (and/or, where appropriate) for monitoring purposes.</w:t>
      </w:r>
    </w:p>
    <w:p w14:paraId="14254823" w14:textId="77777777" w:rsidR="005C3F4B" w:rsidRDefault="005C3F4B" w:rsidP="00AE39CE">
      <w:pPr>
        <w:pStyle w:val="BodyText"/>
        <w:tabs>
          <w:tab w:val="left" w:pos="827"/>
        </w:tabs>
        <w:ind w:left="851" w:hanging="851"/>
        <w:contextualSpacing/>
        <w:jc w:val="both"/>
        <w:rPr>
          <w:rFonts w:asciiTheme="minorHAnsi" w:hAnsiTheme="minorHAnsi" w:cstheme="minorHAnsi"/>
        </w:rPr>
      </w:pPr>
    </w:p>
    <w:p w14:paraId="5E1722CF" w14:textId="6FB7D5F9" w:rsidR="007C2E70" w:rsidRPr="00E04217" w:rsidRDefault="00AE39CE" w:rsidP="00AE39CE">
      <w:pPr>
        <w:pStyle w:val="BodyText"/>
        <w:tabs>
          <w:tab w:val="left" w:pos="827"/>
        </w:tabs>
        <w:ind w:left="851" w:hanging="851"/>
        <w:contextualSpacing/>
        <w:jc w:val="both"/>
        <w:rPr>
          <w:rFonts w:asciiTheme="minorHAnsi" w:hAnsiTheme="minorHAnsi" w:cstheme="minorHAnsi"/>
        </w:rPr>
      </w:pPr>
      <w:r>
        <w:rPr>
          <w:rFonts w:asciiTheme="minorHAnsi" w:hAnsiTheme="minorHAnsi" w:cstheme="minorHAnsi"/>
        </w:rPr>
        <w:tab/>
      </w:r>
      <w:r w:rsidR="007C2E70" w:rsidRPr="00E04217">
        <w:rPr>
          <w:rFonts w:asciiTheme="minorHAnsi" w:hAnsiTheme="minorHAnsi" w:cstheme="minorHAnsi"/>
        </w:rPr>
        <w:t>Capital expenditure has two elements</w:t>
      </w:r>
      <w:r w:rsidR="005C3F4B">
        <w:rPr>
          <w:rFonts w:asciiTheme="minorHAnsi" w:hAnsiTheme="minorHAnsi" w:cstheme="minorHAnsi"/>
        </w:rPr>
        <w:t>:</w:t>
      </w:r>
    </w:p>
    <w:p w14:paraId="7C0EA599" w14:textId="58400C2A" w:rsidR="00F01525" w:rsidRPr="00E04217" w:rsidRDefault="007C2E70" w:rsidP="005C3F4B">
      <w:pPr>
        <w:pStyle w:val="BodyText"/>
        <w:numPr>
          <w:ilvl w:val="0"/>
          <w:numId w:val="13"/>
        </w:numPr>
        <w:ind w:left="1276" w:hanging="425"/>
        <w:contextualSpacing/>
        <w:jc w:val="both"/>
        <w:rPr>
          <w:rFonts w:asciiTheme="minorHAnsi" w:hAnsiTheme="minorHAnsi" w:cstheme="minorHAnsi"/>
        </w:rPr>
      </w:pPr>
      <w:r w:rsidRPr="00E04217">
        <w:rPr>
          <w:rFonts w:asciiTheme="minorHAnsi" w:hAnsiTheme="minorHAnsi" w:cstheme="minorHAnsi"/>
        </w:rPr>
        <w:t xml:space="preserve">Replacement </w:t>
      </w:r>
      <w:r w:rsidR="00F01525" w:rsidRPr="00E04217">
        <w:rPr>
          <w:rFonts w:asciiTheme="minorHAnsi" w:hAnsiTheme="minorHAnsi" w:cstheme="minorHAnsi"/>
        </w:rPr>
        <w:t>of</w:t>
      </w:r>
      <w:r w:rsidR="0019230F" w:rsidRPr="00E04217">
        <w:rPr>
          <w:rFonts w:asciiTheme="minorHAnsi" w:hAnsiTheme="minorHAnsi" w:cstheme="minorHAnsi"/>
        </w:rPr>
        <w:t>/minor i</w:t>
      </w:r>
      <w:r w:rsidRPr="00E04217">
        <w:rPr>
          <w:rFonts w:asciiTheme="minorHAnsi" w:hAnsiTheme="minorHAnsi" w:cstheme="minorHAnsi"/>
        </w:rPr>
        <w:t xml:space="preserve">nvestment </w:t>
      </w:r>
      <w:r w:rsidR="00F01525" w:rsidRPr="00E04217">
        <w:rPr>
          <w:rFonts w:asciiTheme="minorHAnsi" w:hAnsiTheme="minorHAnsi" w:cstheme="minorHAnsi"/>
        </w:rPr>
        <w:t>in core</w:t>
      </w:r>
      <w:r w:rsidRPr="00E04217">
        <w:rPr>
          <w:rFonts w:asciiTheme="minorHAnsi" w:hAnsiTheme="minorHAnsi" w:cstheme="minorHAnsi"/>
        </w:rPr>
        <w:t xml:space="preserve"> infrastructure </w:t>
      </w:r>
      <w:r w:rsidR="0025011B">
        <w:rPr>
          <w:rFonts w:asciiTheme="minorHAnsi" w:hAnsiTheme="minorHAnsi" w:cstheme="minorHAnsi"/>
        </w:rPr>
        <w:t>(</w:t>
      </w:r>
      <w:r w:rsidRPr="00E04217">
        <w:rPr>
          <w:rFonts w:asciiTheme="minorHAnsi" w:hAnsiTheme="minorHAnsi" w:cstheme="minorHAnsi"/>
        </w:rPr>
        <w:t>e</w:t>
      </w:r>
      <w:r w:rsidR="0019230F" w:rsidRPr="00E04217">
        <w:rPr>
          <w:rFonts w:asciiTheme="minorHAnsi" w:hAnsiTheme="minorHAnsi" w:cstheme="minorHAnsi"/>
        </w:rPr>
        <w:t>.</w:t>
      </w:r>
      <w:r w:rsidRPr="00E04217">
        <w:rPr>
          <w:rFonts w:asciiTheme="minorHAnsi" w:hAnsiTheme="minorHAnsi" w:cstheme="minorHAnsi"/>
        </w:rPr>
        <w:t>g</w:t>
      </w:r>
      <w:r w:rsidR="0019230F" w:rsidRPr="00E04217">
        <w:rPr>
          <w:rFonts w:asciiTheme="minorHAnsi" w:hAnsiTheme="minorHAnsi" w:cstheme="minorHAnsi"/>
        </w:rPr>
        <w:t>.</w:t>
      </w:r>
      <w:r w:rsidRPr="00E04217">
        <w:rPr>
          <w:rFonts w:asciiTheme="minorHAnsi" w:hAnsiTheme="minorHAnsi" w:cstheme="minorHAnsi"/>
        </w:rPr>
        <w:t xml:space="preserve"> building services, IT</w:t>
      </w:r>
      <w:r w:rsidR="008634DC">
        <w:rPr>
          <w:rFonts w:asciiTheme="minorHAnsi" w:hAnsiTheme="minorHAnsi" w:cstheme="minorHAnsi"/>
        </w:rPr>
        <w:t>,</w:t>
      </w:r>
      <w:r w:rsidRPr="00E04217">
        <w:rPr>
          <w:rFonts w:asciiTheme="minorHAnsi" w:hAnsiTheme="minorHAnsi" w:cstheme="minorHAnsi"/>
        </w:rPr>
        <w:t xml:space="preserve"> and curriculum equipment</w:t>
      </w:r>
      <w:r w:rsidR="0025011B">
        <w:rPr>
          <w:rFonts w:asciiTheme="minorHAnsi" w:hAnsiTheme="minorHAnsi" w:cstheme="minorHAnsi"/>
        </w:rPr>
        <w:t>).</w:t>
      </w:r>
    </w:p>
    <w:p w14:paraId="62B41646" w14:textId="4D5B13C0" w:rsidR="000538EB" w:rsidRPr="00E04217" w:rsidRDefault="0019230F" w:rsidP="005C3F4B">
      <w:pPr>
        <w:pStyle w:val="BodyText"/>
        <w:numPr>
          <w:ilvl w:val="0"/>
          <w:numId w:val="13"/>
        </w:numPr>
        <w:ind w:left="1276" w:hanging="425"/>
        <w:contextualSpacing/>
        <w:jc w:val="both"/>
        <w:rPr>
          <w:rFonts w:asciiTheme="minorHAnsi" w:hAnsiTheme="minorHAnsi" w:cstheme="minorHAnsi"/>
        </w:rPr>
      </w:pPr>
      <w:r w:rsidRPr="00E04217">
        <w:rPr>
          <w:rFonts w:asciiTheme="minorHAnsi" w:hAnsiTheme="minorHAnsi" w:cstheme="minorHAnsi"/>
        </w:rPr>
        <w:t>M</w:t>
      </w:r>
      <w:r w:rsidR="00C22453" w:rsidRPr="00E04217">
        <w:rPr>
          <w:rFonts w:asciiTheme="minorHAnsi" w:hAnsiTheme="minorHAnsi" w:cstheme="minorHAnsi"/>
        </w:rPr>
        <w:t>ajor projects over £15</w:t>
      </w:r>
      <w:r w:rsidR="002D1A29" w:rsidRPr="00E04217">
        <w:rPr>
          <w:rFonts w:asciiTheme="minorHAnsi" w:hAnsiTheme="minorHAnsi" w:cstheme="minorHAnsi"/>
        </w:rPr>
        <w:t>0,000</w:t>
      </w:r>
      <w:r w:rsidRPr="00E04217">
        <w:rPr>
          <w:rFonts w:asciiTheme="minorHAnsi" w:hAnsiTheme="minorHAnsi" w:cstheme="minorHAnsi"/>
        </w:rPr>
        <w:t>:</w:t>
      </w:r>
      <w:r w:rsidR="00F01525" w:rsidRPr="00E04217">
        <w:rPr>
          <w:rFonts w:asciiTheme="minorHAnsi" w:hAnsiTheme="minorHAnsi" w:cstheme="minorHAnsi"/>
        </w:rPr>
        <w:t xml:space="preserve"> f</w:t>
      </w:r>
      <w:r w:rsidR="00E256E4" w:rsidRPr="00E04217">
        <w:rPr>
          <w:rFonts w:asciiTheme="minorHAnsi" w:hAnsiTheme="minorHAnsi" w:cstheme="minorHAnsi"/>
        </w:rPr>
        <w:t xml:space="preserve">ollowing completion of a capital project, a post-project evaluation or final report should be submitted to the Finance </w:t>
      </w:r>
      <w:r w:rsidR="008634DC">
        <w:rPr>
          <w:rFonts w:asciiTheme="minorHAnsi" w:hAnsiTheme="minorHAnsi" w:cstheme="minorHAnsi"/>
        </w:rPr>
        <w:t>and</w:t>
      </w:r>
      <w:r w:rsidR="00E256E4" w:rsidRPr="00E04217">
        <w:rPr>
          <w:rFonts w:asciiTheme="minorHAnsi" w:hAnsiTheme="minorHAnsi" w:cstheme="minorHAnsi"/>
        </w:rPr>
        <w:t xml:space="preserve"> Estates Committee</w:t>
      </w:r>
      <w:r w:rsidRPr="00E04217">
        <w:rPr>
          <w:rFonts w:asciiTheme="minorHAnsi" w:hAnsiTheme="minorHAnsi" w:cstheme="minorHAnsi"/>
        </w:rPr>
        <w:t>,</w:t>
      </w:r>
      <w:r w:rsidR="00E256E4" w:rsidRPr="00E04217">
        <w:rPr>
          <w:rFonts w:asciiTheme="minorHAnsi" w:hAnsiTheme="minorHAnsi" w:cstheme="minorHAnsi"/>
        </w:rPr>
        <w:t xml:space="preserve"> including actual expenditure against budget and reconciling funding arrangements where a variance has occurred</w:t>
      </w:r>
      <w:r w:rsidRPr="00E04217">
        <w:rPr>
          <w:rFonts w:asciiTheme="minorHAnsi" w:hAnsiTheme="minorHAnsi" w:cstheme="minorHAnsi"/>
        </w:rPr>
        <w:t>,</w:t>
      </w:r>
      <w:r w:rsidR="00E256E4" w:rsidRPr="00E04217">
        <w:rPr>
          <w:rFonts w:asciiTheme="minorHAnsi" w:hAnsiTheme="minorHAnsi" w:cstheme="minorHAnsi"/>
        </w:rPr>
        <w:t xml:space="preserve"> as well as other issues affecting completion of the project. Post-project evaluations may also need to be sent to the relevant </w:t>
      </w:r>
      <w:r w:rsidR="008634DC">
        <w:rPr>
          <w:rFonts w:asciiTheme="minorHAnsi" w:hAnsiTheme="minorHAnsi" w:cstheme="minorHAnsi"/>
        </w:rPr>
        <w:t>f</w:t>
      </w:r>
      <w:r w:rsidR="00E256E4" w:rsidRPr="00E04217">
        <w:rPr>
          <w:rFonts w:asciiTheme="minorHAnsi" w:hAnsiTheme="minorHAnsi" w:cstheme="minorHAnsi"/>
        </w:rPr>
        <w:t xml:space="preserve">unding </w:t>
      </w:r>
      <w:r w:rsidR="008634DC">
        <w:rPr>
          <w:rFonts w:asciiTheme="minorHAnsi" w:hAnsiTheme="minorHAnsi" w:cstheme="minorHAnsi"/>
        </w:rPr>
        <w:t>b</w:t>
      </w:r>
      <w:r w:rsidR="00E256E4" w:rsidRPr="00E04217">
        <w:rPr>
          <w:rFonts w:asciiTheme="minorHAnsi" w:hAnsiTheme="minorHAnsi" w:cstheme="minorHAnsi"/>
        </w:rPr>
        <w:t xml:space="preserve">ody, as laid down in </w:t>
      </w:r>
      <w:r w:rsidR="008634DC">
        <w:rPr>
          <w:rFonts w:asciiTheme="minorHAnsi" w:hAnsiTheme="minorHAnsi" w:cstheme="minorHAnsi"/>
        </w:rPr>
        <w:t>f</w:t>
      </w:r>
      <w:r w:rsidR="00E256E4" w:rsidRPr="00E04217">
        <w:rPr>
          <w:rFonts w:asciiTheme="minorHAnsi" w:hAnsiTheme="minorHAnsi" w:cstheme="minorHAnsi"/>
        </w:rPr>
        <w:t xml:space="preserve">unding </w:t>
      </w:r>
      <w:r w:rsidR="008634DC">
        <w:rPr>
          <w:rFonts w:asciiTheme="minorHAnsi" w:hAnsiTheme="minorHAnsi" w:cstheme="minorHAnsi"/>
        </w:rPr>
        <w:t>b</w:t>
      </w:r>
      <w:r w:rsidR="00E256E4" w:rsidRPr="00E04217">
        <w:rPr>
          <w:rFonts w:asciiTheme="minorHAnsi" w:hAnsiTheme="minorHAnsi" w:cstheme="minorHAnsi"/>
        </w:rPr>
        <w:t>ody</w:t>
      </w:r>
      <w:r w:rsidR="00E256E4" w:rsidRPr="00E04217">
        <w:rPr>
          <w:rFonts w:asciiTheme="minorHAnsi" w:hAnsiTheme="minorHAnsi" w:cstheme="minorHAnsi"/>
          <w:spacing w:val="-3"/>
        </w:rPr>
        <w:t xml:space="preserve"> </w:t>
      </w:r>
      <w:r w:rsidR="00E256E4" w:rsidRPr="00E04217">
        <w:rPr>
          <w:rFonts w:asciiTheme="minorHAnsi" w:hAnsiTheme="minorHAnsi" w:cstheme="minorHAnsi"/>
        </w:rPr>
        <w:t>guidelines.</w:t>
      </w:r>
    </w:p>
    <w:p w14:paraId="31C754F8" w14:textId="504B6E4B" w:rsidR="000538EB" w:rsidRPr="00E04217" w:rsidRDefault="002D1A29" w:rsidP="005C3F4B">
      <w:pPr>
        <w:pStyle w:val="BodyText"/>
        <w:tabs>
          <w:tab w:val="left" w:pos="4260"/>
        </w:tabs>
        <w:ind w:hanging="826"/>
        <w:contextualSpacing/>
        <w:rPr>
          <w:rFonts w:asciiTheme="minorHAnsi" w:hAnsiTheme="minorHAnsi" w:cstheme="minorHAnsi"/>
        </w:rPr>
      </w:pPr>
      <w:r w:rsidRPr="00E04217">
        <w:rPr>
          <w:rFonts w:asciiTheme="minorHAnsi" w:hAnsiTheme="minorHAnsi" w:cstheme="minorHAnsi"/>
        </w:rPr>
        <w:tab/>
      </w:r>
    </w:p>
    <w:p w14:paraId="47138A41" w14:textId="77777777" w:rsidR="000538EB" w:rsidRPr="00E04217" w:rsidRDefault="00E256E4" w:rsidP="0025011B">
      <w:pPr>
        <w:pStyle w:val="Heading3"/>
        <w:numPr>
          <w:ilvl w:val="1"/>
          <w:numId w:val="1"/>
        </w:numPr>
        <w:tabs>
          <w:tab w:val="left" w:pos="832"/>
        </w:tabs>
        <w:ind w:left="851" w:hanging="851"/>
        <w:contextualSpacing/>
        <w:rPr>
          <w:rFonts w:asciiTheme="minorHAnsi" w:hAnsiTheme="minorHAnsi" w:cstheme="minorHAnsi"/>
          <w:color w:val="33528F"/>
        </w:rPr>
      </w:pPr>
      <w:r w:rsidRPr="00E04217">
        <w:rPr>
          <w:rFonts w:asciiTheme="minorHAnsi" w:hAnsiTheme="minorHAnsi" w:cstheme="minorHAnsi"/>
        </w:rPr>
        <w:t>Overseas</w:t>
      </w:r>
      <w:r w:rsidRPr="00E04217">
        <w:rPr>
          <w:rFonts w:asciiTheme="minorHAnsi" w:hAnsiTheme="minorHAnsi" w:cstheme="minorHAnsi"/>
          <w:spacing w:val="-1"/>
        </w:rPr>
        <w:t xml:space="preserve"> </w:t>
      </w:r>
      <w:r w:rsidRPr="00E04217">
        <w:rPr>
          <w:rFonts w:asciiTheme="minorHAnsi" w:hAnsiTheme="minorHAnsi" w:cstheme="minorHAnsi"/>
        </w:rPr>
        <w:t>activity</w:t>
      </w:r>
    </w:p>
    <w:p w14:paraId="6C4E63A0" w14:textId="24D3F823" w:rsidR="00F01525" w:rsidRPr="00E04217" w:rsidRDefault="00E256E4" w:rsidP="0025011B">
      <w:pPr>
        <w:pStyle w:val="BodyText"/>
        <w:ind w:left="851"/>
        <w:contextualSpacing/>
        <w:jc w:val="both"/>
        <w:rPr>
          <w:rFonts w:asciiTheme="minorHAnsi" w:hAnsiTheme="minorHAnsi" w:cstheme="minorHAnsi"/>
        </w:rPr>
      </w:pPr>
      <w:r w:rsidRPr="00E04217">
        <w:rPr>
          <w:rFonts w:asciiTheme="minorHAnsi" w:hAnsiTheme="minorHAnsi" w:cstheme="minorHAnsi"/>
        </w:rPr>
        <w:t xml:space="preserve">In planning and undertaking overseas activity, the </w:t>
      </w:r>
      <w:r w:rsidR="008634DC">
        <w:rPr>
          <w:rFonts w:asciiTheme="minorHAnsi" w:hAnsiTheme="minorHAnsi" w:cstheme="minorHAnsi"/>
        </w:rPr>
        <w:t>co</w:t>
      </w:r>
      <w:r w:rsidRPr="00E04217">
        <w:rPr>
          <w:rFonts w:asciiTheme="minorHAnsi" w:hAnsiTheme="minorHAnsi" w:cstheme="minorHAnsi"/>
        </w:rPr>
        <w:t xml:space="preserve">llege must have due regard to the relevant guidelines issued by the </w:t>
      </w:r>
      <w:r w:rsidR="008634DC">
        <w:rPr>
          <w:rFonts w:asciiTheme="minorHAnsi" w:hAnsiTheme="minorHAnsi" w:cstheme="minorHAnsi"/>
        </w:rPr>
        <w:t>f</w:t>
      </w:r>
      <w:r w:rsidRPr="00E04217">
        <w:rPr>
          <w:rFonts w:asciiTheme="minorHAnsi" w:hAnsiTheme="minorHAnsi" w:cstheme="minorHAnsi"/>
        </w:rPr>
        <w:t xml:space="preserve">unding </w:t>
      </w:r>
      <w:r w:rsidR="008634DC">
        <w:rPr>
          <w:rFonts w:asciiTheme="minorHAnsi" w:hAnsiTheme="minorHAnsi" w:cstheme="minorHAnsi"/>
        </w:rPr>
        <w:t>b</w:t>
      </w:r>
      <w:r w:rsidRPr="00E04217">
        <w:rPr>
          <w:rFonts w:asciiTheme="minorHAnsi" w:hAnsiTheme="minorHAnsi" w:cstheme="minorHAnsi"/>
        </w:rPr>
        <w:t>ody.</w:t>
      </w:r>
    </w:p>
    <w:p w14:paraId="2AC3D3BA" w14:textId="77777777" w:rsidR="005C3F4B" w:rsidRDefault="005C3F4B" w:rsidP="005C3F4B">
      <w:pPr>
        <w:pStyle w:val="BodyText"/>
        <w:ind w:left="851" w:hanging="826"/>
        <w:contextualSpacing/>
        <w:jc w:val="both"/>
        <w:rPr>
          <w:rFonts w:asciiTheme="minorHAnsi" w:hAnsiTheme="minorHAnsi" w:cstheme="minorHAnsi"/>
        </w:rPr>
      </w:pPr>
    </w:p>
    <w:p w14:paraId="471157C5" w14:textId="28ADFDB5" w:rsidR="00F01525" w:rsidRPr="00E04217" w:rsidRDefault="0019230F" w:rsidP="0025011B">
      <w:pPr>
        <w:pStyle w:val="BodyText"/>
        <w:ind w:left="851"/>
        <w:contextualSpacing/>
        <w:jc w:val="both"/>
        <w:rPr>
          <w:rFonts w:asciiTheme="minorHAnsi" w:hAnsiTheme="minorHAnsi" w:cstheme="minorHAnsi"/>
        </w:rPr>
      </w:pPr>
      <w:r w:rsidRPr="00E04217">
        <w:rPr>
          <w:rFonts w:asciiTheme="minorHAnsi" w:hAnsiTheme="minorHAnsi" w:cstheme="minorHAnsi"/>
        </w:rPr>
        <w:t>Curriculum-</w:t>
      </w:r>
      <w:r w:rsidR="00F01525" w:rsidRPr="00E04217">
        <w:rPr>
          <w:rFonts w:asciiTheme="minorHAnsi" w:hAnsiTheme="minorHAnsi" w:cstheme="minorHAnsi"/>
        </w:rPr>
        <w:t>based trips and Erasmus exchanges are subject to t</w:t>
      </w:r>
      <w:r w:rsidRPr="00E04217">
        <w:rPr>
          <w:rFonts w:asciiTheme="minorHAnsi" w:hAnsiTheme="minorHAnsi" w:cstheme="minorHAnsi"/>
        </w:rPr>
        <w:t xml:space="preserve">he </w:t>
      </w:r>
      <w:r w:rsidR="008634DC">
        <w:rPr>
          <w:rFonts w:asciiTheme="minorHAnsi" w:hAnsiTheme="minorHAnsi" w:cstheme="minorHAnsi"/>
        </w:rPr>
        <w:t>c</w:t>
      </w:r>
      <w:r w:rsidRPr="00E04217">
        <w:rPr>
          <w:rFonts w:asciiTheme="minorHAnsi" w:hAnsiTheme="minorHAnsi" w:cstheme="minorHAnsi"/>
        </w:rPr>
        <w:t xml:space="preserve">ollege’s </w:t>
      </w:r>
      <w:r w:rsidR="008634DC">
        <w:rPr>
          <w:rFonts w:asciiTheme="minorHAnsi" w:hAnsiTheme="minorHAnsi" w:cstheme="minorHAnsi"/>
        </w:rPr>
        <w:t>t</w:t>
      </w:r>
      <w:r w:rsidRPr="00E04217">
        <w:rPr>
          <w:rFonts w:asciiTheme="minorHAnsi" w:hAnsiTheme="minorHAnsi" w:cstheme="minorHAnsi"/>
        </w:rPr>
        <w:t xml:space="preserve">rip </w:t>
      </w:r>
      <w:r w:rsidR="008634DC">
        <w:rPr>
          <w:rFonts w:asciiTheme="minorHAnsi" w:hAnsiTheme="minorHAnsi" w:cstheme="minorHAnsi"/>
        </w:rPr>
        <w:t>p</w:t>
      </w:r>
      <w:r w:rsidRPr="00E04217">
        <w:rPr>
          <w:rFonts w:asciiTheme="minorHAnsi" w:hAnsiTheme="minorHAnsi" w:cstheme="minorHAnsi"/>
        </w:rPr>
        <w:t xml:space="preserve">olicies and </w:t>
      </w:r>
      <w:r w:rsidR="008634DC">
        <w:rPr>
          <w:rFonts w:asciiTheme="minorHAnsi" w:hAnsiTheme="minorHAnsi" w:cstheme="minorHAnsi"/>
        </w:rPr>
        <w:t>p</w:t>
      </w:r>
      <w:r w:rsidRPr="00E04217">
        <w:rPr>
          <w:rFonts w:asciiTheme="minorHAnsi" w:hAnsiTheme="minorHAnsi" w:cstheme="minorHAnsi"/>
        </w:rPr>
        <w:t>rocedures:</w:t>
      </w:r>
      <w:r w:rsidR="00F01525" w:rsidRPr="00E04217">
        <w:rPr>
          <w:rFonts w:asciiTheme="minorHAnsi" w:hAnsiTheme="minorHAnsi" w:cstheme="minorHAnsi"/>
        </w:rPr>
        <w:t xml:space="preserve"> the </w:t>
      </w:r>
      <w:r w:rsidR="008634DC">
        <w:rPr>
          <w:rFonts w:asciiTheme="minorHAnsi" w:hAnsiTheme="minorHAnsi" w:cstheme="minorHAnsi"/>
        </w:rPr>
        <w:t>p</w:t>
      </w:r>
      <w:r w:rsidR="00F01525" w:rsidRPr="00E04217">
        <w:rPr>
          <w:rFonts w:asciiTheme="minorHAnsi" w:hAnsiTheme="minorHAnsi" w:cstheme="minorHAnsi"/>
        </w:rPr>
        <w:t>rincipal is responsible for the delegation of approval of these trips and for control of expenditure. All trips should be planned to be cost</w:t>
      </w:r>
      <w:r w:rsidR="0025011B">
        <w:rPr>
          <w:rFonts w:asciiTheme="minorHAnsi" w:hAnsiTheme="minorHAnsi" w:cstheme="minorHAnsi"/>
        </w:rPr>
        <w:t>-</w:t>
      </w:r>
      <w:r w:rsidR="00F01525" w:rsidRPr="00E04217">
        <w:rPr>
          <w:rFonts w:asciiTheme="minorHAnsi" w:hAnsiTheme="minorHAnsi" w:cstheme="minorHAnsi"/>
        </w:rPr>
        <w:t>efficient and only legitimate expense</w:t>
      </w:r>
      <w:r w:rsidRPr="00E04217">
        <w:rPr>
          <w:rFonts w:asciiTheme="minorHAnsi" w:hAnsiTheme="minorHAnsi" w:cstheme="minorHAnsi"/>
        </w:rPr>
        <w:t>s</w:t>
      </w:r>
      <w:r w:rsidR="00F01525" w:rsidRPr="00E04217">
        <w:rPr>
          <w:rFonts w:asciiTheme="minorHAnsi" w:hAnsiTheme="minorHAnsi" w:cstheme="minorHAnsi"/>
        </w:rPr>
        <w:t xml:space="preserve"> claimed. The </w:t>
      </w:r>
      <w:r w:rsidR="008634DC">
        <w:rPr>
          <w:rFonts w:asciiTheme="minorHAnsi" w:hAnsiTheme="minorHAnsi" w:cstheme="minorHAnsi"/>
        </w:rPr>
        <w:t>c</w:t>
      </w:r>
      <w:r w:rsidR="00F01525" w:rsidRPr="00E04217">
        <w:rPr>
          <w:rFonts w:asciiTheme="minorHAnsi" w:hAnsiTheme="minorHAnsi" w:cstheme="minorHAnsi"/>
        </w:rPr>
        <w:t xml:space="preserve">ollege’s </w:t>
      </w:r>
      <w:r w:rsidR="0025011B">
        <w:rPr>
          <w:rFonts w:asciiTheme="minorHAnsi" w:hAnsiTheme="minorHAnsi" w:cstheme="minorHAnsi"/>
        </w:rPr>
        <w:t>E</w:t>
      </w:r>
      <w:r w:rsidR="00F01525" w:rsidRPr="00E04217">
        <w:rPr>
          <w:rFonts w:asciiTheme="minorHAnsi" w:hAnsiTheme="minorHAnsi" w:cstheme="minorHAnsi"/>
        </w:rPr>
        <w:t xml:space="preserve">xpenses </w:t>
      </w:r>
      <w:r w:rsidR="0025011B">
        <w:rPr>
          <w:rFonts w:asciiTheme="minorHAnsi" w:hAnsiTheme="minorHAnsi" w:cstheme="minorHAnsi"/>
        </w:rPr>
        <w:t>P</w:t>
      </w:r>
      <w:r w:rsidR="00F01525" w:rsidRPr="00E04217">
        <w:rPr>
          <w:rFonts w:asciiTheme="minorHAnsi" w:hAnsiTheme="minorHAnsi" w:cstheme="minorHAnsi"/>
        </w:rPr>
        <w:t>ol</w:t>
      </w:r>
      <w:r w:rsidRPr="00E04217">
        <w:rPr>
          <w:rFonts w:asciiTheme="minorHAnsi" w:hAnsiTheme="minorHAnsi" w:cstheme="minorHAnsi"/>
        </w:rPr>
        <w:t xml:space="preserve">icy provides further guidance. </w:t>
      </w:r>
    </w:p>
    <w:p w14:paraId="14C931A5" w14:textId="77777777" w:rsidR="005C3F4B" w:rsidRDefault="005C3F4B" w:rsidP="005C3F4B">
      <w:pPr>
        <w:pStyle w:val="BodyText"/>
        <w:ind w:left="851" w:hanging="826"/>
        <w:contextualSpacing/>
        <w:jc w:val="both"/>
        <w:rPr>
          <w:rFonts w:asciiTheme="minorHAnsi" w:hAnsiTheme="minorHAnsi" w:cstheme="minorHAnsi"/>
        </w:rPr>
      </w:pPr>
    </w:p>
    <w:p w14:paraId="2F6C34F1" w14:textId="6A474A5B" w:rsidR="00F01525" w:rsidRPr="00E04217" w:rsidRDefault="00F01525" w:rsidP="0025011B">
      <w:pPr>
        <w:pStyle w:val="BodyText"/>
        <w:ind w:left="851"/>
        <w:contextualSpacing/>
        <w:jc w:val="both"/>
        <w:rPr>
          <w:rFonts w:asciiTheme="minorHAnsi" w:hAnsiTheme="minorHAnsi" w:cstheme="minorHAnsi"/>
        </w:rPr>
      </w:pPr>
      <w:r w:rsidRPr="00E04217">
        <w:rPr>
          <w:rFonts w:asciiTheme="minorHAnsi" w:hAnsiTheme="minorHAnsi" w:cstheme="minorHAnsi"/>
        </w:rPr>
        <w:t xml:space="preserve">Other </w:t>
      </w:r>
      <w:r w:rsidR="0019230F" w:rsidRPr="00E04217">
        <w:rPr>
          <w:rFonts w:asciiTheme="minorHAnsi" w:hAnsiTheme="minorHAnsi" w:cstheme="minorHAnsi"/>
        </w:rPr>
        <w:t>f</w:t>
      </w:r>
      <w:r w:rsidRPr="00E04217">
        <w:rPr>
          <w:rFonts w:asciiTheme="minorHAnsi" w:hAnsiTheme="minorHAnsi" w:cstheme="minorHAnsi"/>
        </w:rPr>
        <w:t>oreign visits</w:t>
      </w:r>
      <w:r w:rsidR="0025011B">
        <w:rPr>
          <w:rFonts w:asciiTheme="minorHAnsi" w:hAnsiTheme="minorHAnsi" w:cstheme="minorHAnsi"/>
        </w:rPr>
        <w:t xml:space="preserve">, up to the value of £1,000, </w:t>
      </w:r>
      <w:r w:rsidRPr="00E04217">
        <w:rPr>
          <w:rFonts w:asciiTheme="minorHAnsi" w:hAnsiTheme="minorHAnsi" w:cstheme="minorHAnsi"/>
        </w:rPr>
        <w:t xml:space="preserve">will require </w:t>
      </w:r>
      <w:r w:rsidR="008634DC">
        <w:rPr>
          <w:rFonts w:asciiTheme="minorHAnsi" w:hAnsiTheme="minorHAnsi" w:cstheme="minorHAnsi"/>
        </w:rPr>
        <w:t xml:space="preserve">the </w:t>
      </w:r>
      <w:r w:rsidRPr="00E04217">
        <w:rPr>
          <w:rFonts w:asciiTheme="minorHAnsi" w:hAnsiTheme="minorHAnsi" w:cstheme="minorHAnsi"/>
        </w:rPr>
        <w:t xml:space="preserve">approval of the </w:t>
      </w:r>
      <w:r w:rsidR="008634DC">
        <w:rPr>
          <w:rFonts w:asciiTheme="minorHAnsi" w:hAnsiTheme="minorHAnsi" w:cstheme="minorHAnsi"/>
        </w:rPr>
        <w:t>p</w:t>
      </w:r>
      <w:r w:rsidRPr="00E04217">
        <w:rPr>
          <w:rFonts w:asciiTheme="minorHAnsi" w:hAnsiTheme="minorHAnsi" w:cstheme="minorHAnsi"/>
        </w:rPr>
        <w:t>rincipal</w:t>
      </w:r>
      <w:r w:rsidR="0025011B">
        <w:rPr>
          <w:rFonts w:asciiTheme="minorHAnsi" w:hAnsiTheme="minorHAnsi" w:cstheme="minorHAnsi"/>
        </w:rPr>
        <w:t xml:space="preserve">; for values in excess of this, approval is required from </w:t>
      </w:r>
      <w:r w:rsidRPr="00E04217">
        <w:rPr>
          <w:rFonts w:asciiTheme="minorHAnsi" w:hAnsiTheme="minorHAnsi" w:cstheme="minorHAnsi"/>
        </w:rPr>
        <w:t xml:space="preserve">the </w:t>
      </w:r>
      <w:r w:rsidR="008634DC">
        <w:rPr>
          <w:rFonts w:asciiTheme="minorHAnsi" w:hAnsiTheme="minorHAnsi" w:cstheme="minorHAnsi"/>
        </w:rPr>
        <w:t>c</w:t>
      </w:r>
      <w:r w:rsidRPr="00E04217">
        <w:rPr>
          <w:rFonts w:asciiTheme="minorHAnsi" w:hAnsiTheme="minorHAnsi" w:cstheme="minorHAnsi"/>
        </w:rPr>
        <w:t>hair/</w:t>
      </w:r>
      <w:r w:rsidR="008634DC">
        <w:rPr>
          <w:rFonts w:asciiTheme="minorHAnsi" w:hAnsiTheme="minorHAnsi" w:cstheme="minorHAnsi"/>
        </w:rPr>
        <w:t>v</w:t>
      </w:r>
      <w:r w:rsidRPr="00E04217">
        <w:rPr>
          <w:rFonts w:asciiTheme="minorHAnsi" w:hAnsiTheme="minorHAnsi" w:cstheme="minorHAnsi"/>
        </w:rPr>
        <w:t xml:space="preserve">ice </w:t>
      </w:r>
      <w:r w:rsidR="008634DC">
        <w:rPr>
          <w:rFonts w:asciiTheme="minorHAnsi" w:hAnsiTheme="minorHAnsi" w:cstheme="minorHAnsi"/>
        </w:rPr>
        <w:t>c</w:t>
      </w:r>
      <w:r w:rsidRPr="00E04217">
        <w:rPr>
          <w:rFonts w:asciiTheme="minorHAnsi" w:hAnsiTheme="minorHAnsi" w:cstheme="minorHAnsi"/>
        </w:rPr>
        <w:t xml:space="preserve">hair of </w:t>
      </w:r>
      <w:r w:rsidR="0025011B">
        <w:rPr>
          <w:rFonts w:asciiTheme="minorHAnsi" w:hAnsiTheme="minorHAnsi" w:cstheme="minorHAnsi"/>
        </w:rPr>
        <w:t xml:space="preserve">the </w:t>
      </w:r>
      <w:r w:rsidR="008634DC">
        <w:rPr>
          <w:rFonts w:asciiTheme="minorHAnsi" w:hAnsiTheme="minorHAnsi" w:cstheme="minorHAnsi"/>
        </w:rPr>
        <w:t>g</w:t>
      </w:r>
      <w:r w:rsidRPr="00E04217">
        <w:rPr>
          <w:rFonts w:asciiTheme="minorHAnsi" w:hAnsiTheme="minorHAnsi" w:cstheme="minorHAnsi"/>
        </w:rPr>
        <w:t>overn</w:t>
      </w:r>
      <w:r w:rsidR="0025011B">
        <w:rPr>
          <w:rFonts w:asciiTheme="minorHAnsi" w:hAnsiTheme="minorHAnsi" w:cstheme="minorHAnsi"/>
        </w:rPr>
        <w:t xml:space="preserve">ing </w:t>
      </w:r>
      <w:r w:rsidR="008634DC">
        <w:rPr>
          <w:rFonts w:asciiTheme="minorHAnsi" w:hAnsiTheme="minorHAnsi" w:cstheme="minorHAnsi"/>
        </w:rPr>
        <w:t>b</w:t>
      </w:r>
      <w:r w:rsidR="0025011B">
        <w:rPr>
          <w:rFonts w:asciiTheme="minorHAnsi" w:hAnsiTheme="minorHAnsi" w:cstheme="minorHAnsi"/>
        </w:rPr>
        <w:t>ody</w:t>
      </w:r>
      <w:r w:rsidRPr="00E04217">
        <w:rPr>
          <w:rFonts w:asciiTheme="minorHAnsi" w:hAnsiTheme="minorHAnsi" w:cstheme="minorHAnsi"/>
        </w:rPr>
        <w:t xml:space="preserve">. Trips approved by the </w:t>
      </w:r>
      <w:r w:rsidR="008634DC">
        <w:rPr>
          <w:rFonts w:asciiTheme="minorHAnsi" w:hAnsiTheme="minorHAnsi" w:cstheme="minorHAnsi"/>
        </w:rPr>
        <w:t>c</w:t>
      </w:r>
      <w:r w:rsidRPr="00E04217">
        <w:rPr>
          <w:rFonts w:asciiTheme="minorHAnsi" w:hAnsiTheme="minorHAnsi" w:cstheme="minorHAnsi"/>
        </w:rPr>
        <w:t>hair/</w:t>
      </w:r>
      <w:r w:rsidR="008634DC">
        <w:rPr>
          <w:rFonts w:asciiTheme="minorHAnsi" w:hAnsiTheme="minorHAnsi" w:cstheme="minorHAnsi"/>
        </w:rPr>
        <w:t>v</w:t>
      </w:r>
      <w:r w:rsidRPr="00E04217">
        <w:rPr>
          <w:rFonts w:asciiTheme="minorHAnsi" w:hAnsiTheme="minorHAnsi" w:cstheme="minorHAnsi"/>
        </w:rPr>
        <w:t xml:space="preserve">ice </w:t>
      </w:r>
      <w:r w:rsidR="008634DC">
        <w:rPr>
          <w:rFonts w:asciiTheme="minorHAnsi" w:hAnsiTheme="minorHAnsi" w:cstheme="minorHAnsi"/>
        </w:rPr>
        <w:t>c</w:t>
      </w:r>
      <w:r w:rsidRPr="00E04217">
        <w:rPr>
          <w:rFonts w:asciiTheme="minorHAnsi" w:hAnsiTheme="minorHAnsi" w:cstheme="minorHAnsi"/>
        </w:rPr>
        <w:t xml:space="preserve">hair will </w:t>
      </w:r>
      <w:r w:rsidR="0019230F" w:rsidRPr="00E04217">
        <w:rPr>
          <w:rFonts w:asciiTheme="minorHAnsi" w:hAnsiTheme="minorHAnsi" w:cstheme="minorHAnsi"/>
        </w:rPr>
        <w:t xml:space="preserve">be brought to the attention of the </w:t>
      </w:r>
      <w:r w:rsidR="0025011B">
        <w:rPr>
          <w:rFonts w:asciiTheme="minorHAnsi" w:hAnsiTheme="minorHAnsi" w:cstheme="minorHAnsi"/>
        </w:rPr>
        <w:t>Corporation</w:t>
      </w:r>
      <w:r w:rsidR="0019230F" w:rsidRPr="00E04217">
        <w:rPr>
          <w:rFonts w:asciiTheme="minorHAnsi" w:hAnsiTheme="minorHAnsi" w:cstheme="minorHAnsi"/>
        </w:rPr>
        <w:t xml:space="preserve"> Board. </w:t>
      </w:r>
    </w:p>
    <w:p w14:paraId="6E8F5D7B" w14:textId="77777777" w:rsidR="005C3F4B" w:rsidRDefault="005C3F4B" w:rsidP="005C3F4B">
      <w:pPr>
        <w:pStyle w:val="BodyText"/>
        <w:ind w:left="851" w:hanging="826"/>
        <w:contextualSpacing/>
        <w:jc w:val="both"/>
        <w:rPr>
          <w:rFonts w:asciiTheme="minorHAnsi" w:hAnsiTheme="minorHAnsi" w:cstheme="minorHAnsi"/>
        </w:rPr>
      </w:pPr>
    </w:p>
    <w:p w14:paraId="1FFACAC9" w14:textId="544E14F4" w:rsidR="00F01525" w:rsidRPr="00E04217" w:rsidRDefault="0019230F" w:rsidP="0025011B">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8634DC">
        <w:rPr>
          <w:rFonts w:asciiTheme="minorHAnsi" w:hAnsiTheme="minorHAnsi" w:cstheme="minorHAnsi"/>
        </w:rPr>
        <w:t>c</w:t>
      </w:r>
      <w:r w:rsidRPr="00E04217">
        <w:rPr>
          <w:rFonts w:asciiTheme="minorHAnsi" w:hAnsiTheme="minorHAnsi" w:cstheme="minorHAnsi"/>
        </w:rPr>
        <w:t>ollege</w:t>
      </w:r>
      <w:r w:rsidR="0025011B">
        <w:rPr>
          <w:rFonts w:asciiTheme="minorHAnsi" w:hAnsiTheme="minorHAnsi" w:cstheme="minorHAnsi"/>
        </w:rPr>
        <w:t>’s</w:t>
      </w:r>
      <w:r w:rsidRPr="00E04217">
        <w:rPr>
          <w:rFonts w:asciiTheme="minorHAnsi" w:hAnsiTheme="minorHAnsi" w:cstheme="minorHAnsi"/>
        </w:rPr>
        <w:t xml:space="preserve"> Expenses P</w:t>
      </w:r>
      <w:r w:rsidR="00376180" w:rsidRPr="00E04217">
        <w:rPr>
          <w:rFonts w:asciiTheme="minorHAnsi" w:hAnsiTheme="minorHAnsi" w:cstheme="minorHAnsi"/>
        </w:rPr>
        <w:t>olicy requires travel to be standard class. The exemption to this is</w:t>
      </w:r>
      <w:r w:rsidR="0025011B">
        <w:rPr>
          <w:rFonts w:asciiTheme="minorHAnsi" w:hAnsiTheme="minorHAnsi" w:cstheme="minorHAnsi"/>
        </w:rPr>
        <w:t xml:space="preserve"> that, during peak travel times,</w:t>
      </w:r>
      <w:r w:rsidR="00542874" w:rsidRPr="00E04217">
        <w:rPr>
          <w:rFonts w:asciiTheme="minorHAnsi" w:hAnsiTheme="minorHAnsi" w:cstheme="minorHAnsi"/>
        </w:rPr>
        <w:t xml:space="preserve"> first</w:t>
      </w:r>
      <w:r w:rsidR="008634DC">
        <w:rPr>
          <w:rFonts w:asciiTheme="minorHAnsi" w:hAnsiTheme="minorHAnsi" w:cstheme="minorHAnsi"/>
        </w:rPr>
        <w:t>-</w:t>
      </w:r>
      <w:r w:rsidR="00542874" w:rsidRPr="00E04217">
        <w:rPr>
          <w:rFonts w:asciiTheme="minorHAnsi" w:hAnsiTheme="minorHAnsi" w:cstheme="minorHAnsi"/>
        </w:rPr>
        <w:t xml:space="preserve">class tickets </w:t>
      </w:r>
      <w:r w:rsidR="008634DC">
        <w:rPr>
          <w:rFonts w:asciiTheme="minorHAnsi" w:hAnsiTheme="minorHAnsi" w:cstheme="minorHAnsi"/>
        </w:rPr>
        <w:t>which</w:t>
      </w:r>
      <w:r w:rsidR="00542874" w:rsidRPr="00E04217">
        <w:rPr>
          <w:rFonts w:asciiTheme="minorHAnsi" w:hAnsiTheme="minorHAnsi" w:cstheme="minorHAnsi"/>
        </w:rPr>
        <w:t xml:space="preserve"> are below the cost of a standard ticket can be purchased where this will allow </w:t>
      </w:r>
      <w:r w:rsidRPr="00E04217">
        <w:rPr>
          <w:rFonts w:asciiTheme="minorHAnsi" w:hAnsiTheme="minorHAnsi" w:cstheme="minorHAnsi"/>
        </w:rPr>
        <w:t>the employee to undertake work during their travel.</w:t>
      </w:r>
    </w:p>
    <w:p w14:paraId="2AD04AB4" w14:textId="60CCE517" w:rsidR="00542874" w:rsidRPr="00E04217" w:rsidRDefault="00542874" w:rsidP="005C3F4B">
      <w:pPr>
        <w:pStyle w:val="BodyText"/>
        <w:ind w:left="807" w:hanging="826"/>
        <w:contextualSpacing/>
        <w:jc w:val="both"/>
        <w:rPr>
          <w:rFonts w:asciiTheme="minorHAnsi" w:hAnsiTheme="minorHAnsi" w:cstheme="minorHAnsi"/>
        </w:rPr>
      </w:pPr>
    </w:p>
    <w:p w14:paraId="2DD18643" w14:textId="39BC438F" w:rsidR="000538EB" w:rsidRPr="00E04217" w:rsidRDefault="00E256E4" w:rsidP="0025011B">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Other major</w:t>
      </w:r>
      <w:r w:rsidRPr="00E04217">
        <w:rPr>
          <w:rFonts w:asciiTheme="minorHAnsi" w:hAnsiTheme="minorHAnsi" w:cstheme="minorHAnsi"/>
          <w:spacing w:val="-1"/>
        </w:rPr>
        <w:t xml:space="preserve"> </w:t>
      </w:r>
      <w:r w:rsidRPr="00E04217">
        <w:rPr>
          <w:rFonts w:asciiTheme="minorHAnsi" w:hAnsiTheme="minorHAnsi" w:cstheme="minorHAnsi"/>
        </w:rPr>
        <w:t>developments</w:t>
      </w:r>
    </w:p>
    <w:p w14:paraId="3FB270A3" w14:textId="3D1FE936" w:rsidR="000538EB" w:rsidRPr="00E04217" w:rsidRDefault="0019230F" w:rsidP="0025011B">
      <w:pPr>
        <w:pStyle w:val="BodyText"/>
        <w:ind w:left="851"/>
        <w:contextualSpacing/>
        <w:jc w:val="both"/>
        <w:rPr>
          <w:rFonts w:asciiTheme="minorHAnsi" w:hAnsiTheme="minorHAnsi" w:cstheme="minorHAnsi"/>
        </w:rPr>
      </w:pPr>
      <w:r w:rsidRPr="00E04217">
        <w:rPr>
          <w:rFonts w:asciiTheme="minorHAnsi" w:hAnsiTheme="minorHAnsi" w:cstheme="minorHAnsi"/>
        </w:rPr>
        <w:t>Any new aspect of business</w:t>
      </w:r>
      <w:r w:rsidR="00E256E4" w:rsidRPr="00E04217">
        <w:rPr>
          <w:rFonts w:asciiTheme="minorHAnsi" w:hAnsiTheme="minorHAnsi" w:cstheme="minorHAnsi"/>
        </w:rPr>
        <w:t xml:space="preserve"> </w:t>
      </w:r>
      <w:r w:rsidRPr="00E04217">
        <w:rPr>
          <w:rFonts w:asciiTheme="minorHAnsi" w:hAnsiTheme="minorHAnsi" w:cstheme="minorHAnsi"/>
        </w:rPr>
        <w:t>that</w:t>
      </w:r>
      <w:r w:rsidR="00E256E4" w:rsidRPr="00E04217">
        <w:rPr>
          <w:rFonts w:asciiTheme="minorHAnsi" w:hAnsiTheme="minorHAnsi" w:cstheme="minorHAnsi"/>
        </w:rPr>
        <w:t xml:space="preserve"> will require an investment in buildings, resources or staff time</w:t>
      </w:r>
      <w:r w:rsidRPr="00E04217">
        <w:rPr>
          <w:rFonts w:asciiTheme="minorHAnsi" w:hAnsiTheme="minorHAnsi" w:cstheme="minorHAnsi"/>
        </w:rPr>
        <w:t xml:space="preserve"> of more than £150,000 in total</w:t>
      </w:r>
      <w:r w:rsidR="00E256E4" w:rsidRPr="00E04217">
        <w:rPr>
          <w:rFonts w:asciiTheme="minorHAnsi" w:hAnsiTheme="minorHAnsi" w:cstheme="minorHAnsi"/>
        </w:rPr>
        <w:t xml:space="preserve"> should be presented to the Finance </w:t>
      </w:r>
      <w:r w:rsidR="008634DC">
        <w:rPr>
          <w:rFonts w:asciiTheme="minorHAnsi" w:hAnsiTheme="minorHAnsi" w:cstheme="minorHAnsi"/>
        </w:rPr>
        <w:t>and</w:t>
      </w:r>
      <w:r w:rsidR="00E256E4" w:rsidRPr="00E04217">
        <w:rPr>
          <w:rFonts w:asciiTheme="minorHAnsi" w:hAnsiTheme="minorHAnsi" w:cstheme="minorHAnsi"/>
        </w:rPr>
        <w:t xml:space="preserve"> Estates Committee, in </w:t>
      </w:r>
      <w:r w:rsidRPr="00E04217">
        <w:rPr>
          <w:rFonts w:asciiTheme="minorHAnsi" w:hAnsiTheme="minorHAnsi" w:cstheme="minorHAnsi"/>
        </w:rPr>
        <w:t>order that it may recommend its</w:t>
      </w:r>
      <w:r w:rsidR="00E256E4" w:rsidRPr="00E04217">
        <w:rPr>
          <w:rFonts w:asciiTheme="minorHAnsi" w:hAnsiTheme="minorHAnsi" w:cstheme="minorHAnsi"/>
        </w:rPr>
        <w:t xml:space="preserve"> approval to the </w:t>
      </w:r>
      <w:r w:rsidR="008634DC">
        <w:rPr>
          <w:rFonts w:asciiTheme="minorHAnsi" w:hAnsiTheme="minorHAnsi" w:cstheme="minorHAnsi"/>
        </w:rPr>
        <w:t>g</w:t>
      </w:r>
      <w:r w:rsidR="00E256E4" w:rsidRPr="00E04217">
        <w:rPr>
          <w:rFonts w:asciiTheme="minorHAnsi" w:hAnsiTheme="minorHAnsi" w:cstheme="minorHAnsi"/>
        </w:rPr>
        <w:t xml:space="preserve">overning </w:t>
      </w:r>
      <w:r w:rsidR="008634DC">
        <w:rPr>
          <w:rFonts w:asciiTheme="minorHAnsi" w:hAnsiTheme="minorHAnsi" w:cstheme="minorHAnsi"/>
        </w:rPr>
        <w:t>b</w:t>
      </w:r>
      <w:r w:rsidR="00E256E4" w:rsidRPr="00E04217">
        <w:rPr>
          <w:rFonts w:asciiTheme="minorHAnsi" w:hAnsiTheme="minorHAnsi" w:cstheme="minorHAnsi"/>
        </w:rPr>
        <w:t>ody</w:t>
      </w:r>
      <w:r w:rsidRPr="00E04217">
        <w:rPr>
          <w:rFonts w:asciiTheme="minorHAnsi" w:hAnsiTheme="minorHAnsi" w:cstheme="minorHAnsi"/>
        </w:rPr>
        <w:t>. P</w:t>
      </w:r>
      <w:r w:rsidR="00E256E4" w:rsidRPr="00E04217">
        <w:rPr>
          <w:rFonts w:asciiTheme="minorHAnsi" w:hAnsiTheme="minorHAnsi" w:cstheme="minorHAnsi"/>
        </w:rPr>
        <w:t>roject costs should not be disaggregated into their component parts in order to circumvent the scheme of authorisation. Reference shall also be made to the Financial Regulations, which se</w:t>
      </w:r>
      <w:r w:rsidRPr="00E04217">
        <w:rPr>
          <w:rFonts w:asciiTheme="minorHAnsi" w:hAnsiTheme="minorHAnsi" w:cstheme="minorHAnsi"/>
        </w:rPr>
        <w:t>t</w:t>
      </w:r>
      <w:r w:rsidR="00E256E4" w:rsidRPr="00E04217">
        <w:rPr>
          <w:rFonts w:asciiTheme="minorHAnsi" w:hAnsiTheme="minorHAnsi" w:cstheme="minorHAnsi"/>
        </w:rPr>
        <w:t xml:space="preserve"> out the requirement for any purchase, lease or rent of land and/or buildings (with the exception of arrangements to hire rooms in community venues on an annual basis, if annual payments are £50,000 or less), to be subject to Corporation Board approval.</w:t>
      </w:r>
    </w:p>
    <w:p w14:paraId="2D92F8DE" w14:textId="77777777" w:rsidR="005C3F4B" w:rsidRDefault="005C3F4B" w:rsidP="0025011B">
      <w:pPr>
        <w:pStyle w:val="BodyText"/>
        <w:ind w:left="851"/>
        <w:contextualSpacing/>
        <w:jc w:val="both"/>
        <w:rPr>
          <w:rFonts w:asciiTheme="minorHAnsi" w:hAnsiTheme="minorHAnsi" w:cstheme="minorHAnsi"/>
        </w:rPr>
      </w:pPr>
    </w:p>
    <w:p w14:paraId="3B97E479" w14:textId="7FAA4D5E" w:rsidR="000538EB" w:rsidRPr="00E04217" w:rsidRDefault="0019230F" w:rsidP="0025011B">
      <w:pPr>
        <w:pStyle w:val="BodyText"/>
        <w:ind w:left="851"/>
        <w:contextualSpacing/>
        <w:jc w:val="both"/>
        <w:rPr>
          <w:rFonts w:asciiTheme="minorHAnsi" w:hAnsiTheme="minorHAnsi" w:cstheme="minorHAnsi"/>
        </w:rPr>
      </w:pPr>
      <w:r w:rsidRPr="00E04217">
        <w:rPr>
          <w:rFonts w:asciiTheme="minorHAnsi" w:hAnsiTheme="minorHAnsi" w:cstheme="minorHAnsi"/>
        </w:rPr>
        <w:t xml:space="preserve">Local partnership arrangements that </w:t>
      </w:r>
      <w:r w:rsidR="00E256E4" w:rsidRPr="00E04217">
        <w:rPr>
          <w:rFonts w:asciiTheme="minorHAnsi" w:hAnsiTheme="minorHAnsi" w:cstheme="minorHAnsi"/>
        </w:rPr>
        <w:t xml:space="preserve">do not involve the </w:t>
      </w:r>
      <w:r w:rsidR="008634DC">
        <w:rPr>
          <w:rFonts w:asciiTheme="minorHAnsi" w:hAnsiTheme="minorHAnsi" w:cstheme="minorHAnsi"/>
        </w:rPr>
        <w:t>c</w:t>
      </w:r>
      <w:r w:rsidR="00E256E4" w:rsidRPr="00E04217">
        <w:rPr>
          <w:rFonts w:asciiTheme="minorHAnsi" w:hAnsiTheme="minorHAnsi" w:cstheme="minorHAnsi"/>
        </w:rPr>
        <w:t>ollege assuming th</w:t>
      </w:r>
      <w:r w:rsidRPr="00E04217">
        <w:rPr>
          <w:rFonts w:asciiTheme="minorHAnsi" w:hAnsiTheme="minorHAnsi" w:cstheme="minorHAnsi"/>
        </w:rPr>
        <w:t>e liabilities of the partner(s)</w:t>
      </w:r>
      <w:r w:rsidR="00E256E4" w:rsidRPr="00E04217">
        <w:rPr>
          <w:rFonts w:asciiTheme="minorHAnsi" w:hAnsiTheme="minorHAnsi" w:cstheme="minorHAnsi"/>
        </w:rPr>
        <w:t xml:space="preserve"> through, for example, employment contracts, contracts for the receipt or provision of goods and/or services, or assuming the role of ‘lead body’ i</w:t>
      </w:r>
      <w:r w:rsidRPr="00E04217">
        <w:rPr>
          <w:rFonts w:asciiTheme="minorHAnsi" w:hAnsiTheme="minorHAnsi" w:cstheme="minorHAnsi"/>
        </w:rPr>
        <w:t>n a consortium</w:t>
      </w:r>
      <w:r w:rsidR="00E256E4" w:rsidRPr="00E04217">
        <w:rPr>
          <w:rFonts w:asciiTheme="minorHAnsi" w:hAnsiTheme="minorHAnsi" w:cstheme="minorHAnsi"/>
        </w:rPr>
        <w:t xml:space="preserve"> seeking grant funding, can be approved by the </w:t>
      </w:r>
      <w:r w:rsidR="008634DC">
        <w:rPr>
          <w:rFonts w:asciiTheme="minorHAnsi" w:hAnsiTheme="minorHAnsi" w:cstheme="minorHAnsi"/>
        </w:rPr>
        <w:t>c</w:t>
      </w:r>
      <w:r w:rsidR="00E256E4" w:rsidRPr="00E04217">
        <w:rPr>
          <w:rFonts w:asciiTheme="minorHAnsi" w:hAnsiTheme="minorHAnsi" w:cstheme="minorHAnsi"/>
        </w:rPr>
        <w:t xml:space="preserve">ollege </w:t>
      </w:r>
      <w:r w:rsidR="008634DC">
        <w:rPr>
          <w:rFonts w:asciiTheme="minorHAnsi" w:hAnsiTheme="minorHAnsi" w:cstheme="minorHAnsi"/>
        </w:rPr>
        <w:t>e</w:t>
      </w:r>
      <w:r w:rsidR="00E256E4" w:rsidRPr="00E04217">
        <w:rPr>
          <w:rFonts w:asciiTheme="minorHAnsi" w:hAnsiTheme="minorHAnsi" w:cstheme="minorHAnsi"/>
        </w:rPr>
        <w:t>xecutive.</w:t>
      </w:r>
    </w:p>
    <w:p w14:paraId="23B1B804" w14:textId="77777777" w:rsidR="005C3F4B" w:rsidRDefault="005C3F4B" w:rsidP="0025011B">
      <w:pPr>
        <w:pStyle w:val="BodyText"/>
        <w:ind w:left="851"/>
        <w:contextualSpacing/>
        <w:jc w:val="both"/>
        <w:rPr>
          <w:rFonts w:asciiTheme="minorHAnsi" w:hAnsiTheme="minorHAnsi" w:cstheme="minorHAnsi"/>
        </w:rPr>
      </w:pPr>
    </w:p>
    <w:p w14:paraId="4D24C5D5" w14:textId="4213EF86" w:rsidR="000538EB" w:rsidRPr="00E04217" w:rsidRDefault="00E256E4" w:rsidP="0025011B">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8634DC">
        <w:rPr>
          <w:rFonts w:asciiTheme="minorHAnsi" w:hAnsiTheme="minorHAnsi" w:cstheme="minorHAnsi"/>
        </w:rPr>
        <w:t>d</w:t>
      </w:r>
      <w:r w:rsidRPr="00E04217">
        <w:rPr>
          <w:rFonts w:asciiTheme="minorHAnsi" w:hAnsiTheme="minorHAnsi" w:cstheme="minorHAnsi"/>
        </w:rPr>
        <w:t xml:space="preserve">irector of </w:t>
      </w:r>
      <w:r w:rsidR="008634DC">
        <w:rPr>
          <w:rFonts w:asciiTheme="minorHAnsi" w:hAnsiTheme="minorHAnsi" w:cstheme="minorHAnsi"/>
        </w:rPr>
        <w:t>f</w:t>
      </w:r>
      <w:r w:rsidRPr="00E04217">
        <w:rPr>
          <w:rFonts w:asciiTheme="minorHAnsi" w:hAnsiTheme="minorHAnsi" w:cstheme="minorHAnsi"/>
        </w:rPr>
        <w:t xml:space="preserve">inance will establish protocols for these major developments to enable them to be considered for approval by the </w:t>
      </w:r>
      <w:r w:rsidR="008634DC">
        <w:rPr>
          <w:rFonts w:asciiTheme="minorHAnsi" w:hAnsiTheme="minorHAnsi" w:cstheme="minorHAnsi"/>
        </w:rPr>
        <w:t>g</w:t>
      </w:r>
      <w:r w:rsidRPr="00E04217">
        <w:rPr>
          <w:rFonts w:asciiTheme="minorHAnsi" w:hAnsiTheme="minorHAnsi" w:cstheme="minorHAnsi"/>
        </w:rPr>
        <w:t xml:space="preserve">overning </w:t>
      </w:r>
      <w:r w:rsidR="008634DC">
        <w:rPr>
          <w:rFonts w:asciiTheme="minorHAnsi" w:hAnsiTheme="minorHAnsi" w:cstheme="minorHAnsi"/>
        </w:rPr>
        <w:t>b</w:t>
      </w:r>
      <w:r w:rsidRPr="00E04217">
        <w:rPr>
          <w:rFonts w:asciiTheme="minorHAnsi" w:hAnsiTheme="minorHAnsi" w:cstheme="minorHAnsi"/>
        </w:rPr>
        <w:t>ody. These will set out the information that is required for each proposed development</w:t>
      </w:r>
      <w:r w:rsidR="0025011B">
        <w:rPr>
          <w:rFonts w:asciiTheme="minorHAnsi" w:hAnsiTheme="minorHAnsi" w:cstheme="minorHAnsi"/>
        </w:rPr>
        <w:t>,</w:t>
      </w:r>
      <w:r w:rsidRPr="00E04217">
        <w:rPr>
          <w:rFonts w:asciiTheme="minorHAnsi" w:hAnsiTheme="minorHAnsi" w:cstheme="minorHAnsi"/>
        </w:rPr>
        <w:t xml:space="preserve"> as well as the financial criteria that they are required to meet.</w:t>
      </w:r>
    </w:p>
    <w:p w14:paraId="65B3052D" w14:textId="77777777" w:rsidR="005C3F4B" w:rsidRDefault="005C3F4B" w:rsidP="00E04217">
      <w:pPr>
        <w:pStyle w:val="BodyText"/>
        <w:contextualSpacing/>
        <w:rPr>
          <w:rFonts w:asciiTheme="minorHAnsi" w:hAnsiTheme="minorHAnsi" w:cstheme="minorHAnsi"/>
          <w:sz w:val="24"/>
          <w:szCs w:val="24"/>
        </w:rPr>
      </w:pPr>
    </w:p>
    <w:p w14:paraId="573E5A1B" w14:textId="77777777" w:rsidR="008634DC" w:rsidRDefault="008634DC" w:rsidP="00E04217">
      <w:pPr>
        <w:pStyle w:val="BodyText"/>
        <w:contextualSpacing/>
        <w:rPr>
          <w:rFonts w:asciiTheme="minorHAnsi" w:hAnsiTheme="minorHAnsi" w:cstheme="minorHAnsi"/>
          <w:sz w:val="24"/>
          <w:szCs w:val="24"/>
        </w:rPr>
      </w:pPr>
    </w:p>
    <w:p w14:paraId="1B4FB8B2" w14:textId="77777777" w:rsidR="008634DC" w:rsidRDefault="008634DC" w:rsidP="00E04217">
      <w:pPr>
        <w:pStyle w:val="BodyText"/>
        <w:contextualSpacing/>
        <w:rPr>
          <w:rFonts w:asciiTheme="minorHAnsi" w:hAnsiTheme="minorHAnsi" w:cstheme="minorHAnsi"/>
          <w:sz w:val="24"/>
          <w:szCs w:val="24"/>
        </w:rPr>
      </w:pPr>
    </w:p>
    <w:p w14:paraId="4FC44C96" w14:textId="6A667477" w:rsidR="000538EB" w:rsidRPr="00E04217" w:rsidRDefault="00E256E4" w:rsidP="0025011B">
      <w:pPr>
        <w:pStyle w:val="Heading3"/>
        <w:numPr>
          <w:ilvl w:val="0"/>
          <w:numId w:val="1"/>
        </w:numPr>
        <w:tabs>
          <w:tab w:val="left" w:pos="826"/>
        </w:tabs>
        <w:ind w:left="851" w:hanging="851"/>
        <w:contextualSpacing/>
        <w:rPr>
          <w:rFonts w:asciiTheme="minorHAnsi" w:hAnsiTheme="minorHAnsi" w:cstheme="minorHAnsi"/>
          <w:color w:val="000080"/>
        </w:rPr>
      </w:pPr>
      <w:bookmarkStart w:id="19" w:name="_bookmark21"/>
      <w:bookmarkEnd w:id="19"/>
      <w:r w:rsidRPr="00E04217">
        <w:rPr>
          <w:rFonts w:asciiTheme="minorHAnsi" w:hAnsiTheme="minorHAnsi" w:cstheme="minorHAnsi"/>
          <w:color w:val="000080"/>
        </w:rPr>
        <w:lastRenderedPageBreak/>
        <w:t xml:space="preserve">Financial </w:t>
      </w:r>
      <w:r w:rsidR="00E30F0E">
        <w:rPr>
          <w:rFonts w:asciiTheme="minorHAnsi" w:hAnsiTheme="minorHAnsi" w:cstheme="minorHAnsi"/>
          <w:color w:val="000080"/>
        </w:rPr>
        <w:t>c</w:t>
      </w:r>
      <w:r w:rsidRPr="00E04217">
        <w:rPr>
          <w:rFonts w:asciiTheme="minorHAnsi" w:hAnsiTheme="minorHAnsi" w:cstheme="minorHAnsi"/>
          <w:color w:val="000080"/>
        </w:rPr>
        <w:t>ontrol</w:t>
      </w:r>
    </w:p>
    <w:p w14:paraId="38BAFF9E" w14:textId="77777777" w:rsidR="000538EB" w:rsidRPr="00E04217" w:rsidRDefault="000538EB" w:rsidP="00E04217">
      <w:pPr>
        <w:pStyle w:val="BodyText"/>
        <w:contextualSpacing/>
        <w:rPr>
          <w:rFonts w:asciiTheme="minorHAnsi" w:hAnsiTheme="minorHAnsi" w:cstheme="minorHAnsi"/>
          <w:b/>
        </w:rPr>
      </w:pPr>
    </w:p>
    <w:p w14:paraId="78ED242A" w14:textId="1660BC5D" w:rsidR="000538EB" w:rsidRPr="00E04217" w:rsidRDefault="00E256E4" w:rsidP="0025011B">
      <w:pPr>
        <w:pStyle w:val="ListParagraph"/>
        <w:numPr>
          <w:ilvl w:val="1"/>
          <w:numId w:val="1"/>
        </w:numPr>
        <w:tabs>
          <w:tab w:val="left" w:pos="832"/>
        </w:tabs>
        <w:ind w:left="851" w:hanging="851"/>
        <w:contextualSpacing/>
        <w:rPr>
          <w:rFonts w:asciiTheme="minorHAnsi" w:hAnsiTheme="minorHAnsi" w:cstheme="minorHAnsi"/>
          <w:b/>
          <w:color w:val="33528F"/>
        </w:rPr>
      </w:pPr>
      <w:r w:rsidRPr="00E04217">
        <w:rPr>
          <w:rFonts w:asciiTheme="minorHAnsi" w:hAnsiTheme="minorHAnsi" w:cstheme="minorHAnsi"/>
          <w:b/>
        </w:rPr>
        <w:t>Budgetary</w:t>
      </w:r>
      <w:r w:rsidRPr="00E04217">
        <w:rPr>
          <w:rFonts w:asciiTheme="minorHAnsi" w:hAnsiTheme="minorHAnsi" w:cstheme="minorHAnsi"/>
          <w:b/>
          <w:spacing w:val="-5"/>
        </w:rPr>
        <w:t xml:space="preserve"> </w:t>
      </w:r>
      <w:r w:rsidRPr="00E04217">
        <w:rPr>
          <w:rFonts w:asciiTheme="minorHAnsi" w:hAnsiTheme="minorHAnsi" w:cstheme="minorHAnsi"/>
          <w:b/>
        </w:rPr>
        <w:t>control</w:t>
      </w:r>
    </w:p>
    <w:p w14:paraId="30753EB3" w14:textId="252215AA" w:rsidR="000538EB" w:rsidRDefault="00E256E4" w:rsidP="0025011B">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control of income and expenditure within an agreed budget is the responsibility of the designated </w:t>
      </w:r>
      <w:r w:rsidR="008634DC">
        <w:rPr>
          <w:rFonts w:asciiTheme="minorHAnsi" w:hAnsiTheme="minorHAnsi" w:cstheme="minorHAnsi"/>
        </w:rPr>
        <w:t>b</w:t>
      </w:r>
      <w:r w:rsidRPr="00E04217">
        <w:rPr>
          <w:rFonts w:asciiTheme="minorHAnsi" w:hAnsiTheme="minorHAnsi" w:cstheme="minorHAnsi"/>
        </w:rPr>
        <w:t xml:space="preserve">udget </w:t>
      </w:r>
      <w:r w:rsidR="008634DC">
        <w:rPr>
          <w:rFonts w:asciiTheme="minorHAnsi" w:hAnsiTheme="minorHAnsi" w:cstheme="minorHAnsi"/>
        </w:rPr>
        <w:t>h</w:t>
      </w:r>
      <w:r w:rsidRPr="00E04217">
        <w:rPr>
          <w:rFonts w:asciiTheme="minorHAnsi" w:hAnsiTheme="minorHAnsi" w:cstheme="minorHAnsi"/>
        </w:rPr>
        <w:t xml:space="preserve">older, who must ensure that day-to-day monitoring is undertaken effectively. Budget </w:t>
      </w:r>
      <w:r w:rsidR="008634DC">
        <w:rPr>
          <w:rFonts w:asciiTheme="minorHAnsi" w:hAnsiTheme="minorHAnsi" w:cstheme="minorHAnsi"/>
        </w:rPr>
        <w:t>h</w:t>
      </w:r>
      <w:r w:rsidRPr="00E04217">
        <w:rPr>
          <w:rFonts w:asciiTheme="minorHAnsi" w:hAnsiTheme="minorHAnsi" w:cstheme="minorHAnsi"/>
        </w:rPr>
        <w:t xml:space="preserve">olders are responsible to their </w:t>
      </w:r>
      <w:r w:rsidR="008634DC">
        <w:rPr>
          <w:rFonts w:asciiTheme="minorHAnsi" w:hAnsiTheme="minorHAnsi" w:cstheme="minorHAnsi"/>
        </w:rPr>
        <w:t>h</w:t>
      </w:r>
      <w:r w:rsidR="00086700" w:rsidRPr="00E04217">
        <w:rPr>
          <w:rFonts w:asciiTheme="minorHAnsi" w:hAnsiTheme="minorHAnsi" w:cstheme="minorHAnsi"/>
        </w:rPr>
        <w:t xml:space="preserve">ead of </w:t>
      </w:r>
      <w:r w:rsidR="008634DC">
        <w:rPr>
          <w:rFonts w:asciiTheme="minorHAnsi" w:hAnsiTheme="minorHAnsi" w:cstheme="minorHAnsi"/>
        </w:rPr>
        <w:t>d</w:t>
      </w:r>
      <w:r w:rsidRPr="00E04217">
        <w:rPr>
          <w:rFonts w:asciiTheme="minorHAnsi" w:hAnsiTheme="minorHAnsi" w:cstheme="minorHAnsi"/>
        </w:rPr>
        <w:t>epartment for the income and expenditure appropriate to their budget.</w:t>
      </w:r>
    </w:p>
    <w:p w14:paraId="57DC4448" w14:textId="77777777" w:rsidR="00351B78" w:rsidRPr="00E04217" w:rsidRDefault="00351B78" w:rsidP="00351B78">
      <w:pPr>
        <w:pStyle w:val="BodyText"/>
        <w:ind w:left="851"/>
        <w:contextualSpacing/>
        <w:jc w:val="both"/>
        <w:rPr>
          <w:rFonts w:asciiTheme="minorHAnsi" w:hAnsiTheme="minorHAnsi" w:cstheme="minorHAnsi"/>
        </w:rPr>
      </w:pPr>
    </w:p>
    <w:p w14:paraId="1CF3363E" w14:textId="7D929C12" w:rsidR="000538EB" w:rsidRPr="00E04217" w:rsidRDefault="00E256E4" w:rsidP="00351B78">
      <w:pPr>
        <w:pStyle w:val="BodyText"/>
        <w:ind w:left="851"/>
        <w:contextualSpacing/>
        <w:jc w:val="both"/>
        <w:rPr>
          <w:rFonts w:asciiTheme="minorHAnsi" w:hAnsiTheme="minorHAnsi" w:cstheme="minorHAnsi"/>
        </w:rPr>
      </w:pPr>
      <w:r w:rsidRPr="00E04217">
        <w:rPr>
          <w:rFonts w:asciiTheme="minorHAnsi" w:hAnsiTheme="minorHAnsi" w:cstheme="minorHAnsi"/>
        </w:rPr>
        <w:t xml:space="preserve">Significant departures from agreed budgetary targets must be reported immediately to the </w:t>
      </w:r>
      <w:r w:rsidR="008634DC">
        <w:rPr>
          <w:rFonts w:asciiTheme="minorHAnsi" w:hAnsiTheme="minorHAnsi" w:cstheme="minorHAnsi"/>
        </w:rPr>
        <w:t>d</w:t>
      </w:r>
      <w:r w:rsidRPr="00E04217">
        <w:rPr>
          <w:rFonts w:asciiTheme="minorHAnsi" w:hAnsiTheme="minorHAnsi" w:cstheme="minorHAnsi"/>
        </w:rPr>
        <w:t xml:space="preserve">irector of </w:t>
      </w:r>
      <w:r w:rsidR="008634DC">
        <w:rPr>
          <w:rFonts w:asciiTheme="minorHAnsi" w:hAnsiTheme="minorHAnsi" w:cstheme="minorHAnsi"/>
        </w:rPr>
        <w:t>f</w:t>
      </w:r>
      <w:r w:rsidRPr="00E04217">
        <w:rPr>
          <w:rFonts w:asciiTheme="minorHAnsi" w:hAnsiTheme="minorHAnsi" w:cstheme="minorHAnsi"/>
        </w:rPr>
        <w:t xml:space="preserve">inance by the </w:t>
      </w:r>
      <w:r w:rsidR="008634DC">
        <w:rPr>
          <w:rFonts w:asciiTheme="minorHAnsi" w:hAnsiTheme="minorHAnsi" w:cstheme="minorHAnsi"/>
        </w:rPr>
        <w:t>h</w:t>
      </w:r>
      <w:r w:rsidRPr="00E04217">
        <w:rPr>
          <w:rFonts w:asciiTheme="minorHAnsi" w:hAnsiTheme="minorHAnsi" w:cstheme="minorHAnsi"/>
        </w:rPr>
        <w:t xml:space="preserve">ead of </w:t>
      </w:r>
      <w:r w:rsidR="008634DC">
        <w:rPr>
          <w:rFonts w:asciiTheme="minorHAnsi" w:hAnsiTheme="minorHAnsi" w:cstheme="minorHAnsi"/>
        </w:rPr>
        <w:t>d</w:t>
      </w:r>
      <w:r w:rsidRPr="00E04217">
        <w:rPr>
          <w:rFonts w:asciiTheme="minorHAnsi" w:hAnsiTheme="minorHAnsi" w:cstheme="minorHAnsi"/>
        </w:rPr>
        <w:t>epartment concerned and, if necessary, corrective action</w:t>
      </w:r>
      <w:r w:rsidRPr="00E04217">
        <w:rPr>
          <w:rFonts w:asciiTheme="minorHAnsi" w:hAnsiTheme="minorHAnsi" w:cstheme="minorHAnsi"/>
          <w:spacing w:val="2"/>
        </w:rPr>
        <w:t xml:space="preserve"> </w:t>
      </w:r>
      <w:r w:rsidRPr="00E04217">
        <w:rPr>
          <w:rFonts w:asciiTheme="minorHAnsi" w:hAnsiTheme="minorHAnsi" w:cstheme="minorHAnsi"/>
        </w:rPr>
        <w:t>taken.</w:t>
      </w:r>
    </w:p>
    <w:p w14:paraId="39749A80" w14:textId="63DC4C10" w:rsidR="000538EB" w:rsidRPr="00E04217" w:rsidRDefault="000538EB" w:rsidP="00E04217">
      <w:pPr>
        <w:contextualSpacing/>
        <w:jc w:val="both"/>
        <w:rPr>
          <w:rFonts w:asciiTheme="minorHAnsi" w:hAnsiTheme="minorHAnsi" w:cstheme="minorHAnsi"/>
        </w:rPr>
      </w:pPr>
    </w:p>
    <w:p w14:paraId="49580042" w14:textId="20A753CD" w:rsidR="000538EB" w:rsidRPr="00E04217" w:rsidRDefault="00542874" w:rsidP="0025011B">
      <w:pPr>
        <w:pStyle w:val="Heading3"/>
        <w:numPr>
          <w:ilvl w:val="1"/>
          <w:numId w:val="1"/>
        </w:numPr>
        <w:tabs>
          <w:tab w:val="left" w:pos="851"/>
        </w:tabs>
        <w:ind w:left="851" w:hanging="851"/>
        <w:contextualSpacing/>
        <w:rPr>
          <w:rFonts w:asciiTheme="minorHAnsi" w:hAnsiTheme="minorHAnsi" w:cstheme="minorHAnsi"/>
          <w:color w:val="33528F"/>
        </w:rPr>
      </w:pPr>
      <w:r w:rsidRPr="00E04217">
        <w:rPr>
          <w:rFonts w:asciiTheme="minorHAnsi" w:hAnsiTheme="minorHAnsi" w:cstheme="minorHAnsi"/>
        </w:rPr>
        <w:t>F</w:t>
      </w:r>
      <w:r w:rsidR="00E256E4" w:rsidRPr="00E04217">
        <w:rPr>
          <w:rFonts w:asciiTheme="minorHAnsi" w:hAnsiTheme="minorHAnsi" w:cstheme="minorHAnsi"/>
        </w:rPr>
        <w:t>inancial</w:t>
      </w:r>
      <w:r w:rsidR="00E256E4" w:rsidRPr="00E04217">
        <w:rPr>
          <w:rFonts w:asciiTheme="minorHAnsi" w:hAnsiTheme="minorHAnsi" w:cstheme="minorHAnsi"/>
          <w:spacing w:val="-2"/>
        </w:rPr>
        <w:t xml:space="preserve"> </w:t>
      </w:r>
      <w:r w:rsidR="00E256E4" w:rsidRPr="00E04217">
        <w:rPr>
          <w:rFonts w:asciiTheme="minorHAnsi" w:hAnsiTheme="minorHAnsi" w:cstheme="minorHAnsi"/>
        </w:rPr>
        <w:t>information</w:t>
      </w:r>
    </w:p>
    <w:p w14:paraId="615E038B" w14:textId="6042BB24" w:rsidR="000538EB" w:rsidRDefault="00E256E4" w:rsidP="0025011B">
      <w:pPr>
        <w:pStyle w:val="BodyText"/>
        <w:tabs>
          <w:tab w:val="left" w:pos="851"/>
        </w:tabs>
        <w:ind w:left="851"/>
        <w:contextualSpacing/>
        <w:jc w:val="both"/>
        <w:rPr>
          <w:rFonts w:asciiTheme="minorHAnsi" w:hAnsiTheme="minorHAnsi" w:cstheme="minorHAnsi"/>
        </w:rPr>
      </w:pPr>
      <w:r w:rsidRPr="00E04217">
        <w:rPr>
          <w:rFonts w:asciiTheme="minorHAnsi" w:hAnsiTheme="minorHAnsi" w:cstheme="minorHAnsi"/>
        </w:rPr>
        <w:t xml:space="preserve">The </w:t>
      </w:r>
      <w:r w:rsidR="008634DC">
        <w:rPr>
          <w:rFonts w:asciiTheme="minorHAnsi" w:hAnsiTheme="minorHAnsi" w:cstheme="minorHAnsi"/>
        </w:rPr>
        <w:t>b</w:t>
      </w:r>
      <w:r w:rsidRPr="00E04217">
        <w:rPr>
          <w:rFonts w:asciiTheme="minorHAnsi" w:hAnsiTheme="minorHAnsi" w:cstheme="minorHAnsi"/>
        </w:rPr>
        <w:t xml:space="preserve">udget </w:t>
      </w:r>
      <w:r w:rsidR="008634DC">
        <w:rPr>
          <w:rFonts w:asciiTheme="minorHAnsi" w:hAnsiTheme="minorHAnsi" w:cstheme="minorHAnsi"/>
        </w:rPr>
        <w:t>h</w:t>
      </w:r>
      <w:r w:rsidRPr="00E04217">
        <w:rPr>
          <w:rFonts w:asciiTheme="minorHAnsi" w:hAnsiTheme="minorHAnsi" w:cstheme="minorHAnsi"/>
        </w:rPr>
        <w:t>olders are assisted in their duties by management information provided by the</w:t>
      </w:r>
      <w:r w:rsidR="008634DC">
        <w:rPr>
          <w:rFonts w:asciiTheme="minorHAnsi" w:hAnsiTheme="minorHAnsi" w:cstheme="minorHAnsi"/>
        </w:rPr>
        <w:t xml:space="preserve"> d</w:t>
      </w:r>
      <w:r w:rsidRPr="00E04217">
        <w:rPr>
          <w:rFonts w:asciiTheme="minorHAnsi" w:hAnsiTheme="minorHAnsi" w:cstheme="minorHAnsi"/>
        </w:rPr>
        <w:t xml:space="preserve">irector of </w:t>
      </w:r>
      <w:r w:rsidR="008634DC">
        <w:rPr>
          <w:rFonts w:asciiTheme="minorHAnsi" w:hAnsiTheme="minorHAnsi" w:cstheme="minorHAnsi"/>
        </w:rPr>
        <w:t>f</w:t>
      </w:r>
      <w:r w:rsidRPr="00E04217">
        <w:rPr>
          <w:rFonts w:asciiTheme="minorHAnsi" w:hAnsiTheme="minorHAnsi" w:cstheme="minorHAnsi"/>
        </w:rPr>
        <w:t>inance.</w:t>
      </w:r>
    </w:p>
    <w:p w14:paraId="2CFD56B3" w14:textId="77777777" w:rsidR="00351B78" w:rsidRPr="00E04217" w:rsidRDefault="00351B78" w:rsidP="00351B78">
      <w:pPr>
        <w:pStyle w:val="BodyText"/>
        <w:tabs>
          <w:tab w:val="left" w:pos="851"/>
        </w:tabs>
        <w:ind w:left="851"/>
        <w:contextualSpacing/>
        <w:jc w:val="both"/>
        <w:rPr>
          <w:rFonts w:asciiTheme="minorHAnsi" w:hAnsiTheme="minorHAnsi" w:cstheme="minorHAnsi"/>
        </w:rPr>
      </w:pPr>
    </w:p>
    <w:p w14:paraId="6EBAD751" w14:textId="28453DD2" w:rsidR="000538EB" w:rsidRPr="00E04217" w:rsidRDefault="00E256E4" w:rsidP="0025011B">
      <w:pPr>
        <w:pStyle w:val="BodyText"/>
        <w:tabs>
          <w:tab w:val="left" w:pos="851"/>
        </w:tabs>
        <w:ind w:left="851"/>
        <w:contextualSpacing/>
        <w:jc w:val="both"/>
        <w:rPr>
          <w:rFonts w:asciiTheme="minorHAnsi" w:hAnsiTheme="minorHAnsi" w:cstheme="minorHAnsi"/>
        </w:rPr>
      </w:pPr>
      <w:r w:rsidRPr="00E04217">
        <w:rPr>
          <w:rFonts w:asciiTheme="minorHAnsi" w:hAnsiTheme="minorHAnsi" w:cstheme="minorHAnsi"/>
        </w:rPr>
        <w:t xml:space="preserve">The </w:t>
      </w:r>
      <w:r w:rsidR="008634DC">
        <w:rPr>
          <w:rFonts w:asciiTheme="minorHAnsi" w:hAnsiTheme="minorHAnsi" w:cstheme="minorHAnsi"/>
        </w:rPr>
        <w:t>d</w:t>
      </w:r>
      <w:r w:rsidRPr="00E04217">
        <w:rPr>
          <w:rFonts w:asciiTheme="minorHAnsi" w:hAnsiTheme="minorHAnsi" w:cstheme="minorHAnsi"/>
        </w:rPr>
        <w:t xml:space="preserve">irector of </w:t>
      </w:r>
      <w:r w:rsidR="008634DC">
        <w:rPr>
          <w:rFonts w:asciiTheme="minorHAnsi" w:hAnsiTheme="minorHAnsi" w:cstheme="minorHAnsi"/>
        </w:rPr>
        <w:t>f</w:t>
      </w:r>
      <w:r w:rsidRPr="00E04217">
        <w:rPr>
          <w:rFonts w:asciiTheme="minorHAnsi" w:hAnsiTheme="minorHAnsi" w:cstheme="minorHAnsi"/>
        </w:rPr>
        <w:t xml:space="preserve">inance is responsible for supplying budgetary reports on all aspects of the </w:t>
      </w:r>
      <w:r w:rsidR="008634DC">
        <w:rPr>
          <w:rFonts w:asciiTheme="minorHAnsi" w:hAnsiTheme="minorHAnsi" w:cstheme="minorHAnsi"/>
        </w:rPr>
        <w:t>c</w:t>
      </w:r>
      <w:r w:rsidRPr="00E04217">
        <w:rPr>
          <w:rFonts w:asciiTheme="minorHAnsi" w:hAnsiTheme="minorHAnsi" w:cstheme="minorHAnsi"/>
        </w:rPr>
        <w:t xml:space="preserve">ollege’s finances to the Finance </w:t>
      </w:r>
      <w:r w:rsidR="008634DC">
        <w:rPr>
          <w:rFonts w:asciiTheme="minorHAnsi" w:hAnsiTheme="minorHAnsi" w:cstheme="minorHAnsi"/>
        </w:rPr>
        <w:t>and</w:t>
      </w:r>
      <w:r w:rsidRPr="00E04217">
        <w:rPr>
          <w:rFonts w:asciiTheme="minorHAnsi" w:hAnsiTheme="minorHAnsi" w:cstheme="minorHAnsi"/>
        </w:rPr>
        <w:t xml:space="preserve"> Estates Committee on a ba</w:t>
      </w:r>
      <w:r w:rsidR="00086700" w:rsidRPr="00E04217">
        <w:rPr>
          <w:rFonts w:asciiTheme="minorHAnsi" w:hAnsiTheme="minorHAnsi" w:cstheme="minorHAnsi"/>
        </w:rPr>
        <w:t xml:space="preserve">sis determined by the </w:t>
      </w:r>
      <w:r w:rsidR="008634DC">
        <w:rPr>
          <w:rFonts w:asciiTheme="minorHAnsi" w:hAnsiTheme="minorHAnsi" w:cstheme="minorHAnsi"/>
        </w:rPr>
        <w:t>c</w:t>
      </w:r>
      <w:r w:rsidR="00086700" w:rsidRPr="00E04217">
        <w:rPr>
          <w:rFonts w:asciiTheme="minorHAnsi" w:hAnsiTheme="minorHAnsi" w:cstheme="minorHAnsi"/>
        </w:rPr>
        <w:t>ommittee</w:t>
      </w:r>
      <w:r w:rsidRPr="00E04217">
        <w:rPr>
          <w:rFonts w:asciiTheme="minorHAnsi" w:hAnsiTheme="minorHAnsi" w:cstheme="minorHAnsi"/>
        </w:rPr>
        <w:t xml:space="preserve"> but subject to any specific requirements of the </w:t>
      </w:r>
      <w:r w:rsidR="008634DC">
        <w:rPr>
          <w:rFonts w:asciiTheme="minorHAnsi" w:hAnsiTheme="minorHAnsi" w:cstheme="minorHAnsi"/>
        </w:rPr>
        <w:t>f</w:t>
      </w:r>
      <w:r w:rsidRPr="00E04217">
        <w:rPr>
          <w:rFonts w:asciiTheme="minorHAnsi" w:hAnsiTheme="minorHAnsi" w:cstheme="minorHAnsi"/>
        </w:rPr>
        <w:t xml:space="preserve">unding </w:t>
      </w:r>
      <w:r w:rsidR="008634DC">
        <w:rPr>
          <w:rFonts w:asciiTheme="minorHAnsi" w:hAnsiTheme="minorHAnsi" w:cstheme="minorHAnsi"/>
        </w:rPr>
        <w:t>b</w:t>
      </w:r>
      <w:r w:rsidRPr="00E04217">
        <w:rPr>
          <w:rFonts w:asciiTheme="minorHAnsi" w:hAnsiTheme="minorHAnsi" w:cstheme="minorHAnsi"/>
        </w:rPr>
        <w:t xml:space="preserve">ody. The relevant extracts from the overall position are reported to each </w:t>
      </w:r>
      <w:r w:rsidR="008634DC">
        <w:rPr>
          <w:rFonts w:asciiTheme="minorHAnsi" w:hAnsiTheme="minorHAnsi" w:cstheme="minorHAnsi"/>
        </w:rPr>
        <w:t>c</w:t>
      </w:r>
      <w:r w:rsidRPr="00E04217">
        <w:rPr>
          <w:rFonts w:asciiTheme="minorHAnsi" w:hAnsiTheme="minorHAnsi" w:cstheme="minorHAnsi"/>
        </w:rPr>
        <w:t xml:space="preserve">ommittee so that they are aware of their own financial performance against budget. These reports are presented to the </w:t>
      </w:r>
      <w:r w:rsidR="008634DC">
        <w:rPr>
          <w:rFonts w:asciiTheme="minorHAnsi" w:hAnsiTheme="minorHAnsi" w:cstheme="minorHAnsi"/>
        </w:rPr>
        <w:t>g</w:t>
      </w:r>
      <w:r w:rsidRPr="00E04217">
        <w:rPr>
          <w:rFonts w:asciiTheme="minorHAnsi" w:hAnsiTheme="minorHAnsi" w:cstheme="minorHAnsi"/>
        </w:rPr>
        <w:t xml:space="preserve">overning </w:t>
      </w:r>
      <w:r w:rsidR="008634DC">
        <w:rPr>
          <w:rFonts w:asciiTheme="minorHAnsi" w:hAnsiTheme="minorHAnsi" w:cstheme="minorHAnsi"/>
        </w:rPr>
        <w:t>b</w:t>
      </w:r>
      <w:r w:rsidRPr="00E04217">
        <w:rPr>
          <w:rFonts w:asciiTheme="minorHAnsi" w:hAnsiTheme="minorHAnsi" w:cstheme="minorHAnsi"/>
        </w:rPr>
        <w:t xml:space="preserve">ody, which has overall responsibility for the </w:t>
      </w:r>
      <w:r w:rsidR="008634DC">
        <w:rPr>
          <w:rFonts w:asciiTheme="minorHAnsi" w:hAnsiTheme="minorHAnsi" w:cstheme="minorHAnsi"/>
        </w:rPr>
        <w:t>c</w:t>
      </w:r>
      <w:r w:rsidRPr="00E04217">
        <w:rPr>
          <w:rFonts w:asciiTheme="minorHAnsi" w:hAnsiTheme="minorHAnsi" w:cstheme="minorHAnsi"/>
        </w:rPr>
        <w:t>ollege’s finances.</w:t>
      </w:r>
    </w:p>
    <w:p w14:paraId="10E326E1" w14:textId="77777777" w:rsidR="000538EB" w:rsidRPr="00E04217" w:rsidRDefault="000538EB" w:rsidP="00E04217">
      <w:pPr>
        <w:pStyle w:val="BodyText"/>
        <w:contextualSpacing/>
        <w:rPr>
          <w:rFonts w:asciiTheme="minorHAnsi" w:hAnsiTheme="minorHAnsi" w:cstheme="minorHAnsi"/>
        </w:rPr>
      </w:pPr>
    </w:p>
    <w:p w14:paraId="7557414E" w14:textId="6095D58E" w:rsidR="000538EB" w:rsidRPr="00E04217" w:rsidRDefault="00E256E4" w:rsidP="0025011B">
      <w:pPr>
        <w:pStyle w:val="Heading3"/>
        <w:numPr>
          <w:ilvl w:val="1"/>
          <w:numId w:val="1"/>
        </w:numPr>
        <w:tabs>
          <w:tab w:val="left" w:pos="1276"/>
        </w:tabs>
        <w:ind w:left="851" w:hanging="851"/>
        <w:contextualSpacing/>
        <w:rPr>
          <w:rFonts w:asciiTheme="minorHAnsi" w:hAnsiTheme="minorHAnsi" w:cstheme="minorHAnsi"/>
          <w:color w:val="33528F"/>
        </w:rPr>
      </w:pPr>
      <w:r w:rsidRPr="00E04217">
        <w:rPr>
          <w:rFonts w:asciiTheme="minorHAnsi" w:hAnsiTheme="minorHAnsi" w:cstheme="minorHAnsi"/>
        </w:rPr>
        <w:t>Changes to the approved</w:t>
      </w:r>
      <w:r w:rsidRPr="00E04217">
        <w:rPr>
          <w:rFonts w:asciiTheme="minorHAnsi" w:hAnsiTheme="minorHAnsi" w:cstheme="minorHAnsi"/>
          <w:spacing w:val="-3"/>
        </w:rPr>
        <w:t xml:space="preserve"> </w:t>
      </w:r>
      <w:r w:rsidRPr="00E04217">
        <w:rPr>
          <w:rFonts w:asciiTheme="minorHAnsi" w:hAnsiTheme="minorHAnsi" w:cstheme="minorHAnsi"/>
        </w:rPr>
        <w:t>budget</w:t>
      </w:r>
    </w:p>
    <w:p w14:paraId="4BB6C272" w14:textId="67D45D58" w:rsidR="002160D9" w:rsidRDefault="00E256E4" w:rsidP="002160D9">
      <w:pPr>
        <w:pStyle w:val="BodyText"/>
        <w:ind w:left="851"/>
        <w:contextualSpacing/>
        <w:jc w:val="both"/>
        <w:rPr>
          <w:rFonts w:asciiTheme="minorHAnsi" w:hAnsiTheme="minorHAnsi" w:cstheme="minorHAnsi"/>
        </w:rPr>
      </w:pPr>
      <w:r w:rsidRPr="00E04217">
        <w:rPr>
          <w:rFonts w:asciiTheme="minorHAnsi" w:hAnsiTheme="minorHAnsi" w:cstheme="minorHAnsi"/>
        </w:rPr>
        <w:t xml:space="preserve">Changes proposed to the approved </w:t>
      </w:r>
      <w:r w:rsidR="008634DC">
        <w:rPr>
          <w:rFonts w:asciiTheme="minorHAnsi" w:hAnsiTheme="minorHAnsi" w:cstheme="minorHAnsi"/>
        </w:rPr>
        <w:t>c</w:t>
      </w:r>
      <w:r w:rsidR="00542874" w:rsidRPr="00E04217">
        <w:rPr>
          <w:rFonts w:asciiTheme="minorHAnsi" w:hAnsiTheme="minorHAnsi" w:cstheme="minorHAnsi"/>
        </w:rPr>
        <w:t xml:space="preserve">ollege </w:t>
      </w:r>
      <w:r w:rsidRPr="00E04217">
        <w:rPr>
          <w:rFonts w:asciiTheme="minorHAnsi" w:hAnsiTheme="minorHAnsi" w:cstheme="minorHAnsi"/>
        </w:rPr>
        <w:t xml:space="preserve">budget will be first considered by the Finance </w:t>
      </w:r>
      <w:r w:rsidR="008634DC">
        <w:rPr>
          <w:rFonts w:asciiTheme="minorHAnsi" w:hAnsiTheme="minorHAnsi" w:cstheme="minorHAnsi"/>
        </w:rPr>
        <w:t>and</w:t>
      </w:r>
      <w:r w:rsidRPr="00E04217">
        <w:rPr>
          <w:rFonts w:asciiTheme="minorHAnsi" w:hAnsiTheme="minorHAnsi" w:cstheme="minorHAnsi"/>
        </w:rPr>
        <w:t xml:space="preserve"> Estates Committee, which will make proposals to the </w:t>
      </w:r>
      <w:r w:rsidR="008634DC">
        <w:rPr>
          <w:rFonts w:asciiTheme="minorHAnsi" w:hAnsiTheme="minorHAnsi" w:cstheme="minorHAnsi"/>
        </w:rPr>
        <w:t>g</w:t>
      </w:r>
      <w:r w:rsidRPr="00E04217">
        <w:rPr>
          <w:rFonts w:asciiTheme="minorHAnsi" w:hAnsiTheme="minorHAnsi" w:cstheme="minorHAnsi"/>
        </w:rPr>
        <w:t>overning</w:t>
      </w:r>
      <w:r w:rsidRPr="00E04217">
        <w:rPr>
          <w:rFonts w:asciiTheme="minorHAnsi" w:hAnsiTheme="minorHAnsi" w:cstheme="minorHAnsi"/>
          <w:spacing w:val="-15"/>
        </w:rPr>
        <w:t xml:space="preserve"> </w:t>
      </w:r>
      <w:r w:rsidR="008634DC">
        <w:rPr>
          <w:rFonts w:asciiTheme="minorHAnsi" w:hAnsiTheme="minorHAnsi" w:cstheme="minorHAnsi"/>
        </w:rPr>
        <w:t>b</w:t>
      </w:r>
      <w:r w:rsidRPr="00E04217">
        <w:rPr>
          <w:rFonts w:asciiTheme="minorHAnsi" w:hAnsiTheme="minorHAnsi" w:cstheme="minorHAnsi"/>
        </w:rPr>
        <w:t>ody.</w:t>
      </w:r>
      <w:r w:rsidR="002160D9">
        <w:rPr>
          <w:rFonts w:asciiTheme="minorHAnsi" w:hAnsiTheme="minorHAnsi" w:cstheme="minorHAnsi"/>
        </w:rPr>
        <w:t xml:space="preserve"> </w:t>
      </w:r>
    </w:p>
    <w:p w14:paraId="060E7E6F" w14:textId="77777777" w:rsidR="002160D9" w:rsidRDefault="002160D9" w:rsidP="002160D9">
      <w:pPr>
        <w:pStyle w:val="BodyText"/>
        <w:ind w:left="851"/>
        <w:contextualSpacing/>
        <w:jc w:val="both"/>
        <w:rPr>
          <w:rFonts w:asciiTheme="minorHAnsi" w:hAnsiTheme="minorHAnsi" w:cstheme="minorHAnsi"/>
        </w:rPr>
      </w:pPr>
    </w:p>
    <w:p w14:paraId="6620E750" w14:textId="7771A2BA" w:rsidR="000538EB" w:rsidRDefault="00E256E4" w:rsidP="002160D9">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All changes to the approved budget must be reported to the </w:t>
      </w:r>
      <w:r w:rsidR="008634DC">
        <w:rPr>
          <w:rFonts w:asciiTheme="minorHAnsi" w:hAnsiTheme="minorHAnsi" w:cstheme="minorHAnsi"/>
        </w:rPr>
        <w:t>g</w:t>
      </w:r>
      <w:r w:rsidRPr="00E04217">
        <w:rPr>
          <w:rFonts w:asciiTheme="minorHAnsi" w:hAnsiTheme="minorHAnsi" w:cstheme="minorHAnsi"/>
        </w:rPr>
        <w:t xml:space="preserve">overning </w:t>
      </w:r>
      <w:r w:rsidR="008634DC">
        <w:rPr>
          <w:rFonts w:asciiTheme="minorHAnsi" w:hAnsiTheme="minorHAnsi" w:cstheme="minorHAnsi"/>
        </w:rPr>
        <w:t>b</w:t>
      </w:r>
      <w:r w:rsidRPr="00E04217">
        <w:rPr>
          <w:rFonts w:asciiTheme="minorHAnsi" w:hAnsiTheme="minorHAnsi" w:cstheme="minorHAnsi"/>
        </w:rPr>
        <w:t>ody.</w:t>
      </w:r>
    </w:p>
    <w:p w14:paraId="3C526C56" w14:textId="77777777" w:rsidR="00351B78" w:rsidRPr="00E04217" w:rsidRDefault="00351B78" w:rsidP="0025011B">
      <w:pPr>
        <w:pStyle w:val="BodyText"/>
        <w:spacing w:beforeLines="144" w:before="345"/>
        <w:ind w:left="851"/>
        <w:contextualSpacing/>
        <w:jc w:val="both"/>
        <w:rPr>
          <w:rFonts w:asciiTheme="minorHAnsi" w:hAnsiTheme="minorHAnsi" w:cstheme="minorHAnsi"/>
        </w:rPr>
      </w:pPr>
    </w:p>
    <w:p w14:paraId="1756D53C" w14:textId="07B3FA9E" w:rsidR="000538EB" w:rsidRPr="00E04217" w:rsidRDefault="00E256E4" w:rsidP="0025011B">
      <w:pPr>
        <w:pStyle w:val="BodyText"/>
        <w:spacing w:beforeLines="144" w:before="345"/>
        <w:ind w:left="851"/>
        <w:contextualSpacing/>
        <w:jc w:val="both"/>
        <w:rPr>
          <w:rFonts w:asciiTheme="minorHAnsi" w:hAnsiTheme="minorHAnsi" w:cstheme="minorHAnsi"/>
        </w:rPr>
      </w:pPr>
      <w:r w:rsidRPr="00E04217">
        <w:rPr>
          <w:rFonts w:asciiTheme="minorHAnsi" w:hAnsiTheme="minorHAnsi" w:cstheme="minorHAnsi"/>
        </w:rPr>
        <w:t xml:space="preserve">The </w:t>
      </w:r>
      <w:r w:rsidR="008634DC">
        <w:rPr>
          <w:rFonts w:asciiTheme="minorHAnsi" w:hAnsiTheme="minorHAnsi" w:cstheme="minorHAnsi"/>
        </w:rPr>
        <w:t>c</w:t>
      </w:r>
      <w:r w:rsidRPr="00E04217">
        <w:rPr>
          <w:rFonts w:asciiTheme="minorHAnsi" w:hAnsiTheme="minorHAnsi" w:cstheme="minorHAnsi"/>
        </w:rPr>
        <w:t>ollege will conduct a formal review of the budget at the mid-year point</w:t>
      </w:r>
      <w:r w:rsidR="002160D9">
        <w:rPr>
          <w:rFonts w:asciiTheme="minorHAnsi" w:hAnsiTheme="minorHAnsi" w:cstheme="minorHAnsi"/>
        </w:rPr>
        <w:t>,</w:t>
      </w:r>
      <w:r w:rsidRPr="00E04217">
        <w:rPr>
          <w:rFonts w:asciiTheme="minorHAnsi" w:hAnsiTheme="minorHAnsi" w:cstheme="minorHAnsi"/>
        </w:rPr>
        <w:t xml:space="preserve"> which will be presented to the </w:t>
      </w:r>
      <w:r w:rsidR="008634DC">
        <w:rPr>
          <w:rFonts w:asciiTheme="minorHAnsi" w:hAnsiTheme="minorHAnsi" w:cstheme="minorHAnsi"/>
        </w:rPr>
        <w:t>b</w:t>
      </w:r>
      <w:r w:rsidRPr="00E04217">
        <w:rPr>
          <w:rFonts w:asciiTheme="minorHAnsi" w:hAnsiTheme="minorHAnsi" w:cstheme="minorHAnsi"/>
        </w:rPr>
        <w:t xml:space="preserve">oard for consideration and approval, having first been reviewed by the Finance </w:t>
      </w:r>
      <w:r w:rsidR="008634DC">
        <w:rPr>
          <w:rFonts w:asciiTheme="minorHAnsi" w:hAnsiTheme="minorHAnsi" w:cstheme="minorHAnsi"/>
        </w:rPr>
        <w:t>and</w:t>
      </w:r>
      <w:r w:rsidRPr="00E04217">
        <w:rPr>
          <w:rFonts w:asciiTheme="minorHAnsi" w:hAnsiTheme="minorHAnsi" w:cstheme="minorHAnsi"/>
        </w:rPr>
        <w:t xml:space="preserve"> Estates Committee.</w:t>
      </w:r>
    </w:p>
    <w:p w14:paraId="793F2B38" w14:textId="16A2DF79" w:rsidR="000538EB" w:rsidRPr="00E04217" w:rsidRDefault="000538EB" w:rsidP="00E04217">
      <w:pPr>
        <w:pStyle w:val="BodyText"/>
        <w:contextualSpacing/>
        <w:rPr>
          <w:rFonts w:asciiTheme="minorHAnsi" w:hAnsiTheme="minorHAnsi" w:cstheme="minorHAnsi"/>
        </w:rPr>
      </w:pPr>
    </w:p>
    <w:p w14:paraId="076A0E0A" w14:textId="38CED3BA" w:rsidR="000538EB" w:rsidRPr="00E04217" w:rsidRDefault="00E256E4" w:rsidP="0025011B">
      <w:pPr>
        <w:pStyle w:val="Heading3"/>
        <w:numPr>
          <w:ilvl w:val="1"/>
          <w:numId w:val="1"/>
        </w:numPr>
        <w:tabs>
          <w:tab w:val="left" w:pos="832"/>
        </w:tabs>
        <w:ind w:left="851" w:hanging="851"/>
        <w:contextualSpacing/>
        <w:rPr>
          <w:rFonts w:asciiTheme="minorHAnsi" w:hAnsiTheme="minorHAnsi" w:cstheme="minorHAnsi"/>
          <w:color w:val="33528F"/>
        </w:rPr>
      </w:pPr>
      <w:r w:rsidRPr="00E04217">
        <w:rPr>
          <w:rFonts w:asciiTheme="minorHAnsi" w:hAnsiTheme="minorHAnsi" w:cstheme="minorHAnsi"/>
        </w:rPr>
        <w:t>Virement</w:t>
      </w:r>
    </w:p>
    <w:p w14:paraId="1CA87A5D" w14:textId="5A4CA28E" w:rsidR="000538EB" w:rsidRDefault="00E256E4" w:rsidP="0025011B">
      <w:pPr>
        <w:pStyle w:val="BodyText"/>
        <w:ind w:left="851"/>
        <w:contextualSpacing/>
        <w:jc w:val="both"/>
        <w:rPr>
          <w:rFonts w:asciiTheme="minorHAnsi" w:hAnsiTheme="minorHAnsi" w:cstheme="minorHAnsi"/>
        </w:rPr>
      </w:pPr>
      <w:r w:rsidRPr="00E04217">
        <w:rPr>
          <w:rFonts w:asciiTheme="minorHAnsi" w:hAnsiTheme="minorHAnsi" w:cstheme="minorHAnsi"/>
        </w:rPr>
        <w:t xml:space="preserve">Where a </w:t>
      </w:r>
      <w:r w:rsidR="008634DC">
        <w:rPr>
          <w:rFonts w:asciiTheme="minorHAnsi" w:hAnsiTheme="minorHAnsi" w:cstheme="minorHAnsi"/>
        </w:rPr>
        <w:t>b</w:t>
      </w:r>
      <w:r w:rsidRPr="00E04217">
        <w:rPr>
          <w:rFonts w:asciiTheme="minorHAnsi" w:hAnsiTheme="minorHAnsi" w:cstheme="minorHAnsi"/>
        </w:rPr>
        <w:t xml:space="preserve">udget </w:t>
      </w:r>
      <w:r w:rsidR="008634DC">
        <w:rPr>
          <w:rFonts w:asciiTheme="minorHAnsi" w:hAnsiTheme="minorHAnsi" w:cstheme="minorHAnsi"/>
        </w:rPr>
        <w:t>h</w:t>
      </w:r>
      <w:r w:rsidRPr="00E04217">
        <w:rPr>
          <w:rFonts w:asciiTheme="minorHAnsi" w:hAnsiTheme="minorHAnsi" w:cstheme="minorHAnsi"/>
        </w:rPr>
        <w:t>older is responsible for more than one budget, virement between income and expenditure categories (</w:t>
      </w:r>
      <w:r w:rsidR="002160D9">
        <w:rPr>
          <w:rFonts w:asciiTheme="minorHAnsi" w:hAnsiTheme="minorHAnsi" w:cstheme="minorHAnsi"/>
        </w:rPr>
        <w:t>s</w:t>
      </w:r>
      <w:r w:rsidRPr="00E04217">
        <w:rPr>
          <w:rFonts w:asciiTheme="minorHAnsi" w:hAnsiTheme="minorHAnsi" w:cstheme="minorHAnsi"/>
        </w:rPr>
        <w:t xml:space="preserve">ubject to </w:t>
      </w:r>
      <w:r w:rsidR="008634DC">
        <w:rPr>
          <w:rFonts w:asciiTheme="minorHAnsi" w:hAnsiTheme="minorHAnsi" w:cstheme="minorHAnsi"/>
        </w:rPr>
        <w:t>f</w:t>
      </w:r>
      <w:r w:rsidRPr="00E04217">
        <w:rPr>
          <w:rFonts w:asciiTheme="minorHAnsi" w:hAnsiTheme="minorHAnsi" w:cstheme="minorHAnsi"/>
        </w:rPr>
        <w:t xml:space="preserve">unding </w:t>
      </w:r>
      <w:r w:rsidR="008634DC">
        <w:rPr>
          <w:rFonts w:asciiTheme="minorHAnsi" w:hAnsiTheme="minorHAnsi" w:cstheme="minorHAnsi"/>
        </w:rPr>
        <w:t>bo</w:t>
      </w:r>
      <w:r w:rsidRPr="00E04217">
        <w:rPr>
          <w:rFonts w:asciiTheme="minorHAnsi" w:hAnsiTheme="minorHAnsi" w:cstheme="minorHAnsi"/>
        </w:rPr>
        <w:t xml:space="preserve">dy </w:t>
      </w:r>
      <w:r w:rsidR="007A0ACC" w:rsidRPr="00E04217">
        <w:rPr>
          <w:rFonts w:asciiTheme="minorHAnsi" w:hAnsiTheme="minorHAnsi" w:cstheme="minorHAnsi"/>
        </w:rPr>
        <w:t>r</w:t>
      </w:r>
      <w:r w:rsidRPr="00E04217">
        <w:rPr>
          <w:rFonts w:asciiTheme="minorHAnsi" w:hAnsiTheme="minorHAnsi" w:cstheme="minorHAnsi"/>
        </w:rPr>
        <w:t>ules) of up to 25% of the budge</w:t>
      </w:r>
      <w:r w:rsidR="007A0ACC" w:rsidRPr="00E04217">
        <w:rPr>
          <w:rFonts w:asciiTheme="minorHAnsi" w:hAnsiTheme="minorHAnsi" w:cstheme="minorHAnsi"/>
        </w:rPr>
        <w:t>t from which virement is sought</w:t>
      </w:r>
      <w:r w:rsidRPr="00E04217">
        <w:rPr>
          <w:rFonts w:asciiTheme="minorHAnsi" w:hAnsiTheme="minorHAnsi" w:cstheme="minorHAnsi"/>
        </w:rPr>
        <w:t xml:space="preserve"> is permitted with the written approval of the </w:t>
      </w:r>
      <w:r w:rsidR="008634DC">
        <w:rPr>
          <w:rFonts w:asciiTheme="minorHAnsi" w:hAnsiTheme="minorHAnsi" w:cstheme="minorHAnsi"/>
        </w:rPr>
        <w:t>h</w:t>
      </w:r>
      <w:r w:rsidRPr="00E04217">
        <w:rPr>
          <w:rFonts w:asciiTheme="minorHAnsi" w:hAnsiTheme="minorHAnsi" w:cstheme="minorHAnsi"/>
        </w:rPr>
        <w:t xml:space="preserve">ead of </w:t>
      </w:r>
      <w:r w:rsidR="008634DC">
        <w:rPr>
          <w:rFonts w:asciiTheme="minorHAnsi" w:hAnsiTheme="minorHAnsi" w:cstheme="minorHAnsi"/>
        </w:rPr>
        <w:t>d</w:t>
      </w:r>
      <w:r w:rsidRPr="00E04217">
        <w:rPr>
          <w:rFonts w:asciiTheme="minorHAnsi" w:hAnsiTheme="minorHAnsi" w:cstheme="minorHAnsi"/>
        </w:rPr>
        <w:t xml:space="preserve">epartment. Virements in excess of this level require the authorisation of the </w:t>
      </w:r>
      <w:r w:rsidR="008634DC">
        <w:rPr>
          <w:rFonts w:asciiTheme="minorHAnsi" w:hAnsiTheme="minorHAnsi" w:cstheme="minorHAnsi"/>
        </w:rPr>
        <w:t>d</w:t>
      </w:r>
      <w:r w:rsidRPr="00E04217">
        <w:rPr>
          <w:rFonts w:asciiTheme="minorHAnsi" w:hAnsiTheme="minorHAnsi" w:cstheme="minorHAnsi"/>
        </w:rPr>
        <w:t xml:space="preserve">irector of </w:t>
      </w:r>
      <w:r w:rsidR="008634DC">
        <w:rPr>
          <w:rFonts w:asciiTheme="minorHAnsi" w:hAnsiTheme="minorHAnsi" w:cstheme="minorHAnsi"/>
        </w:rPr>
        <w:t>fi</w:t>
      </w:r>
      <w:r w:rsidRPr="00E04217">
        <w:rPr>
          <w:rFonts w:asciiTheme="minorHAnsi" w:hAnsiTheme="minorHAnsi" w:cstheme="minorHAnsi"/>
        </w:rPr>
        <w:t>nance.</w:t>
      </w:r>
    </w:p>
    <w:p w14:paraId="090A7D9F" w14:textId="77777777" w:rsidR="00351B78" w:rsidRPr="00E04217" w:rsidRDefault="00351B78" w:rsidP="0025011B">
      <w:pPr>
        <w:pStyle w:val="BodyText"/>
        <w:ind w:left="851"/>
        <w:contextualSpacing/>
        <w:jc w:val="both"/>
        <w:rPr>
          <w:rFonts w:asciiTheme="minorHAnsi" w:hAnsiTheme="minorHAnsi" w:cstheme="minorHAnsi"/>
        </w:rPr>
      </w:pPr>
    </w:p>
    <w:p w14:paraId="066AF39E" w14:textId="5D420CD9" w:rsidR="000538EB" w:rsidRPr="00E04217" w:rsidRDefault="00E256E4" w:rsidP="0025011B">
      <w:pPr>
        <w:pStyle w:val="BodyText"/>
        <w:ind w:left="851"/>
        <w:contextualSpacing/>
        <w:jc w:val="both"/>
        <w:rPr>
          <w:rFonts w:asciiTheme="minorHAnsi" w:hAnsiTheme="minorHAnsi" w:cstheme="minorHAnsi"/>
        </w:rPr>
      </w:pPr>
      <w:r w:rsidRPr="00E04217">
        <w:rPr>
          <w:rFonts w:asciiTheme="minorHAnsi" w:hAnsiTheme="minorHAnsi" w:cstheme="minorHAnsi"/>
        </w:rPr>
        <w:t xml:space="preserve">Virement between budgets held by different </w:t>
      </w:r>
      <w:r w:rsidR="008634DC">
        <w:rPr>
          <w:rFonts w:asciiTheme="minorHAnsi" w:hAnsiTheme="minorHAnsi" w:cstheme="minorHAnsi"/>
        </w:rPr>
        <w:t>b</w:t>
      </w:r>
      <w:r w:rsidRPr="00E04217">
        <w:rPr>
          <w:rFonts w:asciiTheme="minorHAnsi" w:hAnsiTheme="minorHAnsi" w:cstheme="minorHAnsi"/>
        </w:rPr>
        <w:t xml:space="preserve">udget </w:t>
      </w:r>
      <w:r w:rsidR="008634DC">
        <w:rPr>
          <w:rFonts w:asciiTheme="minorHAnsi" w:hAnsiTheme="minorHAnsi" w:cstheme="minorHAnsi"/>
        </w:rPr>
        <w:t>h</w:t>
      </w:r>
      <w:r w:rsidRPr="00E04217">
        <w:rPr>
          <w:rFonts w:asciiTheme="minorHAnsi" w:hAnsiTheme="minorHAnsi" w:cstheme="minorHAnsi"/>
        </w:rPr>
        <w:t>olders is permitted up to 25% of the budget from which virement is sought</w:t>
      </w:r>
      <w:r w:rsidR="007A0ACC" w:rsidRPr="00E04217">
        <w:rPr>
          <w:rFonts w:asciiTheme="minorHAnsi" w:hAnsiTheme="minorHAnsi" w:cstheme="minorHAnsi"/>
        </w:rPr>
        <w:t>,</w:t>
      </w:r>
      <w:r w:rsidRPr="00E04217">
        <w:rPr>
          <w:rFonts w:asciiTheme="minorHAnsi" w:hAnsiTheme="minorHAnsi" w:cstheme="minorHAnsi"/>
        </w:rPr>
        <w:t xml:space="preserve"> with the written approval of the transferring </w:t>
      </w:r>
      <w:r w:rsidR="008634DC">
        <w:rPr>
          <w:rFonts w:asciiTheme="minorHAnsi" w:hAnsiTheme="minorHAnsi" w:cstheme="minorHAnsi"/>
        </w:rPr>
        <w:t>b</w:t>
      </w:r>
      <w:r w:rsidRPr="00E04217">
        <w:rPr>
          <w:rFonts w:asciiTheme="minorHAnsi" w:hAnsiTheme="minorHAnsi" w:cstheme="minorHAnsi"/>
        </w:rPr>
        <w:t xml:space="preserve">udget </w:t>
      </w:r>
      <w:r w:rsidR="008634DC">
        <w:rPr>
          <w:rFonts w:asciiTheme="minorHAnsi" w:hAnsiTheme="minorHAnsi" w:cstheme="minorHAnsi"/>
        </w:rPr>
        <w:t>h</w:t>
      </w:r>
      <w:r w:rsidRPr="00E04217">
        <w:rPr>
          <w:rFonts w:asciiTheme="minorHAnsi" w:hAnsiTheme="minorHAnsi" w:cstheme="minorHAnsi"/>
        </w:rPr>
        <w:t xml:space="preserve">older, the </w:t>
      </w:r>
      <w:r w:rsidR="008634DC">
        <w:rPr>
          <w:rFonts w:asciiTheme="minorHAnsi" w:hAnsiTheme="minorHAnsi" w:cstheme="minorHAnsi"/>
        </w:rPr>
        <w:t>h</w:t>
      </w:r>
      <w:r w:rsidRPr="00E04217">
        <w:rPr>
          <w:rFonts w:asciiTheme="minorHAnsi" w:hAnsiTheme="minorHAnsi" w:cstheme="minorHAnsi"/>
        </w:rPr>
        <w:t xml:space="preserve">ead of </w:t>
      </w:r>
      <w:r w:rsidR="008634DC">
        <w:rPr>
          <w:rFonts w:asciiTheme="minorHAnsi" w:hAnsiTheme="minorHAnsi" w:cstheme="minorHAnsi"/>
        </w:rPr>
        <w:t>d</w:t>
      </w:r>
      <w:r w:rsidRPr="00E04217">
        <w:rPr>
          <w:rFonts w:asciiTheme="minorHAnsi" w:hAnsiTheme="minorHAnsi" w:cstheme="minorHAnsi"/>
        </w:rPr>
        <w:t>epartment</w:t>
      </w:r>
      <w:r w:rsidR="002160D9">
        <w:rPr>
          <w:rFonts w:asciiTheme="minorHAnsi" w:hAnsiTheme="minorHAnsi" w:cstheme="minorHAnsi"/>
        </w:rPr>
        <w:t>,</w:t>
      </w:r>
      <w:r w:rsidRPr="00E04217">
        <w:rPr>
          <w:rFonts w:asciiTheme="minorHAnsi" w:hAnsiTheme="minorHAnsi" w:cstheme="minorHAnsi"/>
        </w:rPr>
        <w:t xml:space="preserve"> and the </w:t>
      </w:r>
      <w:r w:rsidR="008634DC">
        <w:rPr>
          <w:rFonts w:asciiTheme="minorHAnsi" w:hAnsiTheme="minorHAnsi" w:cstheme="minorHAnsi"/>
        </w:rPr>
        <w:t>d</w:t>
      </w:r>
      <w:r w:rsidRPr="00E04217">
        <w:rPr>
          <w:rFonts w:asciiTheme="minorHAnsi" w:hAnsiTheme="minorHAnsi" w:cstheme="minorHAnsi"/>
        </w:rPr>
        <w:t xml:space="preserve">irector of </w:t>
      </w:r>
      <w:r w:rsidR="008634DC">
        <w:rPr>
          <w:rFonts w:asciiTheme="minorHAnsi" w:hAnsiTheme="minorHAnsi" w:cstheme="minorHAnsi"/>
        </w:rPr>
        <w:t>f</w:t>
      </w:r>
      <w:r w:rsidRPr="00E04217">
        <w:rPr>
          <w:rFonts w:asciiTheme="minorHAnsi" w:hAnsiTheme="minorHAnsi" w:cstheme="minorHAnsi"/>
        </w:rPr>
        <w:t>inance.</w:t>
      </w:r>
    </w:p>
    <w:p w14:paraId="50109FDB" w14:textId="77777777" w:rsidR="000538EB" w:rsidRPr="00E04217" w:rsidRDefault="000538EB" w:rsidP="00E04217">
      <w:pPr>
        <w:pStyle w:val="BodyText"/>
        <w:contextualSpacing/>
        <w:rPr>
          <w:rFonts w:asciiTheme="minorHAnsi" w:hAnsiTheme="minorHAnsi" w:cstheme="minorHAnsi"/>
        </w:rPr>
      </w:pPr>
    </w:p>
    <w:p w14:paraId="28D17BE3" w14:textId="46DC2F7F" w:rsidR="000538EB" w:rsidRPr="00E04217" w:rsidRDefault="00E256E4" w:rsidP="0025011B">
      <w:pPr>
        <w:pStyle w:val="Heading3"/>
        <w:numPr>
          <w:ilvl w:val="1"/>
          <w:numId w:val="1"/>
        </w:numPr>
        <w:tabs>
          <w:tab w:val="left" w:pos="832"/>
        </w:tabs>
        <w:ind w:left="851" w:hanging="851"/>
        <w:contextualSpacing/>
        <w:rPr>
          <w:rFonts w:asciiTheme="minorHAnsi" w:hAnsiTheme="minorHAnsi" w:cstheme="minorHAnsi"/>
          <w:color w:val="33528F"/>
        </w:rPr>
      </w:pPr>
      <w:r w:rsidRPr="00E04217">
        <w:rPr>
          <w:rFonts w:asciiTheme="minorHAnsi" w:hAnsiTheme="minorHAnsi" w:cstheme="minorHAnsi"/>
        </w:rPr>
        <w:t>Treatment of yearend balances</w:t>
      </w:r>
    </w:p>
    <w:p w14:paraId="6F91E863" w14:textId="6E1C48B1" w:rsidR="000538EB" w:rsidRPr="00E04217" w:rsidRDefault="00E256E4" w:rsidP="0025011B">
      <w:pPr>
        <w:pStyle w:val="BodyText"/>
        <w:tabs>
          <w:tab w:val="left" w:pos="8931"/>
        </w:tabs>
        <w:ind w:left="851"/>
        <w:contextualSpacing/>
        <w:jc w:val="both"/>
        <w:rPr>
          <w:rFonts w:asciiTheme="minorHAnsi" w:hAnsiTheme="minorHAnsi" w:cstheme="minorHAnsi"/>
        </w:rPr>
      </w:pPr>
      <w:r w:rsidRPr="00E04217">
        <w:rPr>
          <w:rFonts w:asciiTheme="minorHAnsi" w:hAnsiTheme="minorHAnsi" w:cstheme="minorHAnsi"/>
        </w:rPr>
        <w:t xml:space="preserve">At the yearend, </w:t>
      </w:r>
      <w:r w:rsidR="008634DC">
        <w:rPr>
          <w:rFonts w:asciiTheme="minorHAnsi" w:hAnsiTheme="minorHAnsi" w:cstheme="minorHAnsi"/>
        </w:rPr>
        <w:t>b</w:t>
      </w:r>
      <w:r w:rsidRPr="00E04217">
        <w:rPr>
          <w:rFonts w:asciiTheme="minorHAnsi" w:hAnsiTheme="minorHAnsi" w:cstheme="minorHAnsi"/>
        </w:rPr>
        <w:t xml:space="preserve">udget </w:t>
      </w:r>
      <w:r w:rsidR="008634DC">
        <w:rPr>
          <w:rFonts w:asciiTheme="minorHAnsi" w:hAnsiTheme="minorHAnsi" w:cstheme="minorHAnsi"/>
        </w:rPr>
        <w:t>h</w:t>
      </w:r>
      <w:r w:rsidRPr="00E04217">
        <w:rPr>
          <w:rFonts w:asciiTheme="minorHAnsi" w:hAnsiTheme="minorHAnsi" w:cstheme="minorHAnsi"/>
        </w:rPr>
        <w:t>olders will not normally have the authority to carry forward</w:t>
      </w:r>
      <w:r w:rsidRPr="00E04217">
        <w:rPr>
          <w:rFonts w:asciiTheme="minorHAnsi" w:hAnsiTheme="minorHAnsi" w:cstheme="minorHAnsi"/>
          <w:spacing w:val="31"/>
        </w:rPr>
        <w:t xml:space="preserve"> </w:t>
      </w:r>
      <w:r w:rsidRPr="00E04217">
        <w:rPr>
          <w:rFonts w:asciiTheme="minorHAnsi" w:hAnsiTheme="minorHAnsi" w:cstheme="minorHAnsi"/>
        </w:rPr>
        <w:t>any</w:t>
      </w:r>
      <w:r w:rsidRPr="00E04217">
        <w:rPr>
          <w:rFonts w:asciiTheme="minorHAnsi" w:hAnsiTheme="minorHAnsi" w:cstheme="minorHAnsi"/>
          <w:spacing w:val="30"/>
        </w:rPr>
        <w:t xml:space="preserve"> </w:t>
      </w:r>
      <w:r w:rsidRPr="00E04217">
        <w:rPr>
          <w:rFonts w:asciiTheme="minorHAnsi" w:hAnsiTheme="minorHAnsi" w:cstheme="minorHAnsi"/>
        </w:rPr>
        <w:t>balance</w:t>
      </w:r>
      <w:r w:rsidRPr="00E04217">
        <w:rPr>
          <w:rFonts w:asciiTheme="minorHAnsi" w:hAnsiTheme="minorHAnsi" w:cstheme="minorHAnsi"/>
          <w:spacing w:val="31"/>
        </w:rPr>
        <w:t xml:space="preserve"> </w:t>
      </w:r>
      <w:r w:rsidRPr="00E04217">
        <w:rPr>
          <w:rFonts w:asciiTheme="minorHAnsi" w:hAnsiTheme="minorHAnsi" w:cstheme="minorHAnsi"/>
        </w:rPr>
        <w:t>on</w:t>
      </w:r>
      <w:r w:rsidRPr="00E04217">
        <w:rPr>
          <w:rFonts w:asciiTheme="minorHAnsi" w:hAnsiTheme="minorHAnsi" w:cstheme="minorHAnsi"/>
          <w:spacing w:val="33"/>
        </w:rPr>
        <w:t xml:space="preserve"> </w:t>
      </w:r>
      <w:r w:rsidRPr="00E04217">
        <w:rPr>
          <w:rFonts w:asciiTheme="minorHAnsi" w:hAnsiTheme="minorHAnsi" w:cstheme="minorHAnsi"/>
        </w:rPr>
        <w:t>their</w:t>
      </w:r>
      <w:r w:rsidRPr="00E04217">
        <w:rPr>
          <w:rFonts w:asciiTheme="minorHAnsi" w:hAnsiTheme="minorHAnsi" w:cstheme="minorHAnsi"/>
          <w:spacing w:val="32"/>
        </w:rPr>
        <w:t xml:space="preserve"> </w:t>
      </w:r>
      <w:r w:rsidRPr="00E04217">
        <w:rPr>
          <w:rFonts w:asciiTheme="minorHAnsi" w:hAnsiTheme="minorHAnsi" w:cstheme="minorHAnsi"/>
        </w:rPr>
        <w:t>budget</w:t>
      </w:r>
      <w:r w:rsidRPr="00E04217">
        <w:rPr>
          <w:rFonts w:asciiTheme="minorHAnsi" w:hAnsiTheme="minorHAnsi" w:cstheme="minorHAnsi"/>
          <w:spacing w:val="30"/>
        </w:rPr>
        <w:t xml:space="preserve"> </w:t>
      </w:r>
      <w:r w:rsidRPr="00E04217">
        <w:rPr>
          <w:rFonts w:asciiTheme="minorHAnsi" w:hAnsiTheme="minorHAnsi" w:cstheme="minorHAnsi"/>
        </w:rPr>
        <w:t>to</w:t>
      </w:r>
      <w:r w:rsidRPr="00E04217">
        <w:rPr>
          <w:rFonts w:asciiTheme="minorHAnsi" w:hAnsiTheme="minorHAnsi" w:cstheme="minorHAnsi"/>
          <w:spacing w:val="31"/>
        </w:rPr>
        <w:t xml:space="preserve"> </w:t>
      </w:r>
      <w:r w:rsidRPr="00E04217">
        <w:rPr>
          <w:rFonts w:asciiTheme="minorHAnsi" w:hAnsiTheme="minorHAnsi" w:cstheme="minorHAnsi"/>
        </w:rPr>
        <w:t>the</w:t>
      </w:r>
      <w:r w:rsidRPr="00E04217">
        <w:rPr>
          <w:rFonts w:asciiTheme="minorHAnsi" w:hAnsiTheme="minorHAnsi" w:cstheme="minorHAnsi"/>
          <w:spacing w:val="28"/>
        </w:rPr>
        <w:t xml:space="preserve"> </w:t>
      </w:r>
      <w:r w:rsidRPr="00E04217">
        <w:rPr>
          <w:rFonts w:asciiTheme="minorHAnsi" w:hAnsiTheme="minorHAnsi" w:cstheme="minorHAnsi"/>
        </w:rPr>
        <w:t>following</w:t>
      </w:r>
      <w:r w:rsidRPr="00E04217">
        <w:rPr>
          <w:rFonts w:asciiTheme="minorHAnsi" w:hAnsiTheme="minorHAnsi" w:cstheme="minorHAnsi"/>
          <w:spacing w:val="33"/>
        </w:rPr>
        <w:t xml:space="preserve"> </w:t>
      </w:r>
      <w:r w:rsidRPr="00E04217">
        <w:rPr>
          <w:rFonts w:asciiTheme="minorHAnsi" w:hAnsiTheme="minorHAnsi" w:cstheme="minorHAnsi"/>
        </w:rPr>
        <w:t>year</w:t>
      </w:r>
      <w:r w:rsidRPr="00E04217">
        <w:rPr>
          <w:rFonts w:asciiTheme="minorHAnsi" w:hAnsiTheme="minorHAnsi" w:cstheme="minorHAnsi"/>
          <w:spacing w:val="32"/>
        </w:rPr>
        <w:t xml:space="preserve"> </w:t>
      </w:r>
      <w:r w:rsidRPr="00E04217">
        <w:rPr>
          <w:rFonts w:asciiTheme="minorHAnsi" w:hAnsiTheme="minorHAnsi" w:cstheme="minorHAnsi"/>
        </w:rPr>
        <w:t>unless</w:t>
      </w:r>
      <w:r w:rsidRPr="00E04217">
        <w:rPr>
          <w:rFonts w:asciiTheme="minorHAnsi" w:hAnsiTheme="minorHAnsi" w:cstheme="minorHAnsi"/>
          <w:spacing w:val="31"/>
        </w:rPr>
        <w:t xml:space="preserve"> </w:t>
      </w:r>
      <w:r w:rsidRPr="00E04217">
        <w:rPr>
          <w:rFonts w:asciiTheme="minorHAnsi" w:hAnsiTheme="minorHAnsi" w:cstheme="minorHAnsi"/>
        </w:rPr>
        <w:t>the</w:t>
      </w:r>
      <w:r w:rsidRPr="00E04217">
        <w:rPr>
          <w:rFonts w:asciiTheme="minorHAnsi" w:hAnsiTheme="minorHAnsi" w:cstheme="minorHAnsi"/>
          <w:spacing w:val="31"/>
        </w:rPr>
        <w:t xml:space="preserve"> </w:t>
      </w:r>
      <w:r w:rsidRPr="00E04217">
        <w:rPr>
          <w:rFonts w:asciiTheme="minorHAnsi" w:hAnsiTheme="minorHAnsi" w:cstheme="minorHAnsi"/>
        </w:rPr>
        <w:t>Finance</w:t>
      </w:r>
      <w:r w:rsidRPr="00E04217">
        <w:rPr>
          <w:rFonts w:asciiTheme="minorHAnsi" w:hAnsiTheme="minorHAnsi" w:cstheme="minorHAnsi"/>
          <w:spacing w:val="31"/>
        </w:rPr>
        <w:t xml:space="preserve"> </w:t>
      </w:r>
      <w:r w:rsidR="00D2630A">
        <w:rPr>
          <w:rFonts w:asciiTheme="minorHAnsi" w:hAnsiTheme="minorHAnsi" w:cstheme="minorHAnsi"/>
        </w:rPr>
        <w:t>and</w:t>
      </w:r>
      <w:r w:rsidR="00086700" w:rsidRPr="00E04217">
        <w:rPr>
          <w:rFonts w:asciiTheme="minorHAnsi" w:hAnsiTheme="minorHAnsi" w:cstheme="minorHAnsi"/>
        </w:rPr>
        <w:t xml:space="preserve"> </w:t>
      </w:r>
      <w:r w:rsidRPr="00E04217">
        <w:rPr>
          <w:rFonts w:asciiTheme="minorHAnsi" w:hAnsiTheme="minorHAnsi" w:cstheme="minorHAnsi"/>
        </w:rPr>
        <w:t xml:space="preserve">Estates Committee has approved a specific scheme for carrying forward all or part of unspent amounts. Specific departmental consumables and equipment account balances may be carried forward with the approval of the </w:t>
      </w:r>
      <w:r w:rsidR="00D2630A">
        <w:rPr>
          <w:rFonts w:asciiTheme="minorHAnsi" w:hAnsiTheme="minorHAnsi" w:cstheme="minorHAnsi"/>
        </w:rPr>
        <w:t>d</w:t>
      </w:r>
      <w:r w:rsidRPr="00E04217">
        <w:rPr>
          <w:rFonts w:asciiTheme="minorHAnsi" w:hAnsiTheme="minorHAnsi" w:cstheme="minorHAnsi"/>
        </w:rPr>
        <w:t xml:space="preserve">irector of </w:t>
      </w:r>
      <w:r w:rsidR="00D2630A">
        <w:rPr>
          <w:rFonts w:asciiTheme="minorHAnsi" w:hAnsiTheme="minorHAnsi" w:cstheme="minorHAnsi"/>
        </w:rPr>
        <w:t>f</w:t>
      </w:r>
      <w:r w:rsidRPr="00E04217">
        <w:rPr>
          <w:rFonts w:asciiTheme="minorHAnsi" w:hAnsiTheme="minorHAnsi" w:cstheme="minorHAnsi"/>
        </w:rPr>
        <w:t xml:space="preserve">inance as </w:t>
      </w:r>
      <w:r w:rsidRPr="00E04217">
        <w:rPr>
          <w:rFonts w:asciiTheme="minorHAnsi" w:hAnsiTheme="minorHAnsi" w:cstheme="minorHAnsi"/>
        </w:rPr>
        <w:lastRenderedPageBreak/>
        <w:t>part of the budget setting process for the following year.</w:t>
      </w:r>
    </w:p>
    <w:p w14:paraId="4B8D1C98" w14:textId="77777777" w:rsidR="000538EB" w:rsidRPr="00E04217" w:rsidRDefault="000538EB" w:rsidP="00351B78">
      <w:pPr>
        <w:pStyle w:val="BodyText"/>
        <w:ind w:left="851"/>
        <w:contextualSpacing/>
        <w:rPr>
          <w:rFonts w:asciiTheme="minorHAnsi" w:hAnsiTheme="minorHAnsi" w:cstheme="minorHAnsi"/>
        </w:rPr>
      </w:pPr>
    </w:p>
    <w:p w14:paraId="7F8ECC28" w14:textId="65609EC3" w:rsidR="000538EB" w:rsidRPr="00E04217" w:rsidRDefault="007A0ACC" w:rsidP="0025011B">
      <w:pPr>
        <w:pStyle w:val="BodyText"/>
        <w:ind w:left="851"/>
        <w:contextualSpacing/>
        <w:jc w:val="both"/>
        <w:rPr>
          <w:rFonts w:asciiTheme="minorHAnsi" w:hAnsiTheme="minorHAnsi" w:cstheme="minorHAnsi"/>
        </w:rPr>
      </w:pPr>
      <w:r w:rsidRPr="00E04217">
        <w:rPr>
          <w:rFonts w:asciiTheme="minorHAnsi" w:hAnsiTheme="minorHAnsi" w:cstheme="minorHAnsi"/>
        </w:rPr>
        <w:t>Any request for budget carry-</w:t>
      </w:r>
      <w:r w:rsidR="00E256E4" w:rsidRPr="00E04217">
        <w:rPr>
          <w:rFonts w:asciiTheme="minorHAnsi" w:hAnsiTheme="minorHAnsi" w:cstheme="minorHAnsi"/>
        </w:rPr>
        <w:t xml:space="preserve">forward will be </w:t>
      </w:r>
      <w:r w:rsidR="00542874" w:rsidRPr="00E04217">
        <w:rPr>
          <w:rFonts w:asciiTheme="minorHAnsi" w:hAnsiTheme="minorHAnsi" w:cstheme="minorHAnsi"/>
        </w:rPr>
        <w:t xml:space="preserve">approved </w:t>
      </w:r>
      <w:r w:rsidR="00E256E4" w:rsidRPr="00E04217">
        <w:rPr>
          <w:rFonts w:asciiTheme="minorHAnsi" w:hAnsiTheme="minorHAnsi" w:cstheme="minorHAnsi"/>
        </w:rPr>
        <w:t xml:space="preserve">by the </w:t>
      </w:r>
      <w:r w:rsidR="00D2630A">
        <w:rPr>
          <w:rFonts w:asciiTheme="minorHAnsi" w:hAnsiTheme="minorHAnsi" w:cstheme="minorHAnsi"/>
        </w:rPr>
        <w:t>d</w:t>
      </w:r>
      <w:r w:rsidR="00E256E4" w:rsidRPr="00E04217">
        <w:rPr>
          <w:rFonts w:asciiTheme="minorHAnsi" w:hAnsiTheme="minorHAnsi" w:cstheme="minorHAnsi"/>
        </w:rPr>
        <w:t xml:space="preserve">irector of </w:t>
      </w:r>
      <w:r w:rsidR="00D2630A">
        <w:rPr>
          <w:rFonts w:asciiTheme="minorHAnsi" w:hAnsiTheme="minorHAnsi" w:cstheme="minorHAnsi"/>
        </w:rPr>
        <w:t>f</w:t>
      </w:r>
      <w:r w:rsidR="00E256E4" w:rsidRPr="00E04217">
        <w:rPr>
          <w:rFonts w:asciiTheme="minorHAnsi" w:hAnsiTheme="minorHAnsi" w:cstheme="minorHAnsi"/>
        </w:rPr>
        <w:t>inance.</w:t>
      </w:r>
    </w:p>
    <w:p w14:paraId="083BAA1E" w14:textId="7515156E" w:rsidR="000538EB" w:rsidRDefault="000538EB" w:rsidP="00E04217">
      <w:pPr>
        <w:pStyle w:val="BodyText"/>
        <w:contextualSpacing/>
        <w:rPr>
          <w:rFonts w:asciiTheme="minorHAnsi" w:hAnsiTheme="minorHAnsi" w:cstheme="minorHAnsi"/>
          <w:sz w:val="24"/>
          <w:szCs w:val="24"/>
        </w:rPr>
      </w:pPr>
    </w:p>
    <w:p w14:paraId="0AF22D3E" w14:textId="77777777" w:rsidR="002160D9" w:rsidRPr="0025011B" w:rsidRDefault="002160D9" w:rsidP="00E04217">
      <w:pPr>
        <w:pStyle w:val="BodyText"/>
        <w:contextualSpacing/>
        <w:rPr>
          <w:rFonts w:asciiTheme="minorHAnsi" w:hAnsiTheme="minorHAnsi" w:cstheme="minorHAnsi"/>
          <w:sz w:val="24"/>
          <w:szCs w:val="24"/>
        </w:rPr>
      </w:pPr>
    </w:p>
    <w:p w14:paraId="73F9F233" w14:textId="28AE8CC1" w:rsidR="000538EB" w:rsidRPr="00E04217" w:rsidRDefault="00E256E4" w:rsidP="002160D9">
      <w:pPr>
        <w:pStyle w:val="Heading3"/>
        <w:numPr>
          <w:ilvl w:val="0"/>
          <w:numId w:val="1"/>
        </w:numPr>
        <w:tabs>
          <w:tab w:val="left" w:pos="826"/>
          <w:tab w:val="left" w:pos="827"/>
        </w:tabs>
        <w:ind w:left="851" w:hanging="851"/>
        <w:contextualSpacing/>
        <w:rPr>
          <w:rFonts w:asciiTheme="minorHAnsi" w:hAnsiTheme="minorHAnsi" w:cstheme="minorHAnsi"/>
          <w:color w:val="000080"/>
        </w:rPr>
      </w:pPr>
      <w:bookmarkStart w:id="20" w:name="_bookmark22"/>
      <w:bookmarkEnd w:id="20"/>
      <w:r w:rsidRPr="00E04217">
        <w:rPr>
          <w:rFonts w:asciiTheme="minorHAnsi" w:hAnsiTheme="minorHAnsi" w:cstheme="minorHAnsi"/>
          <w:color w:val="000080"/>
        </w:rPr>
        <w:t>Accounting</w:t>
      </w:r>
      <w:r w:rsidRPr="00E04217">
        <w:rPr>
          <w:rFonts w:asciiTheme="minorHAnsi" w:hAnsiTheme="minorHAnsi" w:cstheme="minorHAnsi"/>
          <w:color w:val="000080"/>
          <w:spacing w:val="1"/>
        </w:rPr>
        <w:t xml:space="preserve"> </w:t>
      </w:r>
      <w:r w:rsidR="00E30F0E">
        <w:rPr>
          <w:rFonts w:asciiTheme="minorHAnsi" w:hAnsiTheme="minorHAnsi" w:cstheme="minorHAnsi"/>
          <w:color w:val="000080"/>
        </w:rPr>
        <w:t>a</w:t>
      </w:r>
      <w:r w:rsidRPr="00E04217">
        <w:rPr>
          <w:rFonts w:asciiTheme="minorHAnsi" w:hAnsiTheme="minorHAnsi" w:cstheme="minorHAnsi"/>
          <w:color w:val="000080"/>
        </w:rPr>
        <w:t>rrangements</w:t>
      </w:r>
    </w:p>
    <w:p w14:paraId="56CD7C4C" w14:textId="77777777" w:rsidR="000538EB" w:rsidRPr="00E04217" w:rsidRDefault="000538EB" w:rsidP="00E04217">
      <w:pPr>
        <w:pStyle w:val="BodyText"/>
        <w:contextualSpacing/>
        <w:rPr>
          <w:rFonts w:asciiTheme="minorHAnsi" w:hAnsiTheme="minorHAnsi" w:cstheme="minorHAnsi"/>
          <w:b/>
        </w:rPr>
      </w:pPr>
    </w:p>
    <w:p w14:paraId="24264D7F" w14:textId="77777777" w:rsidR="000538EB" w:rsidRPr="00E04217" w:rsidRDefault="00E256E4" w:rsidP="002160D9">
      <w:pPr>
        <w:pStyle w:val="ListParagraph"/>
        <w:numPr>
          <w:ilvl w:val="1"/>
          <w:numId w:val="1"/>
        </w:numPr>
        <w:tabs>
          <w:tab w:val="left" w:pos="851"/>
        </w:tabs>
        <w:ind w:left="851" w:hanging="851"/>
        <w:contextualSpacing/>
        <w:rPr>
          <w:rFonts w:asciiTheme="minorHAnsi" w:hAnsiTheme="minorHAnsi" w:cstheme="minorHAnsi"/>
          <w:b/>
          <w:color w:val="33528F"/>
        </w:rPr>
      </w:pPr>
      <w:r w:rsidRPr="00E04217">
        <w:rPr>
          <w:rFonts w:asciiTheme="minorHAnsi" w:hAnsiTheme="minorHAnsi" w:cstheme="minorHAnsi"/>
          <w:b/>
        </w:rPr>
        <w:t>Financial</w:t>
      </w:r>
      <w:r w:rsidRPr="00E04217">
        <w:rPr>
          <w:rFonts w:asciiTheme="minorHAnsi" w:hAnsiTheme="minorHAnsi" w:cstheme="minorHAnsi"/>
          <w:b/>
          <w:spacing w:val="1"/>
        </w:rPr>
        <w:t xml:space="preserve"> </w:t>
      </w:r>
      <w:r w:rsidRPr="00E04217">
        <w:rPr>
          <w:rFonts w:asciiTheme="minorHAnsi" w:hAnsiTheme="minorHAnsi" w:cstheme="minorHAnsi"/>
          <w:b/>
          <w:spacing w:val="-3"/>
        </w:rPr>
        <w:t>year</w:t>
      </w:r>
    </w:p>
    <w:p w14:paraId="6C77CB77" w14:textId="0A7A7BE9" w:rsidR="000538EB" w:rsidRPr="00E04217" w:rsidRDefault="00E256E4" w:rsidP="00351B78">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D2630A">
        <w:rPr>
          <w:rFonts w:asciiTheme="minorHAnsi" w:hAnsiTheme="minorHAnsi" w:cstheme="minorHAnsi"/>
        </w:rPr>
        <w:t>c</w:t>
      </w:r>
      <w:r w:rsidRPr="00E04217">
        <w:rPr>
          <w:rFonts w:asciiTheme="minorHAnsi" w:hAnsiTheme="minorHAnsi" w:cstheme="minorHAnsi"/>
        </w:rPr>
        <w:t>ollege’s financial year will run from 1</w:t>
      </w:r>
      <w:r w:rsidR="00C14CB3" w:rsidRPr="002160D9">
        <w:rPr>
          <w:rFonts w:asciiTheme="minorHAnsi" w:hAnsiTheme="minorHAnsi" w:cstheme="minorHAnsi"/>
          <w:vertAlign w:val="superscript"/>
        </w:rPr>
        <w:t>st</w:t>
      </w:r>
      <w:r w:rsidR="002160D9">
        <w:rPr>
          <w:rFonts w:asciiTheme="minorHAnsi" w:hAnsiTheme="minorHAnsi" w:cstheme="minorHAnsi"/>
        </w:rPr>
        <w:t xml:space="preserve"> </w:t>
      </w:r>
      <w:r w:rsidRPr="00E04217">
        <w:rPr>
          <w:rFonts w:asciiTheme="minorHAnsi" w:hAnsiTheme="minorHAnsi" w:cstheme="minorHAnsi"/>
        </w:rPr>
        <w:t>August until 31</w:t>
      </w:r>
      <w:r w:rsidR="00C14CB3" w:rsidRPr="002160D9">
        <w:rPr>
          <w:rFonts w:asciiTheme="minorHAnsi" w:hAnsiTheme="minorHAnsi" w:cstheme="minorHAnsi"/>
          <w:vertAlign w:val="superscript"/>
        </w:rPr>
        <w:t>st</w:t>
      </w:r>
      <w:r w:rsidR="002160D9">
        <w:rPr>
          <w:rFonts w:asciiTheme="minorHAnsi" w:hAnsiTheme="minorHAnsi" w:cstheme="minorHAnsi"/>
        </w:rPr>
        <w:t xml:space="preserve"> </w:t>
      </w:r>
      <w:r w:rsidRPr="00E04217">
        <w:rPr>
          <w:rFonts w:asciiTheme="minorHAnsi" w:hAnsiTheme="minorHAnsi" w:cstheme="minorHAnsi"/>
        </w:rPr>
        <w:t>July the following year.</w:t>
      </w:r>
    </w:p>
    <w:p w14:paraId="4AC57543" w14:textId="77777777" w:rsidR="000538EB" w:rsidRPr="00E04217" w:rsidRDefault="000538EB" w:rsidP="00E04217">
      <w:pPr>
        <w:pStyle w:val="BodyText"/>
        <w:contextualSpacing/>
        <w:rPr>
          <w:rFonts w:asciiTheme="minorHAnsi" w:hAnsiTheme="minorHAnsi" w:cstheme="minorHAnsi"/>
        </w:rPr>
      </w:pPr>
    </w:p>
    <w:p w14:paraId="14306DE0" w14:textId="77777777" w:rsidR="000538EB" w:rsidRPr="00E04217" w:rsidRDefault="00E256E4" w:rsidP="00351B78">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Basis of</w:t>
      </w:r>
      <w:r w:rsidRPr="00E04217">
        <w:rPr>
          <w:rFonts w:asciiTheme="minorHAnsi" w:hAnsiTheme="minorHAnsi" w:cstheme="minorHAnsi"/>
          <w:spacing w:val="-2"/>
        </w:rPr>
        <w:t xml:space="preserve"> </w:t>
      </w:r>
      <w:r w:rsidRPr="00E04217">
        <w:rPr>
          <w:rFonts w:asciiTheme="minorHAnsi" w:hAnsiTheme="minorHAnsi" w:cstheme="minorHAnsi"/>
        </w:rPr>
        <w:t>accounting</w:t>
      </w:r>
    </w:p>
    <w:p w14:paraId="20F3D862" w14:textId="17F03D9D" w:rsidR="000538EB" w:rsidRPr="00E04217" w:rsidRDefault="00E256E4" w:rsidP="00351B78">
      <w:pPr>
        <w:pStyle w:val="BodyText"/>
        <w:ind w:left="851"/>
        <w:contextualSpacing/>
        <w:jc w:val="both"/>
        <w:rPr>
          <w:rFonts w:asciiTheme="minorHAnsi" w:hAnsiTheme="minorHAnsi" w:cstheme="minorHAnsi"/>
        </w:rPr>
      </w:pPr>
      <w:r w:rsidRPr="00E04217">
        <w:rPr>
          <w:rFonts w:asciiTheme="minorHAnsi" w:hAnsiTheme="minorHAnsi" w:cstheme="minorHAnsi"/>
        </w:rPr>
        <w:t>The consolidated financial statements are prepared on the historical cost basis of accounting and in accordance with applicable accounting standards</w:t>
      </w:r>
      <w:r w:rsidR="00D2630A">
        <w:rPr>
          <w:rFonts w:asciiTheme="minorHAnsi" w:hAnsiTheme="minorHAnsi" w:cstheme="minorHAnsi"/>
        </w:rPr>
        <w:t>.</w:t>
      </w:r>
    </w:p>
    <w:p w14:paraId="45C0EF4F" w14:textId="77777777" w:rsidR="000538EB" w:rsidRPr="00E04217" w:rsidRDefault="000538EB" w:rsidP="00E04217">
      <w:pPr>
        <w:pStyle w:val="BodyText"/>
        <w:contextualSpacing/>
        <w:rPr>
          <w:rFonts w:asciiTheme="minorHAnsi" w:hAnsiTheme="minorHAnsi" w:cstheme="minorHAnsi"/>
        </w:rPr>
      </w:pPr>
    </w:p>
    <w:p w14:paraId="15A97D06" w14:textId="77777777" w:rsidR="000538EB" w:rsidRPr="00E04217" w:rsidRDefault="00E256E4" w:rsidP="00351B78">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Format of the financial</w:t>
      </w:r>
      <w:r w:rsidRPr="00E04217">
        <w:rPr>
          <w:rFonts w:asciiTheme="minorHAnsi" w:hAnsiTheme="minorHAnsi" w:cstheme="minorHAnsi"/>
          <w:spacing w:val="-6"/>
        </w:rPr>
        <w:t xml:space="preserve"> </w:t>
      </w:r>
      <w:r w:rsidRPr="00E04217">
        <w:rPr>
          <w:rFonts w:asciiTheme="minorHAnsi" w:hAnsiTheme="minorHAnsi" w:cstheme="minorHAnsi"/>
        </w:rPr>
        <w:t>statements</w:t>
      </w:r>
    </w:p>
    <w:p w14:paraId="222E020F" w14:textId="19E2585E" w:rsidR="000538EB" w:rsidRPr="00E04217" w:rsidRDefault="00E256E4" w:rsidP="00351B78">
      <w:pPr>
        <w:ind w:left="851"/>
        <w:contextualSpacing/>
        <w:jc w:val="both"/>
        <w:rPr>
          <w:rFonts w:asciiTheme="minorHAnsi" w:hAnsiTheme="minorHAnsi" w:cstheme="minorHAnsi"/>
        </w:rPr>
      </w:pPr>
      <w:r w:rsidRPr="00E04217">
        <w:rPr>
          <w:rFonts w:asciiTheme="minorHAnsi" w:hAnsiTheme="minorHAnsi" w:cstheme="minorHAnsi"/>
        </w:rPr>
        <w:t xml:space="preserve">The financial statements are prepared in accordance with the </w:t>
      </w:r>
      <w:r w:rsidRPr="00E04217">
        <w:rPr>
          <w:rFonts w:asciiTheme="minorHAnsi" w:hAnsiTheme="minorHAnsi" w:cstheme="minorHAnsi"/>
          <w:i/>
        </w:rPr>
        <w:t>Statement of Recommended Practice Accounting for Further and Higher Education (FE HE SORP 2015)</w:t>
      </w:r>
      <w:r w:rsidRPr="00E04217">
        <w:rPr>
          <w:rFonts w:asciiTheme="minorHAnsi" w:hAnsiTheme="minorHAnsi" w:cstheme="minorHAnsi"/>
        </w:rPr>
        <w:t xml:space="preserve">, subject to any specific requirements of the </w:t>
      </w:r>
      <w:r w:rsidR="00D2630A">
        <w:rPr>
          <w:rFonts w:asciiTheme="minorHAnsi" w:hAnsiTheme="minorHAnsi" w:cstheme="minorHAnsi"/>
        </w:rPr>
        <w:t>f</w:t>
      </w:r>
      <w:r w:rsidRPr="00E04217">
        <w:rPr>
          <w:rFonts w:asciiTheme="minorHAnsi" w:hAnsiTheme="minorHAnsi" w:cstheme="minorHAnsi"/>
        </w:rPr>
        <w:t xml:space="preserve">unding </w:t>
      </w:r>
      <w:r w:rsidR="00D2630A">
        <w:rPr>
          <w:rFonts w:asciiTheme="minorHAnsi" w:hAnsiTheme="minorHAnsi" w:cstheme="minorHAnsi"/>
        </w:rPr>
        <w:t>b</w:t>
      </w:r>
      <w:r w:rsidRPr="00E04217">
        <w:rPr>
          <w:rFonts w:asciiTheme="minorHAnsi" w:hAnsiTheme="minorHAnsi" w:cstheme="minorHAnsi"/>
        </w:rPr>
        <w:t>ody, and in accordance with the provisions of the Companies Act 2006, as amended.</w:t>
      </w:r>
    </w:p>
    <w:p w14:paraId="5A11B9BD" w14:textId="3F589DA4" w:rsidR="000538EB" w:rsidRPr="00E04217" w:rsidRDefault="000538EB" w:rsidP="00E04217">
      <w:pPr>
        <w:pStyle w:val="BodyText"/>
        <w:contextualSpacing/>
        <w:rPr>
          <w:rFonts w:asciiTheme="minorHAnsi" w:hAnsiTheme="minorHAnsi" w:cstheme="minorHAnsi"/>
        </w:rPr>
      </w:pPr>
    </w:p>
    <w:p w14:paraId="750F5BA7" w14:textId="2B389EBD" w:rsidR="000538EB" w:rsidRPr="00E04217" w:rsidRDefault="00E256E4" w:rsidP="00351B78">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Capitalisation and</w:t>
      </w:r>
      <w:r w:rsidRPr="00E04217">
        <w:rPr>
          <w:rFonts w:asciiTheme="minorHAnsi" w:hAnsiTheme="minorHAnsi" w:cstheme="minorHAnsi"/>
          <w:spacing w:val="-3"/>
        </w:rPr>
        <w:t xml:space="preserve"> </w:t>
      </w:r>
      <w:r w:rsidRPr="00E04217">
        <w:rPr>
          <w:rFonts w:asciiTheme="minorHAnsi" w:hAnsiTheme="minorHAnsi" w:cstheme="minorHAnsi"/>
        </w:rPr>
        <w:t>depreciation</w:t>
      </w:r>
    </w:p>
    <w:p w14:paraId="693C0742" w14:textId="48EED278" w:rsidR="000538EB" w:rsidRDefault="00E256E4" w:rsidP="002160D9">
      <w:pPr>
        <w:pStyle w:val="BodyText"/>
        <w:ind w:left="851"/>
        <w:contextualSpacing/>
        <w:jc w:val="both"/>
        <w:rPr>
          <w:rFonts w:asciiTheme="minorHAnsi" w:hAnsiTheme="minorHAnsi" w:cstheme="minorHAnsi"/>
        </w:rPr>
      </w:pPr>
      <w:r w:rsidRPr="00E04217">
        <w:rPr>
          <w:rFonts w:asciiTheme="minorHAnsi" w:hAnsiTheme="minorHAnsi" w:cstheme="minorHAnsi"/>
        </w:rPr>
        <w:t>Under the provisions of FRS102, freehold land and buildings will be recorded in the balance sheet at cost. Freehold buildings will be depreciated in equal instalments over their estimated remaining useful life. Land will not b</w:t>
      </w:r>
      <w:r w:rsidR="002160D9">
        <w:rPr>
          <w:rFonts w:asciiTheme="minorHAnsi" w:hAnsiTheme="minorHAnsi" w:cstheme="minorHAnsi"/>
        </w:rPr>
        <w:t>e de</w:t>
      </w:r>
      <w:r w:rsidRPr="00E04217">
        <w:rPr>
          <w:rFonts w:asciiTheme="minorHAnsi" w:hAnsiTheme="minorHAnsi" w:cstheme="minorHAnsi"/>
        </w:rPr>
        <w:t>preciated.</w:t>
      </w:r>
    </w:p>
    <w:p w14:paraId="55334D83" w14:textId="77777777" w:rsidR="00351B78" w:rsidRPr="00E04217" w:rsidRDefault="00351B78" w:rsidP="002160D9">
      <w:pPr>
        <w:pStyle w:val="BodyText"/>
        <w:ind w:left="851"/>
        <w:contextualSpacing/>
        <w:jc w:val="both"/>
        <w:rPr>
          <w:rFonts w:asciiTheme="minorHAnsi" w:hAnsiTheme="minorHAnsi" w:cstheme="minorHAnsi"/>
        </w:rPr>
      </w:pPr>
    </w:p>
    <w:p w14:paraId="4D1BC96A" w14:textId="0D0D31F2" w:rsidR="000538EB" w:rsidRPr="00E04217" w:rsidRDefault="00E256E4" w:rsidP="002160D9">
      <w:pPr>
        <w:pStyle w:val="BodyText"/>
        <w:ind w:left="851"/>
        <w:contextualSpacing/>
        <w:jc w:val="both"/>
        <w:rPr>
          <w:rFonts w:asciiTheme="minorHAnsi" w:hAnsiTheme="minorHAnsi" w:cstheme="minorHAnsi"/>
        </w:rPr>
      </w:pPr>
      <w:r w:rsidRPr="00E04217">
        <w:rPr>
          <w:rFonts w:asciiTheme="minorHAnsi" w:hAnsiTheme="minorHAnsi" w:cstheme="minorHAnsi"/>
        </w:rPr>
        <w:t>Expenditure incurred on the acquisition of assets other than land and buildings will be recorded in the balance sheet</w:t>
      </w:r>
      <w:r w:rsidR="002160D9">
        <w:rPr>
          <w:rFonts w:asciiTheme="minorHAnsi" w:hAnsiTheme="minorHAnsi" w:cstheme="minorHAnsi"/>
        </w:rPr>
        <w:t>,</w:t>
      </w:r>
      <w:r w:rsidRPr="00E04217">
        <w:rPr>
          <w:rFonts w:asciiTheme="minorHAnsi" w:hAnsiTheme="minorHAnsi" w:cstheme="minorHAnsi"/>
        </w:rPr>
        <w:t xml:space="preserve"> where the acquisition cost per item is £2,000 or more. Grouped items (e</w:t>
      </w:r>
      <w:r w:rsidR="00C14CB3" w:rsidRPr="00E04217">
        <w:rPr>
          <w:rFonts w:asciiTheme="minorHAnsi" w:hAnsiTheme="minorHAnsi" w:cstheme="minorHAnsi"/>
        </w:rPr>
        <w:t>.g.</w:t>
      </w:r>
      <w:r w:rsidRPr="00E04217">
        <w:rPr>
          <w:rFonts w:asciiTheme="minorHAnsi" w:hAnsiTheme="minorHAnsi" w:cstheme="minorHAnsi"/>
        </w:rPr>
        <w:t xml:space="preserve"> a suite of computers) with an individual value</w:t>
      </w:r>
      <w:r w:rsidR="007A0ACC" w:rsidRPr="00E04217">
        <w:rPr>
          <w:rFonts w:asciiTheme="minorHAnsi" w:hAnsiTheme="minorHAnsi" w:cstheme="minorHAnsi"/>
        </w:rPr>
        <w:t xml:space="preserve"> of less than £2,000 </w:t>
      </w:r>
      <w:r w:rsidRPr="00E04217">
        <w:rPr>
          <w:rFonts w:asciiTheme="minorHAnsi" w:hAnsiTheme="minorHAnsi" w:cstheme="minorHAnsi"/>
        </w:rPr>
        <w:t>but a group value of £5,000 or more will be capitalised. Capitalised assets other than land and buildings will be depreciated over the following periods, commencing in the year of</w:t>
      </w:r>
      <w:r w:rsidRPr="00E04217">
        <w:rPr>
          <w:rFonts w:asciiTheme="minorHAnsi" w:hAnsiTheme="minorHAnsi" w:cstheme="minorHAnsi"/>
          <w:spacing w:val="-1"/>
        </w:rPr>
        <w:t xml:space="preserve"> </w:t>
      </w:r>
      <w:r w:rsidRPr="00E04217">
        <w:rPr>
          <w:rFonts w:asciiTheme="minorHAnsi" w:hAnsiTheme="minorHAnsi" w:cstheme="minorHAnsi"/>
        </w:rPr>
        <w:t>acquisition:</w:t>
      </w:r>
    </w:p>
    <w:p w14:paraId="29F4CFB1" w14:textId="2555B03E" w:rsidR="007A0ACC" w:rsidRPr="00E04217" w:rsidRDefault="00E256E4" w:rsidP="00351B78">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 xml:space="preserve">Computer equipment and associated software – </w:t>
      </w:r>
      <w:r w:rsidR="002160D9">
        <w:rPr>
          <w:rFonts w:asciiTheme="minorHAnsi" w:hAnsiTheme="minorHAnsi" w:cstheme="minorHAnsi"/>
        </w:rPr>
        <w:t>three</w:t>
      </w:r>
      <w:r w:rsidRPr="00E04217">
        <w:rPr>
          <w:rFonts w:asciiTheme="minorHAnsi" w:hAnsiTheme="minorHAnsi" w:cstheme="minorHAnsi"/>
          <w:spacing w:val="-4"/>
        </w:rPr>
        <w:t xml:space="preserve"> </w:t>
      </w:r>
      <w:r w:rsidR="007A0ACC" w:rsidRPr="00E04217">
        <w:rPr>
          <w:rFonts w:asciiTheme="minorHAnsi" w:hAnsiTheme="minorHAnsi" w:cstheme="minorHAnsi"/>
        </w:rPr>
        <w:t>years</w:t>
      </w:r>
    </w:p>
    <w:p w14:paraId="7811DA76" w14:textId="3236FE69" w:rsidR="007A0ACC" w:rsidRPr="00E04217" w:rsidRDefault="00E256E4" w:rsidP="00351B78">
      <w:pPr>
        <w:pStyle w:val="ListParagraph"/>
        <w:numPr>
          <w:ilvl w:val="2"/>
          <w:numId w:val="1"/>
        </w:numPr>
        <w:ind w:hanging="429"/>
        <w:contextualSpacing/>
        <w:jc w:val="both"/>
        <w:rPr>
          <w:rFonts w:asciiTheme="minorHAnsi" w:hAnsiTheme="minorHAnsi" w:cstheme="minorHAnsi"/>
        </w:rPr>
      </w:pPr>
      <w:r w:rsidRPr="00E04217">
        <w:rPr>
          <w:rFonts w:asciiTheme="minorHAnsi" w:hAnsiTheme="minorHAnsi" w:cstheme="minorHAnsi"/>
        </w:rPr>
        <w:t xml:space="preserve">Motor vehicles – </w:t>
      </w:r>
      <w:r w:rsidR="002160D9">
        <w:rPr>
          <w:rFonts w:asciiTheme="minorHAnsi" w:hAnsiTheme="minorHAnsi" w:cstheme="minorHAnsi"/>
        </w:rPr>
        <w:t>five</w:t>
      </w:r>
      <w:r w:rsidRPr="00E04217">
        <w:rPr>
          <w:rFonts w:asciiTheme="minorHAnsi" w:hAnsiTheme="minorHAnsi" w:cstheme="minorHAnsi"/>
          <w:spacing w:val="2"/>
        </w:rPr>
        <w:t xml:space="preserve"> </w:t>
      </w:r>
      <w:r w:rsidR="007A0ACC" w:rsidRPr="00E04217">
        <w:rPr>
          <w:rFonts w:asciiTheme="minorHAnsi" w:hAnsiTheme="minorHAnsi" w:cstheme="minorHAnsi"/>
        </w:rPr>
        <w:t>years</w:t>
      </w:r>
    </w:p>
    <w:p w14:paraId="037961E7" w14:textId="4A2A3129" w:rsidR="000538EB" w:rsidRPr="00E04217" w:rsidRDefault="00E256E4" w:rsidP="00351B78">
      <w:pPr>
        <w:pStyle w:val="ListParagraph"/>
        <w:numPr>
          <w:ilvl w:val="2"/>
          <w:numId w:val="1"/>
        </w:numPr>
        <w:ind w:hanging="429"/>
        <w:contextualSpacing/>
        <w:jc w:val="both"/>
        <w:rPr>
          <w:rFonts w:asciiTheme="minorHAnsi" w:hAnsiTheme="minorHAnsi" w:cstheme="minorHAnsi"/>
        </w:rPr>
      </w:pPr>
      <w:r w:rsidRPr="00E04217">
        <w:rPr>
          <w:rFonts w:asciiTheme="minorHAnsi" w:hAnsiTheme="minorHAnsi" w:cstheme="minorHAnsi"/>
        </w:rPr>
        <w:t xml:space="preserve">Other equipment – </w:t>
      </w:r>
      <w:r w:rsidR="002160D9">
        <w:rPr>
          <w:rFonts w:asciiTheme="minorHAnsi" w:hAnsiTheme="minorHAnsi" w:cstheme="minorHAnsi"/>
        </w:rPr>
        <w:t>five</w:t>
      </w:r>
      <w:r w:rsidRPr="00E04217">
        <w:rPr>
          <w:rFonts w:asciiTheme="minorHAnsi" w:hAnsiTheme="minorHAnsi" w:cstheme="minorHAnsi"/>
          <w:spacing w:val="-1"/>
        </w:rPr>
        <w:t xml:space="preserve"> </w:t>
      </w:r>
      <w:r w:rsidRPr="00E04217">
        <w:rPr>
          <w:rFonts w:asciiTheme="minorHAnsi" w:hAnsiTheme="minorHAnsi" w:cstheme="minorHAnsi"/>
        </w:rPr>
        <w:t>years.</w:t>
      </w:r>
    </w:p>
    <w:p w14:paraId="62AD7A77" w14:textId="77777777" w:rsidR="000538EB" w:rsidRPr="00E04217" w:rsidRDefault="000538EB" w:rsidP="00E04217">
      <w:pPr>
        <w:pStyle w:val="BodyText"/>
        <w:contextualSpacing/>
        <w:rPr>
          <w:rFonts w:asciiTheme="minorHAnsi" w:hAnsiTheme="minorHAnsi" w:cstheme="minorHAnsi"/>
        </w:rPr>
      </w:pPr>
    </w:p>
    <w:p w14:paraId="344003C2" w14:textId="50DE941B" w:rsidR="000538EB" w:rsidRPr="00E04217" w:rsidRDefault="00E256E4" w:rsidP="002160D9">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Accounting</w:t>
      </w:r>
      <w:r w:rsidRPr="00E04217">
        <w:rPr>
          <w:rFonts w:asciiTheme="minorHAnsi" w:hAnsiTheme="minorHAnsi" w:cstheme="minorHAnsi"/>
          <w:spacing w:val="-1"/>
        </w:rPr>
        <w:t xml:space="preserve"> </w:t>
      </w:r>
      <w:r w:rsidRPr="00E04217">
        <w:rPr>
          <w:rFonts w:asciiTheme="minorHAnsi" w:hAnsiTheme="minorHAnsi" w:cstheme="minorHAnsi"/>
        </w:rPr>
        <w:t>records</w:t>
      </w:r>
    </w:p>
    <w:p w14:paraId="16DD008C" w14:textId="2BB32296" w:rsidR="000538EB" w:rsidRDefault="00E256E4" w:rsidP="002160D9">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D2630A">
        <w:rPr>
          <w:rFonts w:asciiTheme="minorHAnsi" w:hAnsiTheme="minorHAnsi" w:cstheme="minorHAnsi"/>
        </w:rPr>
        <w:t>d</w:t>
      </w:r>
      <w:r w:rsidRPr="00E04217">
        <w:rPr>
          <w:rFonts w:asciiTheme="minorHAnsi" w:hAnsiTheme="minorHAnsi" w:cstheme="minorHAnsi"/>
        </w:rPr>
        <w:t xml:space="preserve">irector of </w:t>
      </w:r>
      <w:r w:rsidR="00D2630A">
        <w:rPr>
          <w:rFonts w:asciiTheme="minorHAnsi" w:hAnsiTheme="minorHAnsi" w:cstheme="minorHAnsi"/>
        </w:rPr>
        <w:t>f</w:t>
      </w:r>
      <w:r w:rsidRPr="00E04217">
        <w:rPr>
          <w:rFonts w:asciiTheme="minorHAnsi" w:hAnsiTheme="minorHAnsi" w:cstheme="minorHAnsi"/>
        </w:rPr>
        <w:t>inance is responsible for the retention of financial documents. These should be kept in a form that is acceptable to the relevant authorities.</w:t>
      </w:r>
    </w:p>
    <w:p w14:paraId="06A07675" w14:textId="77777777" w:rsidR="00351B78" w:rsidRPr="00E04217" w:rsidRDefault="00351B78" w:rsidP="002160D9">
      <w:pPr>
        <w:pStyle w:val="BodyText"/>
        <w:ind w:left="851"/>
        <w:contextualSpacing/>
        <w:jc w:val="both"/>
        <w:rPr>
          <w:rFonts w:asciiTheme="minorHAnsi" w:hAnsiTheme="minorHAnsi" w:cstheme="minorHAnsi"/>
        </w:rPr>
      </w:pPr>
    </w:p>
    <w:p w14:paraId="376AB0E2" w14:textId="1E69BB21" w:rsidR="000538EB" w:rsidRPr="00E04217" w:rsidRDefault="00E256E4" w:rsidP="002160D9">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D2630A">
        <w:rPr>
          <w:rFonts w:asciiTheme="minorHAnsi" w:hAnsiTheme="minorHAnsi" w:cstheme="minorHAnsi"/>
        </w:rPr>
        <w:t>c</w:t>
      </w:r>
      <w:r w:rsidRPr="00E04217">
        <w:rPr>
          <w:rFonts w:asciiTheme="minorHAnsi" w:hAnsiTheme="minorHAnsi" w:cstheme="minorHAnsi"/>
        </w:rPr>
        <w:t>ollege is required by law to retain prime documents for six years. These include:</w:t>
      </w:r>
    </w:p>
    <w:p w14:paraId="1310A685" w14:textId="77777777" w:rsidR="000538EB" w:rsidRPr="00E04217" w:rsidRDefault="00E256E4" w:rsidP="00351B78">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official purchase</w:t>
      </w:r>
      <w:r w:rsidRPr="00E04217">
        <w:rPr>
          <w:rFonts w:asciiTheme="minorHAnsi" w:hAnsiTheme="minorHAnsi" w:cstheme="minorHAnsi"/>
          <w:spacing w:val="-1"/>
        </w:rPr>
        <w:t xml:space="preserve"> </w:t>
      </w:r>
      <w:r w:rsidRPr="00E04217">
        <w:rPr>
          <w:rFonts w:asciiTheme="minorHAnsi" w:hAnsiTheme="minorHAnsi" w:cstheme="minorHAnsi"/>
        </w:rPr>
        <w:t>orders</w:t>
      </w:r>
    </w:p>
    <w:p w14:paraId="00D0FCAF" w14:textId="77777777" w:rsidR="000538EB" w:rsidRPr="00E04217" w:rsidRDefault="00E256E4" w:rsidP="00351B78">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paid</w:t>
      </w:r>
      <w:r w:rsidRPr="00E04217">
        <w:rPr>
          <w:rFonts w:asciiTheme="minorHAnsi" w:hAnsiTheme="minorHAnsi" w:cstheme="minorHAnsi"/>
          <w:spacing w:val="-1"/>
        </w:rPr>
        <w:t xml:space="preserve"> </w:t>
      </w:r>
      <w:r w:rsidRPr="00E04217">
        <w:rPr>
          <w:rFonts w:asciiTheme="minorHAnsi" w:hAnsiTheme="minorHAnsi" w:cstheme="minorHAnsi"/>
        </w:rPr>
        <w:t>invoices</w:t>
      </w:r>
    </w:p>
    <w:p w14:paraId="6C7A7A2C" w14:textId="77777777" w:rsidR="000538EB" w:rsidRPr="00E04217" w:rsidRDefault="00E256E4" w:rsidP="00351B78">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accounts</w:t>
      </w:r>
      <w:r w:rsidRPr="00E04217">
        <w:rPr>
          <w:rFonts w:asciiTheme="minorHAnsi" w:hAnsiTheme="minorHAnsi" w:cstheme="minorHAnsi"/>
          <w:spacing w:val="-3"/>
        </w:rPr>
        <w:t xml:space="preserve"> </w:t>
      </w:r>
      <w:r w:rsidRPr="00E04217">
        <w:rPr>
          <w:rFonts w:asciiTheme="minorHAnsi" w:hAnsiTheme="minorHAnsi" w:cstheme="minorHAnsi"/>
        </w:rPr>
        <w:t>raised</w:t>
      </w:r>
    </w:p>
    <w:p w14:paraId="31ADD775" w14:textId="77777777" w:rsidR="000538EB" w:rsidRPr="00E04217" w:rsidRDefault="00E256E4" w:rsidP="00351B78">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bank statements</w:t>
      </w:r>
    </w:p>
    <w:p w14:paraId="752F710D" w14:textId="77777777" w:rsidR="000538EB" w:rsidRPr="00E04217" w:rsidRDefault="00E256E4" w:rsidP="00351B78">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copies of</w:t>
      </w:r>
      <w:r w:rsidRPr="00E04217">
        <w:rPr>
          <w:rFonts w:asciiTheme="minorHAnsi" w:hAnsiTheme="minorHAnsi" w:cstheme="minorHAnsi"/>
          <w:spacing w:val="1"/>
        </w:rPr>
        <w:t xml:space="preserve"> </w:t>
      </w:r>
      <w:r w:rsidRPr="00E04217">
        <w:rPr>
          <w:rFonts w:asciiTheme="minorHAnsi" w:hAnsiTheme="minorHAnsi" w:cstheme="minorHAnsi"/>
        </w:rPr>
        <w:t>receipts</w:t>
      </w:r>
    </w:p>
    <w:p w14:paraId="3810FFDA" w14:textId="77777777" w:rsidR="000538EB" w:rsidRPr="00E04217" w:rsidRDefault="00E256E4" w:rsidP="00351B78">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paid</w:t>
      </w:r>
      <w:r w:rsidRPr="00E04217">
        <w:rPr>
          <w:rFonts w:asciiTheme="minorHAnsi" w:hAnsiTheme="minorHAnsi" w:cstheme="minorHAnsi"/>
          <w:spacing w:val="-1"/>
        </w:rPr>
        <w:t xml:space="preserve"> </w:t>
      </w:r>
      <w:r w:rsidRPr="00E04217">
        <w:rPr>
          <w:rFonts w:asciiTheme="minorHAnsi" w:hAnsiTheme="minorHAnsi" w:cstheme="minorHAnsi"/>
        </w:rPr>
        <w:t>cheques</w:t>
      </w:r>
    </w:p>
    <w:p w14:paraId="7F34190C" w14:textId="77777777" w:rsidR="000538EB" w:rsidRPr="00E04217" w:rsidRDefault="00E256E4" w:rsidP="00351B78">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payroll records, including part-time lecturers’</w:t>
      </w:r>
      <w:r w:rsidRPr="00E04217">
        <w:rPr>
          <w:rFonts w:asciiTheme="minorHAnsi" w:hAnsiTheme="minorHAnsi" w:cstheme="minorHAnsi"/>
          <w:spacing w:val="-3"/>
        </w:rPr>
        <w:t xml:space="preserve"> </w:t>
      </w:r>
      <w:r w:rsidRPr="00E04217">
        <w:rPr>
          <w:rFonts w:asciiTheme="minorHAnsi" w:hAnsiTheme="minorHAnsi" w:cstheme="minorHAnsi"/>
        </w:rPr>
        <w:t>contracts.</w:t>
      </w:r>
    </w:p>
    <w:p w14:paraId="0CB1CCCF" w14:textId="77777777" w:rsidR="000538EB" w:rsidRPr="00E04217" w:rsidRDefault="000538EB" w:rsidP="00E04217">
      <w:pPr>
        <w:pStyle w:val="BodyText"/>
        <w:contextualSpacing/>
        <w:rPr>
          <w:rFonts w:asciiTheme="minorHAnsi" w:hAnsiTheme="minorHAnsi" w:cstheme="minorHAnsi"/>
        </w:rPr>
      </w:pPr>
    </w:p>
    <w:p w14:paraId="1C0AE6F6" w14:textId="2C8A4599" w:rsidR="000538EB" w:rsidRDefault="00E256E4" w:rsidP="002160D9">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D2630A">
        <w:rPr>
          <w:rFonts w:asciiTheme="minorHAnsi" w:hAnsiTheme="minorHAnsi" w:cstheme="minorHAnsi"/>
        </w:rPr>
        <w:t>d</w:t>
      </w:r>
      <w:r w:rsidRPr="00E04217">
        <w:rPr>
          <w:rFonts w:asciiTheme="minorHAnsi" w:hAnsiTheme="minorHAnsi" w:cstheme="minorHAnsi"/>
        </w:rPr>
        <w:t xml:space="preserve">irector of </w:t>
      </w:r>
      <w:r w:rsidR="00D2630A">
        <w:rPr>
          <w:rFonts w:asciiTheme="minorHAnsi" w:hAnsiTheme="minorHAnsi" w:cstheme="minorHAnsi"/>
        </w:rPr>
        <w:t>fi</w:t>
      </w:r>
      <w:r w:rsidRPr="00E04217">
        <w:rPr>
          <w:rFonts w:asciiTheme="minorHAnsi" w:hAnsiTheme="minorHAnsi" w:cstheme="minorHAnsi"/>
        </w:rPr>
        <w:t xml:space="preserve">nance will make appropriate arrangements for the retention of electronic records, </w:t>
      </w:r>
      <w:r w:rsidRPr="00E04217">
        <w:rPr>
          <w:rFonts w:asciiTheme="minorHAnsi" w:hAnsiTheme="minorHAnsi" w:cstheme="minorHAnsi"/>
        </w:rPr>
        <w:lastRenderedPageBreak/>
        <w:t xml:space="preserve">ensuring that these arrangements enable the </w:t>
      </w:r>
      <w:r w:rsidR="00D2630A">
        <w:rPr>
          <w:rFonts w:asciiTheme="minorHAnsi" w:hAnsiTheme="minorHAnsi" w:cstheme="minorHAnsi"/>
        </w:rPr>
        <w:t>c</w:t>
      </w:r>
      <w:r w:rsidRPr="00E04217">
        <w:rPr>
          <w:rFonts w:asciiTheme="minorHAnsi" w:hAnsiTheme="minorHAnsi" w:cstheme="minorHAnsi"/>
        </w:rPr>
        <w:t>ollege to comply with GDPR and Freedom of Information requirements.</w:t>
      </w:r>
    </w:p>
    <w:p w14:paraId="3D83C481" w14:textId="77777777" w:rsidR="00351B78" w:rsidRPr="00E04217" w:rsidRDefault="00351B78" w:rsidP="002160D9">
      <w:pPr>
        <w:pStyle w:val="BodyText"/>
        <w:ind w:left="851"/>
        <w:contextualSpacing/>
        <w:jc w:val="both"/>
        <w:rPr>
          <w:rFonts w:asciiTheme="minorHAnsi" w:hAnsiTheme="minorHAnsi" w:cstheme="minorHAnsi"/>
        </w:rPr>
      </w:pPr>
    </w:p>
    <w:p w14:paraId="694B22F6" w14:textId="2442305B" w:rsidR="000538EB" w:rsidRDefault="00E256E4" w:rsidP="002160D9">
      <w:pPr>
        <w:pStyle w:val="BodyText"/>
        <w:ind w:left="851"/>
        <w:contextualSpacing/>
        <w:jc w:val="both"/>
        <w:rPr>
          <w:rFonts w:asciiTheme="minorHAnsi" w:hAnsiTheme="minorHAnsi" w:cstheme="minorHAnsi"/>
        </w:rPr>
      </w:pPr>
      <w:r w:rsidRPr="00E04217">
        <w:rPr>
          <w:rFonts w:asciiTheme="minorHAnsi" w:hAnsiTheme="minorHAnsi" w:cstheme="minorHAnsi"/>
        </w:rPr>
        <w:t>Members of staff should ensure that retention arrangements comply with any specific requirements of funding organisations such as regional development agencies. For European Social Fund (ESF) and European Regional Development Fund (ERDF) purposes, all prime documents listed above, as well as relevant tender documentation, student records (class registers and enrolment forms), grant cla</w:t>
      </w:r>
      <w:r w:rsidR="002160D9">
        <w:rPr>
          <w:rFonts w:asciiTheme="minorHAnsi" w:hAnsiTheme="minorHAnsi" w:cstheme="minorHAnsi"/>
        </w:rPr>
        <w:t xml:space="preserve">ims, </w:t>
      </w:r>
      <w:r w:rsidRPr="00E04217">
        <w:rPr>
          <w:rFonts w:asciiTheme="minorHAnsi" w:hAnsiTheme="minorHAnsi" w:cstheme="minorHAnsi"/>
        </w:rPr>
        <w:t xml:space="preserve">and any other supporting documentation should be retained until </w:t>
      </w:r>
      <w:r w:rsidR="002160D9">
        <w:rPr>
          <w:rFonts w:asciiTheme="minorHAnsi" w:hAnsiTheme="minorHAnsi" w:cstheme="minorHAnsi"/>
        </w:rPr>
        <w:t>31</w:t>
      </w:r>
      <w:r w:rsidR="002160D9" w:rsidRPr="002160D9">
        <w:rPr>
          <w:rFonts w:asciiTheme="minorHAnsi" w:hAnsiTheme="minorHAnsi" w:cstheme="minorHAnsi"/>
          <w:vertAlign w:val="superscript"/>
        </w:rPr>
        <w:t>st</w:t>
      </w:r>
      <w:r w:rsidRPr="00E04217">
        <w:rPr>
          <w:rFonts w:asciiTheme="minorHAnsi" w:hAnsiTheme="minorHAnsi" w:cstheme="minorHAnsi"/>
          <w:position w:val="8"/>
        </w:rPr>
        <w:t xml:space="preserve"> </w:t>
      </w:r>
      <w:r w:rsidRPr="00E04217">
        <w:rPr>
          <w:rFonts w:asciiTheme="minorHAnsi" w:hAnsiTheme="minorHAnsi" w:cstheme="minorHAnsi"/>
        </w:rPr>
        <w:t>December 2023 or other date as required under the respective programme. This requirement exceeds existing UK legislation on the retention of prime documentation</w:t>
      </w:r>
      <w:r w:rsidR="00C14CB3" w:rsidRPr="00E04217">
        <w:rPr>
          <w:rFonts w:asciiTheme="minorHAnsi" w:hAnsiTheme="minorHAnsi" w:cstheme="minorHAnsi"/>
        </w:rPr>
        <w:t>;</w:t>
      </w:r>
      <w:r w:rsidR="002160D9">
        <w:rPr>
          <w:rFonts w:asciiTheme="minorHAnsi" w:hAnsiTheme="minorHAnsi" w:cstheme="minorHAnsi"/>
        </w:rPr>
        <w:t xml:space="preserve"> however, retention practices should meet this additional requirement.</w:t>
      </w:r>
      <w:r w:rsidRPr="00E04217">
        <w:rPr>
          <w:rFonts w:asciiTheme="minorHAnsi" w:hAnsiTheme="minorHAnsi" w:cstheme="minorHAnsi"/>
        </w:rPr>
        <w:t xml:space="preserve"> </w:t>
      </w:r>
    </w:p>
    <w:p w14:paraId="09A7E9AA" w14:textId="77777777" w:rsidR="00351B78" w:rsidRPr="00E04217" w:rsidRDefault="00351B78" w:rsidP="002160D9">
      <w:pPr>
        <w:pStyle w:val="BodyText"/>
        <w:ind w:left="851"/>
        <w:contextualSpacing/>
        <w:jc w:val="both"/>
        <w:rPr>
          <w:rFonts w:asciiTheme="minorHAnsi" w:hAnsiTheme="minorHAnsi" w:cstheme="minorHAnsi"/>
        </w:rPr>
      </w:pPr>
    </w:p>
    <w:p w14:paraId="02892F08" w14:textId="77777777" w:rsidR="000538EB" w:rsidRPr="00E04217" w:rsidRDefault="00E256E4" w:rsidP="002160D9">
      <w:pPr>
        <w:pStyle w:val="BodyText"/>
        <w:ind w:left="851"/>
        <w:contextualSpacing/>
        <w:jc w:val="both"/>
        <w:rPr>
          <w:rFonts w:asciiTheme="minorHAnsi" w:hAnsiTheme="minorHAnsi" w:cstheme="minorHAnsi"/>
        </w:rPr>
      </w:pPr>
      <w:r w:rsidRPr="00E04217">
        <w:rPr>
          <w:rFonts w:asciiTheme="minorHAnsi" w:hAnsiTheme="minorHAnsi" w:cstheme="minorHAnsi"/>
        </w:rPr>
        <w:t>Additionally, for auditing and other purposes, other financial documents should be retained for three years or as determined by the funder.</w:t>
      </w:r>
    </w:p>
    <w:p w14:paraId="63DDFC74" w14:textId="77777777" w:rsidR="000538EB" w:rsidRPr="00E04217" w:rsidRDefault="000538EB" w:rsidP="00E04217">
      <w:pPr>
        <w:pStyle w:val="BodyText"/>
        <w:contextualSpacing/>
        <w:rPr>
          <w:rFonts w:asciiTheme="minorHAnsi" w:hAnsiTheme="minorHAnsi" w:cstheme="minorHAnsi"/>
        </w:rPr>
      </w:pPr>
    </w:p>
    <w:p w14:paraId="562AD0F9" w14:textId="77777777" w:rsidR="000538EB" w:rsidRPr="00E04217" w:rsidRDefault="00E256E4" w:rsidP="002160D9">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Public</w:t>
      </w:r>
      <w:r w:rsidRPr="00E04217">
        <w:rPr>
          <w:rFonts w:asciiTheme="minorHAnsi" w:hAnsiTheme="minorHAnsi" w:cstheme="minorHAnsi"/>
          <w:spacing w:val="-1"/>
        </w:rPr>
        <w:t xml:space="preserve"> </w:t>
      </w:r>
      <w:r w:rsidRPr="00E04217">
        <w:rPr>
          <w:rFonts w:asciiTheme="minorHAnsi" w:hAnsiTheme="minorHAnsi" w:cstheme="minorHAnsi"/>
        </w:rPr>
        <w:t>access</w:t>
      </w:r>
    </w:p>
    <w:p w14:paraId="5356D044" w14:textId="093F5C22" w:rsidR="000538EB" w:rsidRPr="00E04217" w:rsidRDefault="00E256E4" w:rsidP="002160D9">
      <w:pPr>
        <w:pStyle w:val="BodyText"/>
        <w:ind w:left="851"/>
        <w:contextualSpacing/>
        <w:jc w:val="both"/>
        <w:rPr>
          <w:rFonts w:asciiTheme="minorHAnsi" w:hAnsiTheme="minorHAnsi" w:cstheme="minorHAnsi"/>
        </w:rPr>
      </w:pPr>
      <w:r w:rsidRPr="00E04217">
        <w:rPr>
          <w:rFonts w:asciiTheme="minorHAnsi" w:hAnsiTheme="minorHAnsi" w:cstheme="minorHAnsi"/>
        </w:rPr>
        <w:t xml:space="preserve">Under the terms of the Charities Act 2011, the </w:t>
      </w:r>
      <w:r w:rsidR="00D2630A">
        <w:rPr>
          <w:rFonts w:asciiTheme="minorHAnsi" w:hAnsiTheme="minorHAnsi" w:cstheme="minorHAnsi"/>
        </w:rPr>
        <w:t>g</w:t>
      </w:r>
      <w:r w:rsidRPr="00E04217">
        <w:rPr>
          <w:rFonts w:asciiTheme="minorHAnsi" w:hAnsiTheme="minorHAnsi" w:cstheme="minorHAnsi"/>
        </w:rPr>
        <w:t xml:space="preserve">overning </w:t>
      </w:r>
      <w:r w:rsidR="00D2630A">
        <w:rPr>
          <w:rFonts w:asciiTheme="minorHAnsi" w:hAnsiTheme="minorHAnsi" w:cstheme="minorHAnsi"/>
        </w:rPr>
        <w:t>b</w:t>
      </w:r>
      <w:r w:rsidRPr="00E04217">
        <w:rPr>
          <w:rFonts w:asciiTheme="minorHAnsi" w:hAnsiTheme="minorHAnsi" w:cstheme="minorHAnsi"/>
        </w:rPr>
        <w:t xml:space="preserve">ody is required to supply any person with a copy of the </w:t>
      </w:r>
      <w:r w:rsidR="00D2630A">
        <w:rPr>
          <w:rFonts w:asciiTheme="minorHAnsi" w:hAnsiTheme="minorHAnsi" w:cstheme="minorHAnsi"/>
        </w:rPr>
        <w:t>c</w:t>
      </w:r>
      <w:r w:rsidRPr="00E04217">
        <w:rPr>
          <w:rFonts w:asciiTheme="minorHAnsi" w:hAnsiTheme="minorHAnsi" w:cstheme="minorHAnsi"/>
        </w:rPr>
        <w:t>ollege’s most recent financial statements</w:t>
      </w:r>
      <w:r w:rsidR="00542874" w:rsidRPr="00E04217">
        <w:rPr>
          <w:rFonts w:asciiTheme="minorHAnsi" w:hAnsiTheme="minorHAnsi" w:cstheme="minorHAnsi"/>
        </w:rPr>
        <w:t xml:space="preserve"> </w:t>
      </w:r>
      <w:r w:rsidRPr="00E04217">
        <w:rPr>
          <w:rFonts w:asciiTheme="minorHAnsi" w:hAnsiTheme="minorHAnsi" w:cstheme="minorHAnsi"/>
        </w:rPr>
        <w:t xml:space="preserve">within two months of a request. The Act enables the </w:t>
      </w:r>
      <w:r w:rsidR="00D2630A">
        <w:rPr>
          <w:rFonts w:asciiTheme="minorHAnsi" w:hAnsiTheme="minorHAnsi" w:cstheme="minorHAnsi"/>
        </w:rPr>
        <w:t>g</w:t>
      </w:r>
      <w:r w:rsidRPr="00E04217">
        <w:rPr>
          <w:rFonts w:asciiTheme="minorHAnsi" w:hAnsiTheme="minorHAnsi" w:cstheme="minorHAnsi"/>
        </w:rPr>
        <w:t xml:space="preserve">overning </w:t>
      </w:r>
      <w:r w:rsidR="00D2630A">
        <w:rPr>
          <w:rFonts w:asciiTheme="minorHAnsi" w:hAnsiTheme="minorHAnsi" w:cstheme="minorHAnsi"/>
        </w:rPr>
        <w:t>b</w:t>
      </w:r>
      <w:r w:rsidRPr="00E04217">
        <w:rPr>
          <w:rFonts w:asciiTheme="minorHAnsi" w:hAnsiTheme="minorHAnsi" w:cstheme="minorHAnsi"/>
        </w:rPr>
        <w:t>ody to levy a reasonable fee</w:t>
      </w:r>
      <w:r w:rsidR="00C14CB3" w:rsidRPr="00E04217">
        <w:rPr>
          <w:rFonts w:asciiTheme="minorHAnsi" w:hAnsiTheme="minorHAnsi" w:cstheme="minorHAnsi"/>
        </w:rPr>
        <w:t>,</w:t>
      </w:r>
      <w:r w:rsidRPr="00E04217">
        <w:rPr>
          <w:rFonts w:asciiTheme="minorHAnsi" w:hAnsiTheme="minorHAnsi" w:cstheme="minorHAnsi"/>
        </w:rPr>
        <w:t xml:space="preserve"> and this will be charged at the discretion of the </w:t>
      </w:r>
      <w:r w:rsidR="00D2630A">
        <w:rPr>
          <w:rFonts w:asciiTheme="minorHAnsi" w:hAnsiTheme="minorHAnsi" w:cstheme="minorHAnsi"/>
        </w:rPr>
        <w:t>d</w:t>
      </w:r>
      <w:r w:rsidRPr="00E04217">
        <w:rPr>
          <w:rFonts w:asciiTheme="minorHAnsi" w:hAnsiTheme="minorHAnsi" w:cstheme="minorHAnsi"/>
        </w:rPr>
        <w:t xml:space="preserve">irector of </w:t>
      </w:r>
      <w:r w:rsidR="00D2630A">
        <w:rPr>
          <w:rFonts w:asciiTheme="minorHAnsi" w:hAnsiTheme="minorHAnsi" w:cstheme="minorHAnsi"/>
        </w:rPr>
        <w:t>fi</w:t>
      </w:r>
      <w:r w:rsidRPr="00E04217">
        <w:rPr>
          <w:rFonts w:asciiTheme="minorHAnsi" w:hAnsiTheme="minorHAnsi" w:cstheme="minorHAnsi"/>
        </w:rPr>
        <w:t xml:space="preserve">nance. The </w:t>
      </w:r>
      <w:r w:rsidR="00D2630A">
        <w:rPr>
          <w:rFonts w:asciiTheme="minorHAnsi" w:hAnsiTheme="minorHAnsi" w:cstheme="minorHAnsi"/>
        </w:rPr>
        <w:t>c</w:t>
      </w:r>
      <w:r w:rsidRPr="00E04217">
        <w:rPr>
          <w:rFonts w:asciiTheme="minorHAnsi" w:hAnsiTheme="minorHAnsi" w:cstheme="minorHAnsi"/>
        </w:rPr>
        <w:t xml:space="preserve">ollege will also make the financial statements available on its website within one month of them being approved by the </w:t>
      </w:r>
      <w:r w:rsidR="00D2630A">
        <w:rPr>
          <w:rFonts w:asciiTheme="minorHAnsi" w:hAnsiTheme="minorHAnsi" w:cstheme="minorHAnsi"/>
        </w:rPr>
        <w:t>g</w:t>
      </w:r>
      <w:r w:rsidRPr="00E04217">
        <w:rPr>
          <w:rFonts w:asciiTheme="minorHAnsi" w:hAnsiTheme="minorHAnsi" w:cstheme="minorHAnsi"/>
        </w:rPr>
        <w:t xml:space="preserve">overning </w:t>
      </w:r>
      <w:r w:rsidR="00D2630A">
        <w:rPr>
          <w:rFonts w:asciiTheme="minorHAnsi" w:hAnsiTheme="minorHAnsi" w:cstheme="minorHAnsi"/>
        </w:rPr>
        <w:t>b</w:t>
      </w:r>
      <w:r w:rsidRPr="00E04217">
        <w:rPr>
          <w:rFonts w:asciiTheme="minorHAnsi" w:hAnsiTheme="minorHAnsi" w:cstheme="minorHAnsi"/>
        </w:rPr>
        <w:t>ody.</w:t>
      </w:r>
    </w:p>
    <w:p w14:paraId="4480B225" w14:textId="77777777" w:rsidR="000538EB" w:rsidRPr="00E04217" w:rsidRDefault="000538EB" w:rsidP="00E04217">
      <w:pPr>
        <w:pStyle w:val="BodyText"/>
        <w:contextualSpacing/>
        <w:rPr>
          <w:rFonts w:asciiTheme="minorHAnsi" w:hAnsiTheme="minorHAnsi" w:cstheme="minorHAnsi"/>
        </w:rPr>
      </w:pPr>
    </w:p>
    <w:p w14:paraId="183F0F6F" w14:textId="77777777" w:rsidR="000538EB" w:rsidRPr="00E04217" w:rsidRDefault="00E256E4" w:rsidP="00351B78">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Taxation</w:t>
      </w:r>
    </w:p>
    <w:p w14:paraId="463FCE92" w14:textId="3E1078A2" w:rsidR="000538EB" w:rsidRDefault="00E256E4" w:rsidP="002160D9">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D2630A">
        <w:rPr>
          <w:rFonts w:asciiTheme="minorHAnsi" w:hAnsiTheme="minorHAnsi" w:cstheme="minorHAnsi"/>
        </w:rPr>
        <w:t>d</w:t>
      </w:r>
      <w:r w:rsidRPr="00E04217">
        <w:rPr>
          <w:rFonts w:asciiTheme="minorHAnsi" w:hAnsiTheme="minorHAnsi" w:cstheme="minorHAnsi"/>
        </w:rPr>
        <w:t>irector of</w:t>
      </w:r>
      <w:r w:rsidR="00D2630A">
        <w:rPr>
          <w:rFonts w:asciiTheme="minorHAnsi" w:hAnsiTheme="minorHAnsi" w:cstheme="minorHAnsi"/>
        </w:rPr>
        <w:t xml:space="preserve"> f</w:t>
      </w:r>
      <w:r w:rsidRPr="00E04217">
        <w:rPr>
          <w:rFonts w:asciiTheme="minorHAnsi" w:hAnsiTheme="minorHAnsi" w:cstheme="minorHAnsi"/>
        </w:rPr>
        <w:t xml:space="preserve">inance is responsible for advising </w:t>
      </w:r>
      <w:r w:rsidR="00D2630A">
        <w:rPr>
          <w:rFonts w:asciiTheme="minorHAnsi" w:hAnsiTheme="minorHAnsi" w:cstheme="minorHAnsi"/>
        </w:rPr>
        <w:t>h</w:t>
      </w:r>
      <w:r w:rsidRPr="00E04217">
        <w:rPr>
          <w:rFonts w:asciiTheme="minorHAnsi" w:hAnsiTheme="minorHAnsi" w:cstheme="minorHAnsi"/>
        </w:rPr>
        <w:t xml:space="preserve">eads of </w:t>
      </w:r>
      <w:r w:rsidR="00D2630A">
        <w:rPr>
          <w:rFonts w:asciiTheme="minorHAnsi" w:hAnsiTheme="minorHAnsi" w:cstheme="minorHAnsi"/>
        </w:rPr>
        <w:t>d</w:t>
      </w:r>
      <w:r w:rsidRPr="00E04217">
        <w:rPr>
          <w:rFonts w:asciiTheme="minorHAnsi" w:hAnsiTheme="minorHAnsi" w:cstheme="minorHAnsi"/>
        </w:rPr>
        <w:t>epartment</w:t>
      </w:r>
      <w:r w:rsidR="002160D9">
        <w:rPr>
          <w:rFonts w:asciiTheme="minorHAnsi" w:hAnsiTheme="minorHAnsi" w:cstheme="minorHAnsi"/>
        </w:rPr>
        <w:t>,</w:t>
      </w:r>
      <w:r w:rsidRPr="00E04217">
        <w:rPr>
          <w:rFonts w:asciiTheme="minorHAnsi" w:hAnsiTheme="minorHAnsi" w:cstheme="minorHAnsi"/>
        </w:rPr>
        <w:t xml:space="preserve"> in the light of guidance issued by the appropriate bodies and relevant legislation as it applies, on all taxation issues</w:t>
      </w:r>
      <w:r w:rsidR="00D2630A">
        <w:rPr>
          <w:rFonts w:asciiTheme="minorHAnsi" w:hAnsiTheme="minorHAnsi" w:cstheme="minorHAnsi"/>
        </w:rPr>
        <w:t xml:space="preserve"> pertinent</w:t>
      </w:r>
      <w:r w:rsidRPr="00E04217">
        <w:rPr>
          <w:rFonts w:asciiTheme="minorHAnsi" w:hAnsiTheme="minorHAnsi" w:cstheme="minorHAnsi"/>
        </w:rPr>
        <w:t xml:space="preserve"> to the </w:t>
      </w:r>
      <w:r w:rsidR="00D2630A">
        <w:rPr>
          <w:rFonts w:asciiTheme="minorHAnsi" w:hAnsiTheme="minorHAnsi" w:cstheme="minorHAnsi"/>
        </w:rPr>
        <w:t>c</w:t>
      </w:r>
      <w:r w:rsidRPr="00E04217">
        <w:rPr>
          <w:rFonts w:asciiTheme="minorHAnsi" w:hAnsiTheme="minorHAnsi" w:cstheme="minorHAnsi"/>
        </w:rPr>
        <w:t>ollege. Therefore</w:t>
      </w:r>
      <w:r w:rsidR="007A0ACC" w:rsidRPr="00E04217">
        <w:rPr>
          <w:rFonts w:asciiTheme="minorHAnsi" w:hAnsiTheme="minorHAnsi" w:cstheme="minorHAnsi"/>
        </w:rPr>
        <w:t>,</w:t>
      </w:r>
      <w:r w:rsidRPr="00E04217">
        <w:rPr>
          <w:rFonts w:asciiTheme="minorHAnsi" w:hAnsiTheme="minorHAnsi" w:cstheme="minorHAnsi"/>
        </w:rPr>
        <w:t xml:space="preserve"> the </w:t>
      </w:r>
      <w:r w:rsidR="00D2630A">
        <w:rPr>
          <w:rFonts w:asciiTheme="minorHAnsi" w:hAnsiTheme="minorHAnsi" w:cstheme="minorHAnsi"/>
        </w:rPr>
        <w:t>d</w:t>
      </w:r>
      <w:r w:rsidRPr="00E04217">
        <w:rPr>
          <w:rFonts w:asciiTheme="minorHAnsi" w:hAnsiTheme="minorHAnsi" w:cstheme="minorHAnsi"/>
        </w:rPr>
        <w:t xml:space="preserve">irector of </w:t>
      </w:r>
      <w:r w:rsidR="00D2630A">
        <w:rPr>
          <w:rFonts w:asciiTheme="minorHAnsi" w:hAnsiTheme="minorHAnsi" w:cstheme="minorHAnsi"/>
        </w:rPr>
        <w:t>f</w:t>
      </w:r>
      <w:r w:rsidRPr="00E04217">
        <w:rPr>
          <w:rFonts w:asciiTheme="minorHAnsi" w:hAnsiTheme="minorHAnsi" w:cstheme="minorHAnsi"/>
        </w:rPr>
        <w:t xml:space="preserve">inance will issue instructions to departments on compliance with statutory requirements including those concerning VAT, PAYE, </w:t>
      </w:r>
      <w:r w:rsidR="002160D9">
        <w:rPr>
          <w:rFonts w:asciiTheme="minorHAnsi" w:hAnsiTheme="minorHAnsi" w:cstheme="minorHAnsi"/>
        </w:rPr>
        <w:t>N</w:t>
      </w:r>
      <w:r w:rsidRPr="00E04217">
        <w:rPr>
          <w:rFonts w:asciiTheme="minorHAnsi" w:hAnsiTheme="minorHAnsi" w:cstheme="minorHAnsi"/>
        </w:rPr>
        <w:t xml:space="preserve">ational </w:t>
      </w:r>
      <w:r w:rsidR="002160D9">
        <w:rPr>
          <w:rFonts w:asciiTheme="minorHAnsi" w:hAnsiTheme="minorHAnsi" w:cstheme="minorHAnsi"/>
        </w:rPr>
        <w:t>I</w:t>
      </w:r>
      <w:r w:rsidRPr="00E04217">
        <w:rPr>
          <w:rFonts w:asciiTheme="minorHAnsi" w:hAnsiTheme="minorHAnsi" w:cstheme="minorHAnsi"/>
        </w:rPr>
        <w:t>nsurance, corporation tax</w:t>
      </w:r>
      <w:r w:rsidR="002160D9">
        <w:rPr>
          <w:rFonts w:asciiTheme="minorHAnsi" w:hAnsiTheme="minorHAnsi" w:cstheme="minorHAnsi"/>
        </w:rPr>
        <w:t>,</w:t>
      </w:r>
      <w:r w:rsidRPr="00E04217">
        <w:rPr>
          <w:rFonts w:asciiTheme="minorHAnsi" w:hAnsiTheme="minorHAnsi" w:cstheme="minorHAnsi"/>
        </w:rPr>
        <w:t xml:space="preserve"> and import duty.</w:t>
      </w:r>
    </w:p>
    <w:p w14:paraId="65DFEB68" w14:textId="77777777" w:rsidR="00351B78" w:rsidRPr="00E04217" w:rsidRDefault="00351B78" w:rsidP="002160D9">
      <w:pPr>
        <w:pStyle w:val="BodyText"/>
        <w:ind w:left="851"/>
        <w:contextualSpacing/>
        <w:jc w:val="both"/>
        <w:rPr>
          <w:rFonts w:asciiTheme="minorHAnsi" w:hAnsiTheme="minorHAnsi" w:cstheme="minorHAnsi"/>
        </w:rPr>
      </w:pPr>
    </w:p>
    <w:p w14:paraId="18E48830" w14:textId="20CA5E83" w:rsidR="000538EB" w:rsidRPr="00E04217" w:rsidRDefault="00E256E4" w:rsidP="002160D9">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D2630A">
        <w:rPr>
          <w:rFonts w:asciiTheme="minorHAnsi" w:hAnsiTheme="minorHAnsi" w:cstheme="minorHAnsi"/>
        </w:rPr>
        <w:t>d</w:t>
      </w:r>
      <w:r w:rsidRPr="00E04217">
        <w:rPr>
          <w:rFonts w:asciiTheme="minorHAnsi" w:hAnsiTheme="minorHAnsi" w:cstheme="minorHAnsi"/>
        </w:rPr>
        <w:t xml:space="preserve">irector of </w:t>
      </w:r>
      <w:r w:rsidR="00D2630A">
        <w:rPr>
          <w:rFonts w:asciiTheme="minorHAnsi" w:hAnsiTheme="minorHAnsi" w:cstheme="minorHAnsi"/>
        </w:rPr>
        <w:t>f</w:t>
      </w:r>
      <w:r w:rsidRPr="00E04217">
        <w:rPr>
          <w:rFonts w:asciiTheme="minorHAnsi" w:hAnsiTheme="minorHAnsi" w:cstheme="minorHAnsi"/>
        </w:rPr>
        <w:t xml:space="preserve">inance is responsible for maintaining the </w:t>
      </w:r>
      <w:r w:rsidR="00D2630A">
        <w:rPr>
          <w:rFonts w:asciiTheme="minorHAnsi" w:hAnsiTheme="minorHAnsi" w:cstheme="minorHAnsi"/>
        </w:rPr>
        <w:t>c</w:t>
      </w:r>
      <w:r w:rsidRPr="00E04217">
        <w:rPr>
          <w:rFonts w:asciiTheme="minorHAnsi" w:hAnsiTheme="minorHAnsi" w:cstheme="minorHAnsi"/>
        </w:rPr>
        <w:t>ollege’s tax records, making all tax payments, receiving tax credits</w:t>
      </w:r>
      <w:r w:rsidR="002160D9">
        <w:rPr>
          <w:rFonts w:asciiTheme="minorHAnsi" w:hAnsiTheme="minorHAnsi" w:cstheme="minorHAnsi"/>
        </w:rPr>
        <w:t>,</w:t>
      </w:r>
      <w:r w:rsidRPr="00E04217">
        <w:rPr>
          <w:rFonts w:asciiTheme="minorHAnsi" w:hAnsiTheme="minorHAnsi" w:cstheme="minorHAnsi"/>
        </w:rPr>
        <w:t xml:space="preserve"> and submitting tax returns by their due date as appropriate.</w:t>
      </w:r>
    </w:p>
    <w:p w14:paraId="1249686A" w14:textId="77777777" w:rsidR="000538EB" w:rsidRDefault="000538EB" w:rsidP="00E04217">
      <w:pPr>
        <w:pStyle w:val="BodyText"/>
        <w:contextualSpacing/>
        <w:rPr>
          <w:rFonts w:asciiTheme="minorHAnsi" w:hAnsiTheme="minorHAnsi" w:cstheme="minorHAnsi"/>
          <w:sz w:val="24"/>
          <w:szCs w:val="24"/>
        </w:rPr>
      </w:pPr>
    </w:p>
    <w:p w14:paraId="0ED4FD63" w14:textId="77777777" w:rsidR="00D2630A" w:rsidRPr="002160D9" w:rsidRDefault="00D2630A" w:rsidP="00E04217">
      <w:pPr>
        <w:pStyle w:val="BodyText"/>
        <w:contextualSpacing/>
        <w:rPr>
          <w:rFonts w:asciiTheme="minorHAnsi" w:hAnsiTheme="minorHAnsi" w:cstheme="minorHAnsi"/>
          <w:sz w:val="24"/>
          <w:szCs w:val="24"/>
        </w:rPr>
      </w:pPr>
    </w:p>
    <w:p w14:paraId="25376F38" w14:textId="7E0FF62C" w:rsidR="000538EB" w:rsidRPr="00E04217" w:rsidRDefault="00E256E4" w:rsidP="002160D9">
      <w:pPr>
        <w:pStyle w:val="Heading3"/>
        <w:numPr>
          <w:ilvl w:val="0"/>
          <w:numId w:val="1"/>
        </w:numPr>
        <w:tabs>
          <w:tab w:val="left" w:pos="826"/>
          <w:tab w:val="left" w:pos="827"/>
        </w:tabs>
        <w:ind w:left="851" w:hanging="851"/>
        <w:contextualSpacing/>
        <w:rPr>
          <w:rFonts w:asciiTheme="minorHAnsi" w:hAnsiTheme="minorHAnsi" w:cstheme="minorHAnsi"/>
          <w:color w:val="000080"/>
        </w:rPr>
      </w:pPr>
      <w:bookmarkStart w:id="21" w:name="_bookmark23"/>
      <w:bookmarkEnd w:id="21"/>
      <w:r w:rsidRPr="00E04217">
        <w:rPr>
          <w:rFonts w:asciiTheme="minorHAnsi" w:hAnsiTheme="minorHAnsi" w:cstheme="minorHAnsi"/>
          <w:color w:val="000080"/>
        </w:rPr>
        <w:t xml:space="preserve">Audit </w:t>
      </w:r>
      <w:r w:rsidR="00E30F0E">
        <w:rPr>
          <w:rFonts w:asciiTheme="minorHAnsi" w:hAnsiTheme="minorHAnsi" w:cstheme="minorHAnsi"/>
          <w:color w:val="000080"/>
        </w:rPr>
        <w:t>r</w:t>
      </w:r>
      <w:r w:rsidRPr="00E04217">
        <w:rPr>
          <w:rFonts w:asciiTheme="minorHAnsi" w:hAnsiTheme="minorHAnsi" w:cstheme="minorHAnsi"/>
          <w:color w:val="000080"/>
        </w:rPr>
        <w:t>equirements</w:t>
      </w:r>
    </w:p>
    <w:p w14:paraId="5AB28079" w14:textId="77777777" w:rsidR="000538EB" w:rsidRPr="00E04217" w:rsidRDefault="000538EB" w:rsidP="00E04217">
      <w:pPr>
        <w:pStyle w:val="BodyText"/>
        <w:contextualSpacing/>
        <w:rPr>
          <w:rFonts w:asciiTheme="minorHAnsi" w:hAnsiTheme="minorHAnsi" w:cstheme="minorHAnsi"/>
          <w:b/>
        </w:rPr>
      </w:pPr>
    </w:p>
    <w:p w14:paraId="0CF78697" w14:textId="77777777" w:rsidR="000538EB" w:rsidRPr="00E04217" w:rsidRDefault="00E256E4" w:rsidP="002160D9">
      <w:pPr>
        <w:pStyle w:val="ListParagraph"/>
        <w:numPr>
          <w:ilvl w:val="1"/>
          <w:numId w:val="1"/>
        </w:numPr>
        <w:tabs>
          <w:tab w:val="left" w:pos="827"/>
        </w:tabs>
        <w:ind w:left="851" w:hanging="851"/>
        <w:contextualSpacing/>
        <w:rPr>
          <w:rFonts w:asciiTheme="minorHAnsi" w:hAnsiTheme="minorHAnsi" w:cstheme="minorHAnsi"/>
          <w:b/>
          <w:color w:val="33528F"/>
        </w:rPr>
      </w:pPr>
      <w:r w:rsidRPr="00E04217">
        <w:rPr>
          <w:rFonts w:asciiTheme="minorHAnsi" w:hAnsiTheme="minorHAnsi" w:cstheme="minorHAnsi"/>
          <w:b/>
        </w:rPr>
        <w:t>General</w:t>
      </w:r>
    </w:p>
    <w:p w14:paraId="0EF30029" w14:textId="77777777" w:rsidR="000538EB" w:rsidRPr="00E04217" w:rsidRDefault="00E256E4" w:rsidP="002160D9">
      <w:pPr>
        <w:pStyle w:val="BodyText"/>
        <w:ind w:left="851"/>
        <w:contextualSpacing/>
        <w:jc w:val="both"/>
        <w:rPr>
          <w:rFonts w:asciiTheme="minorHAnsi" w:hAnsiTheme="minorHAnsi" w:cstheme="minorHAnsi"/>
        </w:rPr>
      </w:pPr>
      <w:r w:rsidRPr="00E04217">
        <w:rPr>
          <w:rFonts w:asciiTheme="minorHAnsi" w:hAnsiTheme="minorHAnsi" w:cstheme="minorHAnsi"/>
        </w:rPr>
        <w:t>Financial statements auditors and internal auditors shall have authority to:</w:t>
      </w:r>
    </w:p>
    <w:p w14:paraId="1B59EC4E" w14:textId="34B6E559" w:rsidR="000538EB" w:rsidRPr="002160D9" w:rsidRDefault="00E256E4" w:rsidP="00636AD0">
      <w:pPr>
        <w:pStyle w:val="ListParagraph"/>
        <w:numPr>
          <w:ilvl w:val="2"/>
          <w:numId w:val="1"/>
        </w:numPr>
        <w:tabs>
          <w:tab w:val="left" w:pos="1280"/>
        </w:tabs>
        <w:ind w:hanging="429"/>
        <w:contextualSpacing/>
        <w:jc w:val="both"/>
        <w:rPr>
          <w:rFonts w:asciiTheme="minorHAnsi" w:hAnsiTheme="minorHAnsi" w:cstheme="minorHAnsi"/>
        </w:rPr>
      </w:pPr>
      <w:r w:rsidRPr="002160D9">
        <w:rPr>
          <w:rFonts w:asciiTheme="minorHAnsi" w:hAnsiTheme="minorHAnsi" w:cstheme="minorHAnsi"/>
        </w:rPr>
        <w:t xml:space="preserve">access </w:t>
      </w:r>
      <w:r w:rsidR="00D2630A">
        <w:rPr>
          <w:rFonts w:asciiTheme="minorHAnsi" w:hAnsiTheme="minorHAnsi" w:cstheme="minorHAnsi"/>
        </w:rPr>
        <w:t>c</w:t>
      </w:r>
      <w:r w:rsidRPr="002160D9">
        <w:rPr>
          <w:rFonts w:asciiTheme="minorHAnsi" w:hAnsiTheme="minorHAnsi" w:cstheme="minorHAnsi"/>
        </w:rPr>
        <w:t>ollege premises at reasonable</w:t>
      </w:r>
      <w:r w:rsidRPr="002160D9">
        <w:rPr>
          <w:rFonts w:asciiTheme="minorHAnsi" w:hAnsiTheme="minorHAnsi" w:cstheme="minorHAnsi"/>
          <w:spacing w:val="-7"/>
        </w:rPr>
        <w:t xml:space="preserve"> </w:t>
      </w:r>
      <w:r w:rsidRPr="002160D9">
        <w:rPr>
          <w:rFonts w:asciiTheme="minorHAnsi" w:hAnsiTheme="minorHAnsi" w:cstheme="minorHAnsi"/>
        </w:rPr>
        <w:t>times</w:t>
      </w:r>
    </w:p>
    <w:p w14:paraId="63CB23C8" w14:textId="1C0E4A69" w:rsidR="000538EB" w:rsidRPr="002160D9" w:rsidRDefault="00E256E4" w:rsidP="00636AD0">
      <w:pPr>
        <w:pStyle w:val="ListParagraph"/>
        <w:numPr>
          <w:ilvl w:val="2"/>
          <w:numId w:val="1"/>
        </w:numPr>
        <w:tabs>
          <w:tab w:val="left" w:pos="1279"/>
          <w:tab w:val="left" w:pos="1280"/>
        </w:tabs>
        <w:ind w:hanging="429"/>
        <w:contextualSpacing/>
        <w:jc w:val="both"/>
        <w:rPr>
          <w:rFonts w:asciiTheme="minorHAnsi" w:hAnsiTheme="minorHAnsi" w:cstheme="minorHAnsi"/>
        </w:rPr>
      </w:pPr>
      <w:r w:rsidRPr="002160D9">
        <w:rPr>
          <w:rFonts w:asciiTheme="minorHAnsi" w:hAnsiTheme="minorHAnsi" w:cstheme="minorHAnsi"/>
        </w:rPr>
        <w:t>access all assets, records, documents and correspondence relating to any financial and other transactions of the</w:t>
      </w:r>
      <w:r w:rsidRPr="002160D9">
        <w:rPr>
          <w:rFonts w:asciiTheme="minorHAnsi" w:hAnsiTheme="minorHAnsi" w:cstheme="minorHAnsi"/>
          <w:spacing w:val="-5"/>
        </w:rPr>
        <w:t xml:space="preserve"> </w:t>
      </w:r>
      <w:r w:rsidR="00D2630A">
        <w:rPr>
          <w:rFonts w:asciiTheme="minorHAnsi" w:hAnsiTheme="minorHAnsi" w:cstheme="minorHAnsi"/>
        </w:rPr>
        <w:t>c</w:t>
      </w:r>
      <w:r w:rsidRPr="002160D9">
        <w:rPr>
          <w:rFonts w:asciiTheme="minorHAnsi" w:hAnsiTheme="minorHAnsi" w:cstheme="minorHAnsi"/>
        </w:rPr>
        <w:t>ollege</w:t>
      </w:r>
    </w:p>
    <w:p w14:paraId="03289962" w14:textId="77777777" w:rsidR="000538EB" w:rsidRPr="002160D9" w:rsidRDefault="00E256E4" w:rsidP="00636AD0">
      <w:pPr>
        <w:pStyle w:val="ListParagraph"/>
        <w:numPr>
          <w:ilvl w:val="2"/>
          <w:numId w:val="1"/>
        </w:numPr>
        <w:tabs>
          <w:tab w:val="left" w:pos="1279"/>
          <w:tab w:val="left" w:pos="1280"/>
        </w:tabs>
        <w:ind w:hanging="429"/>
        <w:contextualSpacing/>
        <w:jc w:val="both"/>
        <w:rPr>
          <w:rFonts w:asciiTheme="minorHAnsi" w:hAnsiTheme="minorHAnsi" w:cstheme="minorHAnsi"/>
        </w:rPr>
      </w:pPr>
      <w:r w:rsidRPr="002160D9">
        <w:rPr>
          <w:rFonts w:asciiTheme="minorHAnsi" w:hAnsiTheme="minorHAnsi" w:cstheme="minorHAnsi"/>
        </w:rPr>
        <w:t>require and receive such explanations as are necessary concerning any matter under</w:t>
      </w:r>
      <w:r w:rsidRPr="002160D9">
        <w:rPr>
          <w:rFonts w:asciiTheme="minorHAnsi" w:hAnsiTheme="minorHAnsi" w:cstheme="minorHAnsi"/>
          <w:spacing w:val="-3"/>
        </w:rPr>
        <w:t xml:space="preserve"> </w:t>
      </w:r>
      <w:r w:rsidRPr="002160D9">
        <w:rPr>
          <w:rFonts w:asciiTheme="minorHAnsi" w:hAnsiTheme="minorHAnsi" w:cstheme="minorHAnsi"/>
        </w:rPr>
        <w:t>examination</w:t>
      </w:r>
    </w:p>
    <w:p w14:paraId="47910364" w14:textId="1F3C8666" w:rsidR="000538EB" w:rsidRPr="002160D9" w:rsidRDefault="00E256E4" w:rsidP="00636AD0">
      <w:pPr>
        <w:pStyle w:val="ListParagraph"/>
        <w:numPr>
          <w:ilvl w:val="2"/>
          <w:numId w:val="1"/>
        </w:numPr>
        <w:tabs>
          <w:tab w:val="left" w:pos="1279"/>
          <w:tab w:val="left" w:pos="1280"/>
        </w:tabs>
        <w:ind w:hanging="429"/>
        <w:contextualSpacing/>
        <w:jc w:val="both"/>
        <w:rPr>
          <w:rFonts w:asciiTheme="minorHAnsi" w:hAnsiTheme="minorHAnsi" w:cstheme="minorHAnsi"/>
        </w:rPr>
      </w:pPr>
      <w:r w:rsidRPr="002160D9">
        <w:rPr>
          <w:rFonts w:asciiTheme="minorHAnsi" w:hAnsiTheme="minorHAnsi" w:cstheme="minorHAnsi"/>
        </w:rPr>
        <w:t xml:space="preserve">require any employee of the </w:t>
      </w:r>
      <w:r w:rsidR="00D2630A">
        <w:rPr>
          <w:rFonts w:asciiTheme="minorHAnsi" w:hAnsiTheme="minorHAnsi" w:cstheme="minorHAnsi"/>
        </w:rPr>
        <w:t>c</w:t>
      </w:r>
      <w:r w:rsidRPr="002160D9">
        <w:rPr>
          <w:rFonts w:asciiTheme="minorHAnsi" w:hAnsiTheme="minorHAnsi" w:cstheme="minorHAnsi"/>
        </w:rPr>
        <w:t>ollege to account for cash, stores</w:t>
      </w:r>
      <w:r w:rsidR="00636AD0">
        <w:rPr>
          <w:rFonts w:asciiTheme="minorHAnsi" w:hAnsiTheme="minorHAnsi" w:cstheme="minorHAnsi"/>
        </w:rPr>
        <w:t>,</w:t>
      </w:r>
      <w:r w:rsidRPr="002160D9">
        <w:rPr>
          <w:rFonts w:asciiTheme="minorHAnsi" w:hAnsiTheme="minorHAnsi" w:cstheme="minorHAnsi"/>
        </w:rPr>
        <w:t xml:space="preserve"> or any other </w:t>
      </w:r>
      <w:r w:rsidR="00D2630A">
        <w:rPr>
          <w:rFonts w:asciiTheme="minorHAnsi" w:hAnsiTheme="minorHAnsi" w:cstheme="minorHAnsi"/>
        </w:rPr>
        <w:t>c</w:t>
      </w:r>
      <w:r w:rsidRPr="002160D9">
        <w:rPr>
          <w:rFonts w:asciiTheme="minorHAnsi" w:hAnsiTheme="minorHAnsi" w:cstheme="minorHAnsi"/>
        </w:rPr>
        <w:t>ollege property under his or her</w:t>
      </w:r>
      <w:r w:rsidRPr="002160D9">
        <w:rPr>
          <w:rFonts w:asciiTheme="minorHAnsi" w:hAnsiTheme="minorHAnsi" w:cstheme="minorHAnsi"/>
          <w:spacing w:val="-2"/>
        </w:rPr>
        <w:t xml:space="preserve"> </w:t>
      </w:r>
      <w:r w:rsidRPr="002160D9">
        <w:rPr>
          <w:rFonts w:asciiTheme="minorHAnsi" w:hAnsiTheme="minorHAnsi" w:cstheme="minorHAnsi"/>
        </w:rPr>
        <w:t>control</w:t>
      </w:r>
    </w:p>
    <w:p w14:paraId="213BF56A" w14:textId="77777777" w:rsidR="000538EB" w:rsidRPr="002160D9" w:rsidRDefault="00E256E4" w:rsidP="00636AD0">
      <w:pPr>
        <w:pStyle w:val="ListParagraph"/>
        <w:numPr>
          <w:ilvl w:val="2"/>
          <w:numId w:val="1"/>
        </w:numPr>
        <w:tabs>
          <w:tab w:val="left" w:pos="1280"/>
        </w:tabs>
        <w:ind w:hanging="429"/>
        <w:contextualSpacing/>
        <w:jc w:val="both"/>
        <w:rPr>
          <w:rFonts w:asciiTheme="minorHAnsi" w:hAnsiTheme="minorHAnsi" w:cstheme="minorHAnsi"/>
        </w:rPr>
      </w:pPr>
      <w:r w:rsidRPr="002160D9">
        <w:rPr>
          <w:rFonts w:asciiTheme="minorHAnsi" w:hAnsiTheme="minorHAnsi" w:cstheme="minorHAnsi"/>
        </w:rPr>
        <w:t>access records belonging to third parties, such as contractors, when</w:t>
      </w:r>
      <w:r w:rsidRPr="002160D9">
        <w:rPr>
          <w:rFonts w:asciiTheme="minorHAnsi" w:hAnsiTheme="minorHAnsi" w:cstheme="minorHAnsi"/>
          <w:spacing w:val="-15"/>
        </w:rPr>
        <w:t xml:space="preserve"> </w:t>
      </w:r>
      <w:r w:rsidRPr="002160D9">
        <w:rPr>
          <w:rFonts w:asciiTheme="minorHAnsi" w:hAnsiTheme="minorHAnsi" w:cstheme="minorHAnsi"/>
        </w:rPr>
        <w:t>required.</w:t>
      </w:r>
    </w:p>
    <w:p w14:paraId="1442A513" w14:textId="77777777" w:rsidR="000538EB" w:rsidRPr="00E04217" w:rsidRDefault="000538EB" w:rsidP="00636AD0">
      <w:pPr>
        <w:pStyle w:val="BodyText"/>
        <w:contextualSpacing/>
        <w:jc w:val="both"/>
        <w:rPr>
          <w:rFonts w:asciiTheme="minorHAnsi" w:hAnsiTheme="minorHAnsi" w:cstheme="minorHAnsi"/>
        </w:rPr>
      </w:pPr>
    </w:p>
    <w:p w14:paraId="5BC37AE7" w14:textId="36148767" w:rsidR="000538EB" w:rsidRDefault="00E256E4" w:rsidP="00636AD0">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D2630A">
        <w:rPr>
          <w:rFonts w:asciiTheme="minorHAnsi" w:hAnsiTheme="minorHAnsi" w:cstheme="minorHAnsi"/>
        </w:rPr>
        <w:t>d</w:t>
      </w:r>
      <w:r w:rsidRPr="00E04217">
        <w:rPr>
          <w:rFonts w:asciiTheme="minorHAnsi" w:hAnsiTheme="minorHAnsi" w:cstheme="minorHAnsi"/>
        </w:rPr>
        <w:t xml:space="preserve">irector of </w:t>
      </w:r>
      <w:r w:rsidR="00D2630A">
        <w:rPr>
          <w:rFonts w:asciiTheme="minorHAnsi" w:hAnsiTheme="minorHAnsi" w:cstheme="minorHAnsi"/>
        </w:rPr>
        <w:t>f</w:t>
      </w:r>
      <w:r w:rsidRPr="00E04217">
        <w:rPr>
          <w:rFonts w:asciiTheme="minorHAnsi" w:hAnsiTheme="minorHAnsi" w:cstheme="minorHAnsi"/>
        </w:rPr>
        <w:t xml:space="preserve">inance is responsible for drawing up a timetable for the production of the final accounts, in order to meet </w:t>
      </w:r>
      <w:r w:rsidR="00D2630A">
        <w:rPr>
          <w:rFonts w:asciiTheme="minorHAnsi" w:hAnsiTheme="minorHAnsi" w:cstheme="minorHAnsi"/>
        </w:rPr>
        <w:t>f</w:t>
      </w:r>
      <w:r w:rsidRPr="00E04217">
        <w:rPr>
          <w:rFonts w:asciiTheme="minorHAnsi" w:hAnsiTheme="minorHAnsi" w:cstheme="minorHAnsi"/>
        </w:rPr>
        <w:t xml:space="preserve">unding </w:t>
      </w:r>
      <w:r w:rsidR="00D2630A">
        <w:rPr>
          <w:rFonts w:asciiTheme="minorHAnsi" w:hAnsiTheme="minorHAnsi" w:cstheme="minorHAnsi"/>
        </w:rPr>
        <w:t>b</w:t>
      </w:r>
      <w:r w:rsidRPr="00E04217">
        <w:rPr>
          <w:rFonts w:asciiTheme="minorHAnsi" w:hAnsiTheme="minorHAnsi" w:cstheme="minorHAnsi"/>
        </w:rPr>
        <w:t xml:space="preserve">ody deadlines, and will advise staff and the financial statements </w:t>
      </w:r>
      <w:r w:rsidRPr="00E04217">
        <w:rPr>
          <w:rFonts w:asciiTheme="minorHAnsi" w:hAnsiTheme="minorHAnsi" w:cstheme="minorHAnsi"/>
        </w:rPr>
        <w:lastRenderedPageBreak/>
        <w:t>auditors accordingly.</w:t>
      </w:r>
    </w:p>
    <w:p w14:paraId="202EA77C" w14:textId="77777777" w:rsidR="00351B78" w:rsidRPr="00E04217" w:rsidRDefault="00351B78" w:rsidP="00636AD0">
      <w:pPr>
        <w:pStyle w:val="BodyText"/>
        <w:ind w:left="851"/>
        <w:contextualSpacing/>
        <w:jc w:val="both"/>
        <w:rPr>
          <w:rFonts w:asciiTheme="minorHAnsi" w:hAnsiTheme="minorHAnsi" w:cstheme="minorHAnsi"/>
        </w:rPr>
      </w:pPr>
    </w:p>
    <w:p w14:paraId="754EE82D" w14:textId="7DC58E01" w:rsidR="000538EB" w:rsidRPr="00E04217" w:rsidRDefault="00E256E4" w:rsidP="00636AD0">
      <w:pPr>
        <w:pStyle w:val="BodyText"/>
        <w:ind w:left="851"/>
        <w:contextualSpacing/>
        <w:jc w:val="both"/>
        <w:rPr>
          <w:rFonts w:asciiTheme="minorHAnsi" w:hAnsiTheme="minorHAnsi" w:cstheme="minorHAnsi"/>
        </w:rPr>
      </w:pPr>
      <w:r w:rsidRPr="00E04217">
        <w:rPr>
          <w:rFonts w:asciiTheme="minorHAnsi" w:hAnsiTheme="minorHAnsi" w:cstheme="minorHAnsi"/>
        </w:rPr>
        <w:t xml:space="preserve">Following consideration by the Finance </w:t>
      </w:r>
      <w:r w:rsidR="00D2630A">
        <w:rPr>
          <w:rFonts w:asciiTheme="minorHAnsi" w:hAnsiTheme="minorHAnsi" w:cstheme="minorHAnsi"/>
        </w:rPr>
        <w:t>and</w:t>
      </w:r>
      <w:r w:rsidRPr="00E04217">
        <w:rPr>
          <w:rFonts w:asciiTheme="minorHAnsi" w:hAnsiTheme="minorHAnsi" w:cstheme="minorHAnsi"/>
        </w:rPr>
        <w:t xml:space="preserve"> Estates Committee, and on their recommendation, the financial statements will be submitted to the </w:t>
      </w:r>
      <w:r w:rsidR="00D2630A">
        <w:rPr>
          <w:rFonts w:asciiTheme="minorHAnsi" w:hAnsiTheme="minorHAnsi" w:cstheme="minorHAnsi"/>
        </w:rPr>
        <w:t>g</w:t>
      </w:r>
      <w:r w:rsidRPr="00E04217">
        <w:rPr>
          <w:rFonts w:asciiTheme="minorHAnsi" w:hAnsiTheme="minorHAnsi" w:cstheme="minorHAnsi"/>
        </w:rPr>
        <w:t xml:space="preserve">overning </w:t>
      </w:r>
      <w:r w:rsidR="00D2630A">
        <w:rPr>
          <w:rFonts w:asciiTheme="minorHAnsi" w:hAnsiTheme="minorHAnsi" w:cstheme="minorHAnsi"/>
        </w:rPr>
        <w:t>b</w:t>
      </w:r>
      <w:r w:rsidRPr="00E04217">
        <w:rPr>
          <w:rFonts w:asciiTheme="minorHAnsi" w:hAnsiTheme="minorHAnsi" w:cstheme="minorHAnsi"/>
        </w:rPr>
        <w:t xml:space="preserve">ody for approval. In approving the financial statements, the </w:t>
      </w:r>
      <w:r w:rsidR="00D2630A">
        <w:rPr>
          <w:rFonts w:asciiTheme="minorHAnsi" w:hAnsiTheme="minorHAnsi" w:cstheme="minorHAnsi"/>
        </w:rPr>
        <w:t>g</w:t>
      </w:r>
      <w:r w:rsidRPr="00E04217">
        <w:rPr>
          <w:rFonts w:asciiTheme="minorHAnsi" w:hAnsiTheme="minorHAnsi" w:cstheme="minorHAnsi"/>
        </w:rPr>
        <w:t xml:space="preserve">overning </w:t>
      </w:r>
      <w:r w:rsidR="00D2630A">
        <w:rPr>
          <w:rFonts w:asciiTheme="minorHAnsi" w:hAnsiTheme="minorHAnsi" w:cstheme="minorHAnsi"/>
        </w:rPr>
        <w:t>b</w:t>
      </w:r>
      <w:r w:rsidRPr="00E04217">
        <w:rPr>
          <w:rFonts w:asciiTheme="minorHAnsi" w:hAnsiTheme="minorHAnsi" w:cstheme="minorHAnsi"/>
        </w:rPr>
        <w:t>ody should also consider the advice of the Audit Committee</w:t>
      </w:r>
      <w:r w:rsidRPr="00E04217">
        <w:rPr>
          <w:rFonts w:asciiTheme="minorHAnsi" w:hAnsiTheme="minorHAnsi" w:cstheme="minorHAnsi"/>
          <w:spacing w:val="-4"/>
        </w:rPr>
        <w:t xml:space="preserve"> </w:t>
      </w:r>
      <w:r w:rsidRPr="00E04217">
        <w:rPr>
          <w:rFonts w:asciiTheme="minorHAnsi" w:hAnsiTheme="minorHAnsi" w:cstheme="minorHAnsi"/>
        </w:rPr>
        <w:t>on:</w:t>
      </w:r>
    </w:p>
    <w:p w14:paraId="510F1FCD" w14:textId="230EC881" w:rsidR="000538EB" w:rsidRPr="002160D9" w:rsidRDefault="00E256E4" w:rsidP="00636AD0">
      <w:pPr>
        <w:pStyle w:val="ListParagraph"/>
        <w:numPr>
          <w:ilvl w:val="0"/>
          <w:numId w:val="11"/>
        </w:numPr>
        <w:tabs>
          <w:tab w:val="left" w:pos="1252"/>
        </w:tabs>
        <w:ind w:hanging="400"/>
        <w:contextualSpacing/>
        <w:jc w:val="both"/>
        <w:rPr>
          <w:rFonts w:asciiTheme="minorHAnsi" w:hAnsiTheme="minorHAnsi" w:cstheme="minorHAnsi"/>
        </w:rPr>
      </w:pPr>
      <w:r w:rsidRPr="002160D9">
        <w:rPr>
          <w:rFonts w:asciiTheme="minorHAnsi" w:hAnsiTheme="minorHAnsi" w:cstheme="minorHAnsi"/>
        </w:rPr>
        <w:t>the conclusions drawn by the internal auditor in its assignment and annual reports</w:t>
      </w:r>
    </w:p>
    <w:p w14:paraId="4C43EEC9" w14:textId="77777777" w:rsidR="000538EB" w:rsidRPr="002160D9" w:rsidRDefault="00E256E4" w:rsidP="00636AD0">
      <w:pPr>
        <w:pStyle w:val="ListParagraph"/>
        <w:numPr>
          <w:ilvl w:val="0"/>
          <w:numId w:val="11"/>
        </w:numPr>
        <w:tabs>
          <w:tab w:val="left" w:pos="1252"/>
        </w:tabs>
        <w:ind w:hanging="400"/>
        <w:contextualSpacing/>
        <w:jc w:val="both"/>
        <w:rPr>
          <w:rFonts w:asciiTheme="minorHAnsi" w:hAnsiTheme="minorHAnsi" w:cstheme="minorHAnsi"/>
        </w:rPr>
      </w:pPr>
      <w:r w:rsidRPr="002160D9">
        <w:rPr>
          <w:rFonts w:asciiTheme="minorHAnsi" w:hAnsiTheme="minorHAnsi" w:cstheme="minorHAnsi"/>
        </w:rPr>
        <w:t>any control issues included in the management letters of the financial statements auditor and the funding auditor, if applicable, and management’s responses to</w:t>
      </w:r>
      <w:r w:rsidRPr="002160D9">
        <w:rPr>
          <w:rFonts w:asciiTheme="minorHAnsi" w:hAnsiTheme="minorHAnsi" w:cstheme="minorHAnsi"/>
          <w:spacing w:val="-5"/>
        </w:rPr>
        <w:t xml:space="preserve"> </w:t>
      </w:r>
      <w:r w:rsidRPr="002160D9">
        <w:rPr>
          <w:rFonts w:asciiTheme="minorHAnsi" w:hAnsiTheme="minorHAnsi" w:cstheme="minorHAnsi"/>
        </w:rPr>
        <w:t>these.</w:t>
      </w:r>
    </w:p>
    <w:p w14:paraId="652C83C3" w14:textId="77777777" w:rsidR="000538EB" w:rsidRPr="00E04217" w:rsidRDefault="000538EB" w:rsidP="00E04217">
      <w:pPr>
        <w:pStyle w:val="BodyText"/>
        <w:contextualSpacing/>
        <w:rPr>
          <w:rFonts w:asciiTheme="minorHAnsi" w:hAnsiTheme="minorHAnsi" w:cstheme="minorHAnsi"/>
        </w:rPr>
      </w:pPr>
    </w:p>
    <w:p w14:paraId="77C7BB82" w14:textId="77777777" w:rsidR="000538EB" w:rsidRPr="00E04217" w:rsidRDefault="00E256E4" w:rsidP="00351B78">
      <w:pPr>
        <w:pStyle w:val="Heading3"/>
        <w:numPr>
          <w:ilvl w:val="1"/>
          <w:numId w:val="1"/>
        </w:numPr>
        <w:tabs>
          <w:tab w:val="left" w:pos="851"/>
        </w:tabs>
        <w:ind w:left="851" w:hanging="851"/>
        <w:contextualSpacing/>
        <w:rPr>
          <w:rFonts w:asciiTheme="minorHAnsi" w:hAnsiTheme="minorHAnsi" w:cstheme="minorHAnsi"/>
          <w:color w:val="33528F"/>
        </w:rPr>
      </w:pPr>
      <w:r w:rsidRPr="00E04217">
        <w:rPr>
          <w:rFonts w:asciiTheme="minorHAnsi" w:hAnsiTheme="minorHAnsi" w:cstheme="minorHAnsi"/>
        </w:rPr>
        <w:t>Financial statements</w:t>
      </w:r>
      <w:r w:rsidRPr="00E04217">
        <w:rPr>
          <w:rFonts w:asciiTheme="minorHAnsi" w:hAnsiTheme="minorHAnsi" w:cstheme="minorHAnsi"/>
          <w:spacing w:val="-1"/>
        </w:rPr>
        <w:t xml:space="preserve"> </w:t>
      </w:r>
      <w:r w:rsidRPr="00E04217">
        <w:rPr>
          <w:rFonts w:asciiTheme="minorHAnsi" w:hAnsiTheme="minorHAnsi" w:cstheme="minorHAnsi"/>
        </w:rPr>
        <w:t>audit</w:t>
      </w:r>
    </w:p>
    <w:p w14:paraId="44716B1A" w14:textId="20A3E268" w:rsidR="000538EB" w:rsidRPr="00E04217" w:rsidRDefault="00E256E4" w:rsidP="00351B78">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appointment of auditors for the main financial statements of the </w:t>
      </w:r>
      <w:r w:rsidR="00D2630A">
        <w:rPr>
          <w:rFonts w:asciiTheme="minorHAnsi" w:hAnsiTheme="minorHAnsi" w:cstheme="minorHAnsi"/>
        </w:rPr>
        <w:t>c</w:t>
      </w:r>
      <w:r w:rsidRPr="00E04217">
        <w:rPr>
          <w:rFonts w:asciiTheme="minorHAnsi" w:hAnsiTheme="minorHAnsi" w:cstheme="minorHAnsi"/>
        </w:rPr>
        <w:t xml:space="preserve">ollege will take place annually and is the responsibility of the </w:t>
      </w:r>
      <w:r w:rsidR="00D2630A">
        <w:rPr>
          <w:rFonts w:asciiTheme="minorHAnsi" w:hAnsiTheme="minorHAnsi" w:cstheme="minorHAnsi"/>
        </w:rPr>
        <w:t>g</w:t>
      </w:r>
      <w:r w:rsidRPr="00E04217">
        <w:rPr>
          <w:rFonts w:asciiTheme="minorHAnsi" w:hAnsiTheme="minorHAnsi" w:cstheme="minorHAnsi"/>
        </w:rPr>
        <w:t xml:space="preserve">overning </w:t>
      </w:r>
      <w:r w:rsidR="00D2630A">
        <w:rPr>
          <w:rFonts w:asciiTheme="minorHAnsi" w:hAnsiTheme="minorHAnsi" w:cstheme="minorHAnsi"/>
        </w:rPr>
        <w:t>b</w:t>
      </w:r>
      <w:r w:rsidRPr="00E04217">
        <w:rPr>
          <w:rFonts w:asciiTheme="minorHAnsi" w:hAnsiTheme="minorHAnsi" w:cstheme="minorHAnsi"/>
        </w:rPr>
        <w:t xml:space="preserve">ody. The </w:t>
      </w:r>
      <w:r w:rsidR="00D2630A">
        <w:rPr>
          <w:rFonts w:asciiTheme="minorHAnsi" w:hAnsiTheme="minorHAnsi" w:cstheme="minorHAnsi"/>
        </w:rPr>
        <w:t>g</w:t>
      </w:r>
      <w:r w:rsidRPr="00E04217">
        <w:rPr>
          <w:rFonts w:asciiTheme="minorHAnsi" w:hAnsiTheme="minorHAnsi" w:cstheme="minorHAnsi"/>
        </w:rPr>
        <w:t xml:space="preserve">overning </w:t>
      </w:r>
      <w:r w:rsidR="00D2630A">
        <w:rPr>
          <w:rFonts w:asciiTheme="minorHAnsi" w:hAnsiTheme="minorHAnsi" w:cstheme="minorHAnsi"/>
        </w:rPr>
        <w:t>b</w:t>
      </w:r>
      <w:r w:rsidRPr="00E04217">
        <w:rPr>
          <w:rFonts w:asciiTheme="minorHAnsi" w:hAnsiTheme="minorHAnsi" w:cstheme="minorHAnsi"/>
        </w:rPr>
        <w:t>ody will be advised by the Audit</w:t>
      </w:r>
      <w:r w:rsidRPr="00E04217">
        <w:rPr>
          <w:rFonts w:asciiTheme="minorHAnsi" w:hAnsiTheme="minorHAnsi" w:cstheme="minorHAnsi"/>
          <w:spacing w:val="-6"/>
        </w:rPr>
        <w:t xml:space="preserve"> </w:t>
      </w:r>
      <w:r w:rsidRPr="00E04217">
        <w:rPr>
          <w:rFonts w:asciiTheme="minorHAnsi" w:hAnsiTheme="minorHAnsi" w:cstheme="minorHAnsi"/>
        </w:rPr>
        <w:t>Committee.</w:t>
      </w:r>
    </w:p>
    <w:p w14:paraId="4E26AE78" w14:textId="77777777" w:rsidR="000538EB" w:rsidRPr="00E04217" w:rsidRDefault="000538EB" w:rsidP="00351B78">
      <w:pPr>
        <w:pStyle w:val="BodyText"/>
        <w:ind w:left="851"/>
        <w:contextualSpacing/>
        <w:rPr>
          <w:rFonts w:asciiTheme="minorHAnsi" w:hAnsiTheme="minorHAnsi" w:cstheme="minorHAnsi"/>
        </w:rPr>
      </w:pPr>
    </w:p>
    <w:p w14:paraId="3D000C42" w14:textId="0EDF39A8" w:rsidR="000538EB" w:rsidRPr="00E04217" w:rsidRDefault="00E256E4" w:rsidP="00351B78">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primary role of this audit is to report on the </w:t>
      </w:r>
      <w:r w:rsidR="00D2630A">
        <w:rPr>
          <w:rFonts w:asciiTheme="minorHAnsi" w:hAnsiTheme="minorHAnsi" w:cstheme="minorHAnsi"/>
        </w:rPr>
        <w:t>c</w:t>
      </w:r>
      <w:r w:rsidRPr="00E04217">
        <w:rPr>
          <w:rFonts w:asciiTheme="minorHAnsi" w:hAnsiTheme="minorHAnsi" w:cstheme="minorHAnsi"/>
        </w:rPr>
        <w:t xml:space="preserve">ollege’s financial statements and to carry out such examination of the statements and underlying records and control systems as are necessary to reach their opinion on the statements and to report on the appropriate use of funds. Their duties will be in accordance with advice </w:t>
      </w:r>
      <w:r w:rsidR="007A0ACC" w:rsidRPr="00E04217">
        <w:rPr>
          <w:rFonts w:asciiTheme="minorHAnsi" w:hAnsiTheme="minorHAnsi" w:cstheme="minorHAnsi"/>
        </w:rPr>
        <w:t xml:space="preserve">set out in the </w:t>
      </w:r>
      <w:r w:rsidR="00D2630A">
        <w:rPr>
          <w:rFonts w:asciiTheme="minorHAnsi" w:hAnsiTheme="minorHAnsi" w:cstheme="minorHAnsi"/>
        </w:rPr>
        <w:t>f</w:t>
      </w:r>
      <w:r w:rsidR="007A0ACC" w:rsidRPr="00E04217">
        <w:rPr>
          <w:rFonts w:asciiTheme="minorHAnsi" w:hAnsiTheme="minorHAnsi" w:cstheme="minorHAnsi"/>
        </w:rPr>
        <w:t xml:space="preserve">unding </w:t>
      </w:r>
      <w:r w:rsidR="00D2630A">
        <w:rPr>
          <w:rFonts w:asciiTheme="minorHAnsi" w:hAnsiTheme="minorHAnsi" w:cstheme="minorHAnsi"/>
        </w:rPr>
        <w:t>b</w:t>
      </w:r>
      <w:r w:rsidR="007A0ACC" w:rsidRPr="00E04217">
        <w:rPr>
          <w:rFonts w:asciiTheme="minorHAnsi" w:hAnsiTheme="minorHAnsi" w:cstheme="minorHAnsi"/>
        </w:rPr>
        <w:t>ody’s P</w:t>
      </w:r>
      <w:r w:rsidRPr="00E04217">
        <w:rPr>
          <w:rFonts w:asciiTheme="minorHAnsi" w:hAnsiTheme="minorHAnsi" w:cstheme="minorHAnsi"/>
        </w:rPr>
        <w:t>ost</w:t>
      </w:r>
      <w:r w:rsidR="007217A3" w:rsidRPr="00E04217">
        <w:rPr>
          <w:rFonts w:asciiTheme="minorHAnsi" w:hAnsiTheme="minorHAnsi" w:cstheme="minorHAnsi"/>
        </w:rPr>
        <w:t>-</w:t>
      </w:r>
      <w:r w:rsidR="007A0ACC" w:rsidRPr="00E04217">
        <w:rPr>
          <w:rFonts w:asciiTheme="minorHAnsi" w:hAnsiTheme="minorHAnsi" w:cstheme="minorHAnsi"/>
        </w:rPr>
        <w:t>16 Audit Code of P</w:t>
      </w:r>
      <w:r w:rsidRPr="00E04217">
        <w:rPr>
          <w:rFonts w:asciiTheme="minorHAnsi" w:hAnsiTheme="minorHAnsi" w:cstheme="minorHAnsi"/>
        </w:rPr>
        <w:t>ractice and the Financial Reporting</w:t>
      </w:r>
      <w:r w:rsidRPr="00E04217">
        <w:rPr>
          <w:rFonts w:asciiTheme="minorHAnsi" w:hAnsiTheme="minorHAnsi" w:cstheme="minorHAnsi"/>
          <w:spacing w:val="1"/>
        </w:rPr>
        <w:t xml:space="preserve"> </w:t>
      </w:r>
      <w:r w:rsidRPr="00E04217">
        <w:rPr>
          <w:rFonts w:asciiTheme="minorHAnsi" w:hAnsiTheme="minorHAnsi" w:cstheme="minorHAnsi"/>
        </w:rPr>
        <w:t>Council</w:t>
      </w:r>
      <w:r w:rsidR="007A0ACC" w:rsidRPr="00E04217">
        <w:rPr>
          <w:rFonts w:asciiTheme="minorHAnsi" w:hAnsiTheme="minorHAnsi" w:cstheme="minorHAnsi"/>
        </w:rPr>
        <w:t>.</w:t>
      </w:r>
    </w:p>
    <w:p w14:paraId="45E31193" w14:textId="77777777" w:rsidR="000538EB" w:rsidRPr="00E04217" w:rsidRDefault="000538EB" w:rsidP="00E04217">
      <w:pPr>
        <w:pStyle w:val="BodyText"/>
        <w:contextualSpacing/>
        <w:rPr>
          <w:rFonts w:asciiTheme="minorHAnsi" w:hAnsiTheme="minorHAnsi" w:cstheme="minorHAnsi"/>
        </w:rPr>
      </w:pPr>
    </w:p>
    <w:p w14:paraId="332606D3" w14:textId="77777777" w:rsidR="000538EB" w:rsidRPr="00E04217" w:rsidRDefault="00E256E4" w:rsidP="00351B78">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Internal audit</w:t>
      </w:r>
    </w:p>
    <w:p w14:paraId="54E09EFF" w14:textId="7F8B8B73" w:rsidR="000538EB" w:rsidRDefault="00E256E4" w:rsidP="00E04217">
      <w:pPr>
        <w:pStyle w:val="BodyText"/>
        <w:ind w:left="826"/>
        <w:contextualSpacing/>
        <w:jc w:val="both"/>
        <w:rPr>
          <w:rFonts w:asciiTheme="minorHAnsi" w:hAnsiTheme="minorHAnsi" w:cstheme="minorHAnsi"/>
        </w:rPr>
      </w:pPr>
      <w:r w:rsidRPr="00E04217">
        <w:rPr>
          <w:rFonts w:asciiTheme="minorHAnsi" w:hAnsiTheme="minorHAnsi" w:cstheme="minorHAnsi"/>
        </w:rPr>
        <w:t xml:space="preserve">The internal auditor is appointed by the </w:t>
      </w:r>
      <w:r w:rsidR="00D2630A">
        <w:rPr>
          <w:rFonts w:asciiTheme="minorHAnsi" w:hAnsiTheme="minorHAnsi" w:cstheme="minorHAnsi"/>
        </w:rPr>
        <w:t>g</w:t>
      </w:r>
      <w:r w:rsidRPr="00E04217">
        <w:rPr>
          <w:rFonts w:asciiTheme="minorHAnsi" w:hAnsiTheme="minorHAnsi" w:cstheme="minorHAnsi"/>
        </w:rPr>
        <w:t xml:space="preserve">overning </w:t>
      </w:r>
      <w:r w:rsidR="00D2630A">
        <w:rPr>
          <w:rFonts w:asciiTheme="minorHAnsi" w:hAnsiTheme="minorHAnsi" w:cstheme="minorHAnsi"/>
        </w:rPr>
        <w:t>b</w:t>
      </w:r>
      <w:r w:rsidRPr="00E04217">
        <w:rPr>
          <w:rFonts w:asciiTheme="minorHAnsi" w:hAnsiTheme="minorHAnsi" w:cstheme="minorHAnsi"/>
        </w:rPr>
        <w:t>ody on the recommendation of the Audit Committee.</w:t>
      </w:r>
    </w:p>
    <w:p w14:paraId="0E2971AC" w14:textId="77777777" w:rsidR="00351B78" w:rsidRPr="00E04217" w:rsidRDefault="00351B78" w:rsidP="00E04217">
      <w:pPr>
        <w:pStyle w:val="BodyText"/>
        <w:ind w:left="826"/>
        <w:contextualSpacing/>
        <w:jc w:val="both"/>
        <w:rPr>
          <w:rFonts w:asciiTheme="minorHAnsi" w:hAnsiTheme="minorHAnsi" w:cstheme="minorHAnsi"/>
        </w:rPr>
      </w:pPr>
    </w:p>
    <w:p w14:paraId="48408E61" w14:textId="38033768" w:rsidR="000538EB" w:rsidRDefault="00E256E4" w:rsidP="00E04217">
      <w:pPr>
        <w:pStyle w:val="BodyText"/>
        <w:ind w:left="826"/>
        <w:contextualSpacing/>
        <w:jc w:val="both"/>
        <w:rPr>
          <w:rFonts w:asciiTheme="minorHAnsi" w:hAnsiTheme="minorHAnsi" w:cstheme="minorHAnsi"/>
        </w:rPr>
      </w:pPr>
      <w:r w:rsidRPr="00E04217">
        <w:rPr>
          <w:rFonts w:asciiTheme="minorHAnsi" w:hAnsiTheme="minorHAnsi" w:cstheme="minorHAnsi"/>
        </w:rPr>
        <w:t xml:space="preserve">The duties and responsibilities of the internal audit service must be in accordance with advice set out in the </w:t>
      </w:r>
      <w:r w:rsidR="00D2630A">
        <w:rPr>
          <w:rFonts w:asciiTheme="minorHAnsi" w:hAnsiTheme="minorHAnsi" w:cstheme="minorHAnsi"/>
        </w:rPr>
        <w:t>f</w:t>
      </w:r>
      <w:r w:rsidRPr="00E04217">
        <w:rPr>
          <w:rFonts w:asciiTheme="minorHAnsi" w:hAnsiTheme="minorHAnsi" w:cstheme="minorHAnsi"/>
        </w:rPr>
        <w:t>und</w:t>
      </w:r>
      <w:r w:rsidR="007A0ACC" w:rsidRPr="00E04217">
        <w:rPr>
          <w:rFonts w:asciiTheme="minorHAnsi" w:hAnsiTheme="minorHAnsi" w:cstheme="minorHAnsi"/>
        </w:rPr>
        <w:t xml:space="preserve">ing </w:t>
      </w:r>
      <w:r w:rsidR="00D2630A">
        <w:rPr>
          <w:rFonts w:asciiTheme="minorHAnsi" w:hAnsiTheme="minorHAnsi" w:cstheme="minorHAnsi"/>
        </w:rPr>
        <w:t>b</w:t>
      </w:r>
      <w:r w:rsidR="007A0ACC" w:rsidRPr="00E04217">
        <w:rPr>
          <w:rFonts w:asciiTheme="minorHAnsi" w:hAnsiTheme="minorHAnsi" w:cstheme="minorHAnsi"/>
        </w:rPr>
        <w:t>ody’s P</w:t>
      </w:r>
      <w:r w:rsidR="007217A3" w:rsidRPr="00E04217">
        <w:rPr>
          <w:rFonts w:asciiTheme="minorHAnsi" w:hAnsiTheme="minorHAnsi" w:cstheme="minorHAnsi"/>
        </w:rPr>
        <w:t>ost-</w:t>
      </w:r>
      <w:r w:rsidR="007A0ACC" w:rsidRPr="00E04217">
        <w:rPr>
          <w:rFonts w:asciiTheme="minorHAnsi" w:hAnsiTheme="minorHAnsi" w:cstheme="minorHAnsi"/>
        </w:rPr>
        <w:t>16 Audit code of P</w:t>
      </w:r>
      <w:r w:rsidRPr="00E04217">
        <w:rPr>
          <w:rFonts w:asciiTheme="minorHAnsi" w:hAnsiTheme="minorHAnsi" w:cstheme="minorHAnsi"/>
        </w:rPr>
        <w:t xml:space="preserve">ractice. The main responsibility of internal audit is to provide the Audit Committee, </w:t>
      </w:r>
      <w:r w:rsidR="00D2630A">
        <w:rPr>
          <w:rFonts w:asciiTheme="minorHAnsi" w:hAnsiTheme="minorHAnsi" w:cstheme="minorHAnsi"/>
        </w:rPr>
        <w:t>g</w:t>
      </w:r>
      <w:r w:rsidRPr="00E04217">
        <w:rPr>
          <w:rFonts w:asciiTheme="minorHAnsi" w:hAnsiTheme="minorHAnsi" w:cstheme="minorHAnsi"/>
        </w:rPr>
        <w:t xml:space="preserve">overning </w:t>
      </w:r>
      <w:r w:rsidR="00D2630A">
        <w:rPr>
          <w:rFonts w:asciiTheme="minorHAnsi" w:hAnsiTheme="minorHAnsi" w:cstheme="minorHAnsi"/>
        </w:rPr>
        <w:t>b</w:t>
      </w:r>
      <w:r w:rsidRPr="00E04217">
        <w:rPr>
          <w:rFonts w:asciiTheme="minorHAnsi" w:hAnsiTheme="minorHAnsi" w:cstheme="minorHAnsi"/>
        </w:rPr>
        <w:t xml:space="preserve">ody, the </w:t>
      </w:r>
      <w:r w:rsidR="00D2630A">
        <w:rPr>
          <w:rFonts w:asciiTheme="minorHAnsi" w:hAnsiTheme="minorHAnsi" w:cstheme="minorHAnsi"/>
        </w:rPr>
        <w:t>p</w:t>
      </w:r>
      <w:r w:rsidRPr="00E04217">
        <w:rPr>
          <w:rFonts w:asciiTheme="minorHAnsi" w:hAnsiTheme="minorHAnsi" w:cstheme="minorHAnsi"/>
        </w:rPr>
        <w:t>rincipal</w:t>
      </w:r>
      <w:r w:rsidR="007A0ACC" w:rsidRPr="00E04217">
        <w:rPr>
          <w:rFonts w:asciiTheme="minorHAnsi" w:hAnsiTheme="minorHAnsi" w:cstheme="minorHAnsi"/>
        </w:rPr>
        <w:t>,</w:t>
      </w:r>
      <w:r w:rsidRPr="00E04217">
        <w:rPr>
          <w:rFonts w:asciiTheme="minorHAnsi" w:hAnsiTheme="minorHAnsi" w:cstheme="minorHAnsi"/>
        </w:rPr>
        <w:t xml:space="preserve"> and senior management with assurances on the adequacy of the internal control system.</w:t>
      </w:r>
    </w:p>
    <w:p w14:paraId="3343A69C" w14:textId="77777777" w:rsidR="00351B78" w:rsidRPr="00E04217" w:rsidRDefault="00351B78" w:rsidP="00E04217">
      <w:pPr>
        <w:pStyle w:val="BodyText"/>
        <w:ind w:left="826"/>
        <w:contextualSpacing/>
        <w:jc w:val="both"/>
        <w:rPr>
          <w:rFonts w:asciiTheme="minorHAnsi" w:hAnsiTheme="minorHAnsi" w:cstheme="minorHAnsi"/>
        </w:rPr>
      </w:pPr>
    </w:p>
    <w:p w14:paraId="6FA2EEBC" w14:textId="3E87F71E" w:rsidR="000538EB" w:rsidRPr="00E04217" w:rsidRDefault="00E256E4" w:rsidP="00E04217">
      <w:pPr>
        <w:pStyle w:val="BodyText"/>
        <w:ind w:left="826"/>
        <w:contextualSpacing/>
        <w:jc w:val="both"/>
        <w:rPr>
          <w:rFonts w:asciiTheme="minorHAnsi" w:hAnsiTheme="minorHAnsi" w:cstheme="minorHAnsi"/>
        </w:rPr>
      </w:pPr>
      <w:r w:rsidRPr="00E04217">
        <w:rPr>
          <w:rFonts w:asciiTheme="minorHAnsi" w:hAnsiTheme="minorHAnsi" w:cstheme="minorHAnsi"/>
        </w:rPr>
        <w:t xml:space="preserve">The internal audit service remains independent in its planning and operation but has direct access to the </w:t>
      </w:r>
      <w:r w:rsidR="00D2630A">
        <w:rPr>
          <w:rFonts w:asciiTheme="minorHAnsi" w:hAnsiTheme="minorHAnsi" w:cstheme="minorHAnsi"/>
        </w:rPr>
        <w:t>g</w:t>
      </w:r>
      <w:r w:rsidRPr="00E04217">
        <w:rPr>
          <w:rFonts w:asciiTheme="minorHAnsi" w:hAnsiTheme="minorHAnsi" w:cstheme="minorHAnsi"/>
        </w:rPr>
        <w:t xml:space="preserve">overning </w:t>
      </w:r>
      <w:r w:rsidR="00D2630A">
        <w:rPr>
          <w:rFonts w:asciiTheme="minorHAnsi" w:hAnsiTheme="minorHAnsi" w:cstheme="minorHAnsi"/>
        </w:rPr>
        <w:t>b</w:t>
      </w:r>
      <w:r w:rsidRPr="00E04217">
        <w:rPr>
          <w:rFonts w:asciiTheme="minorHAnsi" w:hAnsiTheme="minorHAnsi" w:cstheme="minorHAnsi"/>
        </w:rPr>
        <w:t xml:space="preserve">ody, </w:t>
      </w:r>
      <w:r w:rsidR="00D2630A">
        <w:rPr>
          <w:rFonts w:asciiTheme="minorHAnsi" w:hAnsiTheme="minorHAnsi" w:cstheme="minorHAnsi"/>
        </w:rPr>
        <w:t>p</w:t>
      </w:r>
      <w:r w:rsidRPr="00E04217">
        <w:rPr>
          <w:rFonts w:asciiTheme="minorHAnsi" w:hAnsiTheme="minorHAnsi" w:cstheme="minorHAnsi"/>
        </w:rPr>
        <w:t>rincipal</w:t>
      </w:r>
      <w:r w:rsidR="00636AD0">
        <w:rPr>
          <w:rFonts w:asciiTheme="minorHAnsi" w:hAnsiTheme="minorHAnsi" w:cstheme="minorHAnsi"/>
        </w:rPr>
        <w:t>,</w:t>
      </w:r>
      <w:r w:rsidRPr="00E04217">
        <w:rPr>
          <w:rFonts w:asciiTheme="minorHAnsi" w:hAnsiTheme="minorHAnsi" w:cstheme="minorHAnsi"/>
        </w:rPr>
        <w:t xml:space="preserve"> and </w:t>
      </w:r>
      <w:r w:rsidR="00D2630A">
        <w:rPr>
          <w:rFonts w:asciiTheme="minorHAnsi" w:hAnsiTheme="minorHAnsi" w:cstheme="minorHAnsi"/>
        </w:rPr>
        <w:t>c</w:t>
      </w:r>
      <w:r w:rsidRPr="00E04217">
        <w:rPr>
          <w:rFonts w:asciiTheme="minorHAnsi" w:hAnsiTheme="minorHAnsi" w:cstheme="minorHAnsi"/>
        </w:rPr>
        <w:t>hair of the Audit Committee.</w:t>
      </w:r>
    </w:p>
    <w:p w14:paraId="58AD97C9" w14:textId="77777777" w:rsidR="000538EB" w:rsidRPr="00E04217" w:rsidRDefault="000538EB" w:rsidP="00E04217">
      <w:pPr>
        <w:pStyle w:val="BodyText"/>
        <w:contextualSpacing/>
        <w:rPr>
          <w:rFonts w:asciiTheme="minorHAnsi" w:hAnsiTheme="minorHAnsi" w:cstheme="minorHAnsi"/>
        </w:rPr>
      </w:pPr>
    </w:p>
    <w:p w14:paraId="16A4CCAB" w14:textId="77777777" w:rsidR="000538EB" w:rsidRPr="00E04217" w:rsidRDefault="00E256E4" w:rsidP="00351B78">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Fraud and</w:t>
      </w:r>
      <w:r w:rsidRPr="00E04217">
        <w:rPr>
          <w:rFonts w:asciiTheme="minorHAnsi" w:hAnsiTheme="minorHAnsi" w:cstheme="minorHAnsi"/>
          <w:spacing w:val="-1"/>
        </w:rPr>
        <w:t xml:space="preserve"> </w:t>
      </w:r>
      <w:r w:rsidRPr="00E04217">
        <w:rPr>
          <w:rFonts w:asciiTheme="minorHAnsi" w:hAnsiTheme="minorHAnsi" w:cstheme="minorHAnsi"/>
        </w:rPr>
        <w:t>corruption</w:t>
      </w:r>
    </w:p>
    <w:p w14:paraId="4B4C7D02" w14:textId="131ACC47" w:rsidR="000538EB" w:rsidRDefault="00E256E4" w:rsidP="00E04217">
      <w:pPr>
        <w:pStyle w:val="BodyText"/>
        <w:ind w:left="826"/>
        <w:contextualSpacing/>
        <w:jc w:val="both"/>
        <w:rPr>
          <w:rFonts w:asciiTheme="minorHAnsi" w:hAnsiTheme="minorHAnsi" w:cstheme="minorHAnsi"/>
        </w:rPr>
      </w:pPr>
      <w:r w:rsidRPr="00E04217">
        <w:rPr>
          <w:rFonts w:asciiTheme="minorHAnsi" w:hAnsiTheme="minorHAnsi" w:cstheme="minorHAnsi"/>
        </w:rPr>
        <w:t xml:space="preserve">It is the duty of all members of staff, management and the </w:t>
      </w:r>
      <w:r w:rsidR="00D2630A">
        <w:rPr>
          <w:rFonts w:asciiTheme="minorHAnsi" w:hAnsiTheme="minorHAnsi" w:cstheme="minorHAnsi"/>
        </w:rPr>
        <w:t>g</w:t>
      </w:r>
      <w:r w:rsidRPr="00E04217">
        <w:rPr>
          <w:rFonts w:asciiTheme="minorHAnsi" w:hAnsiTheme="minorHAnsi" w:cstheme="minorHAnsi"/>
        </w:rPr>
        <w:t xml:space="preserve">overning </w:t>
      </w:r>
      <w:r w:rsidR="00D2630A">
        <w:rPr>
          <w:rFonts w:asciiTheme="minorHAnsi" w:hAnsiTheme="minorHAnsi" w:cstheme="minorHAnsi"/>
        </w:rPr>
        <w:t>b</w:t>
      </w:r>
      <w:r w:rsidRPr="00E04217">
        <w:rPr>
          <w:rFonts w:asciiTheme="minorHAnsi" w:hAnsiTheme="minorHAnsi" w:cstheme="minorHAnsi"/>
        </w:rPr>
        <w:t xml:space="preserve">ody to notify the </w:t>
      </w:r>
      <w:r w:rsidR="00D2630A">
        <w:rPr>
          <w:rFonts w:asciiTheme="minorHAnsi" w:hAnsiTheme="minorHAnsi" w:cstheme="minorHAnsi"/>
        </w:rPr>
        <w:t>d</w:t>
      </w:r>
      <w:r w:rsidRPr="00E04217">
        <w:rPr>
          <w:rFonts w:asciiTheme="minorHAnsi" w:hAnsiTheme="minorHAnsi" w:cstheme="minorHAnsi"/>
        </w:rPr>
        <w:t xml:space="preserve">irector of </w:t>
      </w:r>
      <w:r w:rsidR="00D2630A">
        <w:rPr>
          <w:rFonts w:asciiTheme="minorHAnsi" w:hAnsiTheme="minorHAnsi" w:cstheme="minorHAnsi"/>
        </w:rPr>
        <w:t>f</w:t>
      </w:r>
      <w:r w:rsidRPr="00E04217">
        <w:rPr>
          <w:rFonts w:asciiTheme="minorHAnsi" w:hAnsiTheme="minorHAnsi" w:cstheme="minorHAnsi"/>
        </w:rPr>
        <w:t>inance immediately whenever any matter arises which involves, or is thought to involve, irregularity, including fraud and material misstatement, corruption</w:t>
      </w:r>
      <w:r w:rsidR="00636AD0">
        <w:rPr>
          <w:rFonts w:asciiTheme="minorHAnsi" w:hAnsiTheme="minorHAnsi" w:cstheme="minorHAnsi"/>
        </w:rPr>
        <w:t>,</w:t>
      </w:r>
      <w:r w:rsidRPr="00E04217">
        <w:rPr>
          <w:rFonts w:asciiTheme="minorHAnsi" w:hAnsiTheme="minorHAnsi" w:cstheme="minorHAnsi"/>
        </w:rPr>
        <w:t xml:space="preserve"> or any other</w:t>
      </w:r>
      <w:r w:rsidRPr="00E04217">
        <w:rPr>
          <w:rFonts w:asciiTheme="minorHAnsi" w:hAnsiTheme="minorHAnsi" w:cstheme="minorHAnsi"/>
          <w:spacing w:val="-7"/>
        </w:rPr>
        <w:t xml:space="preserve"> </w:t>
      </w:r>
      <w:r w:rsidRPr="00E04217">
        <w:rPr>
          <w:rFonts w:asciiTheme="minorHAnsi" w:hAnsiTheme="minorHAnsi" w:cstheme="minorHAnsi"/>
        </w:rPr>
        <w:t>impropriety.</w:t>
      </w:r>
    </w:p>
    <w:p w14:paraId="6334DF66" w14:textId="77777777" w:rsidR="00351B78" w:rsidRPr="00E04217" w:rsidRDefault="00351B78" w:rsidP="00E04217">
      <w:pPr>
        <w:pStyle w:val="BodyText"/>
        <w:ind w:left="826"/>
        <w:contextualSpacing/>
        <w:jc w:val="both"/>
        <w:rPr>
          <w:rFonts w:asciiTheme="minorHAnsi" w:hAnsiTheme="minorHAnsi" w:cstheme="minorHAnsi"/>
        </w:rPr>
      </w:pPr>
    </w:p>
    <w:p w14:paraId="45C6623A" w14:textId="6B4D0BAD" w:rsidR="00B61E05" w:rsidRDefault="00E256E4" w:rsidP="00E04217">
      <w:pPr>
        <w:pStyle w:val="BodyText"/>
        <w:ind w:left="826"/>
        <w:contextualSpacing/>
        <w:jc w:val="both"/>
        <w:rPr>
          <w:rFonts w:asciiTheme="minorHAnsi" w:hAnsiTheme="minorHAnsi" w:cstheme="minorHAnsi"/>
        </w:rPr>
      </w:pPr>
      <w:r w:rsidRPr="00E04217">
        <w:rPr>
          <w:rFonts w:asciiTheme="minorHAnsi" w:hAnsiTheme="minorHAnsi" w:cstheme="minorHAnsi"/>
        </w:rPr>
        <w:t xml:space="preserve">The </w:t>
      </w:r>
      <w:r w:rsidR="00D2630A">
        <w:rPr>
          <w:rFonts w:asciiTheme="minorHAnsi" w:hAnsiTheme="minorHAnsi" w:cstheme="minorHAnsi"/>
        </w:rPr>
        <w:t>d</w:t>
      </w:r>
      <w:r w:rsidRPr="00E04217">
        <w:rPr>
          <w:rFonts w:asciiTheme="minorHAnsi" w:hAnsiTheme="minorHAnsi" w:cstheme="minorHAnsi"/>
        </w:rPr>
        <w:t xml:space="preserve">irector of </w:t>
      </w:r>
      <w:r w:rsidR="00D2630A">
        <w:rPr>
          <w:rFonts w:asciiTheme="minorHAnsi" w:hAnsiTheme="minorHAnsi" w:cstheme="minorHAnsi"/>
        </w:rPr>
        <w:t>f</w:t>
      </w:r>
      <w:r w:rsidRPr="00E04217">
        <w:rPr>
          <w:rFonts w:asciiTheme="minorHAnsi" w:hAnsiTheme="minorHAnsi" w:cstheme="minorHAnsi"/>
        </w:rPr>
        <w:t>inance shall</w:t>
      </w:r>
      <w:r w:rsidR="00B61E05" w:rsidRPr="00E04217">
        <w:rPr>
          <w:rFonts w:asciiTheme="minorHAnsi" w:hAnsiTheme="minorHAnsi" w:cstheme="minorHAnsi"/>
        </w:rPr>
        <w:t xml:space="preserve"> maintain a</w:t>
      </w:r>
      <w:r w:rsidR="00C14CB3" w:rsidRPr="00E04217">
        <w:rPr>
          <w:rFonts w:asciiTheme="minorHAnsi" w:hAnsiTheme="minorHAnsi" w:cstheme="minorHAnsi"/>
        </w:rPr>
        <w:t>n</w:t>
      </w:r>
      <w:r w:rsidR="007A0ACC" w:rsidRPr="00E04217">
        <w:rPr>
          <w:rFonts w:asciiTheme="minorHAnsi" w:hAnsiTheme="minorHAnsi" w:cstheme="minorHAnsi"/>
        </w:rPr>
        <w:t xml:space="preserve"> </w:t>
      </w:r>
      <w:r w:rsidR="00D2630A">
        <w:rPr>
          <w:rFonts w:asciiTheme="minorHAnsi" w:hAnsiTheme="minorHAnsi" w:cstheme="minorHAnsi"/>
        </w:rPr>
        <w:t>a</w:t>
      </w:r>
      <w:r w:rsidR="007A0ACC" w:rsidRPr="00E04217">
        <w:rPr>
          <w:rFonts w:asciiTheme="minorHAnsi" w:hAnsiTheme="minorHAnsi" w:cstheme="minorHAnsi"/>
        </w:rPr>
        <w:t>nti-</w:t>
      </w:r>
      <w:r w:rsidR="00D2630A">
        <w:rPr>
          <w:rFonts w:asciiTheme="minorHAnsi" w:hAnsiTheme="minorHAnsi" w:cstheme="minorHAnsi"/>
        </w:rPr>
        <w:t>f</w:t>
      </w:r>
      <w:r w:rsidR="00B61E05" w:rsidRPr="00E04217">
        <w:rPr>
          <w:rFonts w:asciiTheme="minorHAnsi" w:hAnsiTheme="minorHAnsi" w:cstheme="minorHAnsi"/>
        </w:rPr>
        <w:t xml:space="preserve">raud, </w:t>
      </w:r>
      <w:r w:rsidR="00D2630A">
        <w:rPr>
          <w:rFonts w:asciiTheme="minorHAnsi" w:hAnsiTheme="minorHAnsi" w:cstheme="minorHAnsi"/>
        </w:rPr>
        <w:t>b</w:t>
      </w:r>
      <w:r w:rsidR="00C14CB3" w:rsidRPr="00E04217">
        <w:rPr>
          <w:rFonts w:asciiTheme="minorHAnsi" w:hAnsiTheme="minorHAnsi" w:cstheme="minorHAnsi"/>
        </w:rPr>
        <w:t xml:space="preserve">ribery and </w:t>
      </w:r>
      <w:r w:rsidR="00D2630A">
        <w:rPr>
          <w:rFonts w:asciiTheme="minorHAnsi" w:hAnsiTheme="minorHAnsi" w:cstheme="minorHAnsi"/>
        </w:rPr>
        <w:t>c</w:t>
      </w:r>
      <w:r w:rsidR="00B61E05" w:rsidRPr="00E04217">
        <w:rPr>
          <w:rFonts w:asciiTheme="minorHAnsi" w:hAnsiTheme="minorHAnsi" w:cstheme="minorHAnsi"/>
        </w:rPr>
        <w:t xml:space="preserve">orruption </w:t>
      </w:r>
      <w:r w:rsidR="00D2630A">
        <w:rPr>
          <w:rFonts w:asciiTheme="minorHAnsi" w:hAnsiTheme="minorHAnsi" w:cstheme="minorHAnsi"/>
        </w:rPr>
        <w:t>p</w:t>
      </w:r>
      <w:r w:rsidR="00B61E05" w:rsidRPr="00E04217">
        <w:rPr>
          <w:rFonts w:asciiTheme="minorHAnsi" w:hAnsiTheme="minorHAnsi" w:cstheme="minorHAnsi"/>
        </w:rPr>
        <w:t>olicy which details the response to be taken.</w:t>
      </w:r>
    </w:p>
    <w:p w14:paraId="720C37AB" w14:textId="77777777" w:rsidR="00351B78" w:rsidRPr="00E04217" w:rsidRDefault="00351B78" w:rsidP="00E04217">
      <w:pPr>
        <w:pStyle w:val="BodyText"/>
        <w:ind w:left="826"/>
        <w:contextualSpacing/>
        <w:jc w:val="both"/>
        <w:rPr>
          <w:rFonts w:asciiTheme="minorHAnsi" w:hAnsiTheme="minorHAnsi" w:cstheme="minorHAnsi"/>
        </w:rPr>
      </w:pPr>
    </w:p>
    <w:p w14:paraId="4A9B2D5A" w14:textId="03744929" w:rsidR="00351B78" w:rsidRDefault="00E256E4" w:rsidP="00E04217">
      <w:pPr>
        <w:pStyle w:val="BodyText"/>
        <w:ind w:left="826"/>
        <w:contextualSpacing/>
        <w:jc w:val="both"/>
        <w:rPr>
          <w:rFonts w:asciiTheme="minorHAnsi" w:hAnsiTheme="minorHAnsi" w:cstheme="minorHAnsi"/>
        </w:rPr>
      </w:pPr>
      <w:r w:rsidRPr="00E04217">
        <w:rPr>
          <w:rFonts w:asciiTheme="minorHAnsi" w:hAnsiTheme="minorHAnsi" w:cstheme="minorHAnsi"/>
        </w:rPr>
        <w:t xml:space="preserve">If the suspected fraud is thought to involve the </w:t>
      </w:r>
      <w:r w:rsidR="00D2630A">
        <w:rPr>
          <w:rFonts w:asciiTheme="minorHAnsi" w:hAnsiTheme="minorHAnsi" w:cstheme="minorHAnsi"/>
        </w:rPr>
        <w:t>d</w:t>
      </w:r>
      <w:r w:rsidRPr="00E04217">
        <w:rPr>
          <w:rFonts w:asciiTheme="minorHAnsi" w:hAnsiTheme="minorHAnsi" w:cstheme="minorHAnsi"/>
        </w:rPr>
        <w:t xml:space="preserve">irector of </w:t>
      </w:r>
      <w:r w:rsidR="00D2630A">
        <w:rPr>
          <w:rFonts w:asciiTheme="minorHAnsi" w:hAnsiTheme="minorHAnsi" w:cstheme="minorHAnsi"/>
        </w:rPr>
        <w:t>f</w:t>
      </w:r>
      <w:r w:rsidRPr="00E04217">
        <w:rPr>
          <w:rFonts w:asciiTheme="minorHAnsi" w:hAnsiTheme="minorHAnsi" w:cstheme="minorHAnsi"/>
        </w:rPr>
        <w:t xml:space="preserve">inance and/or the </w:t>
      </w:r>
      <w:r w:rsidR="00D2630A">
        <w:rPr>
          <w:rFonts w:asciiTheme="minorHAnsi" w:hAnsiTheme="minorHAnsi" w:cstheme="minorHAnsi"/>
        </w:rPr>
        <w:t>p</w:t>
      </w:r>
      <w:r w:rsidRPr="00E04217">
        <w:rPr>
          <w:rFonts w:asciiTheme="minorHAnsi" w:hAnsiTheme="minorHAnsi" w:cstheme="minorHAnsi"/>
        </w:rPr>
        <w:t xml:space="preserve">rincipal, the member of staff shall notify the </w:t>
      </w:r>
      <w:r w:rsidR="00D2630A">
        <w:rPr>
          <w:rFonts w:asciiTheme="minorHAnsi" w:hAnsiTheme="minorHAnsi" w:cstheme="minorHAnsi"/>
        </w:rPr>
        <w:t>c</w:t>
      </w:r>
      <w:r w:rsidRPr="00E04217">
        <w:rPr>
          <w:rFonts w:asciiTheme="minorHAnsi" w:hAnsiTheme="minorHAnsi" w:cstheme="minorHAnsi"/>
        </w:rPr>
        <w:t>hair of the Audit Committee direct</w:t>
      </w:r>
      <w:r w:rsidR="00E30F0E">
        <w:rPr>
          <w:rFonts w:asciiTheme="minorHAnsi" w:hAnsiTheme="minorHAnsi" w:cstheme="minorHAnsi"/>
        </w:rPr>
        <w:t>ly</w:t>
      </w:r>
      <w:r w:rsidRPr="00E04217">
        <w:rPr>
          <w:rFonts w:asciiTheme="minorHAnsi" w:hAnsiTheme="minorHAnsi" w:cstheme="minorHAnsi"/>
        </w:rPr>
        <w:t xml:space="preserve"> of their concerns regarding irregularities.</w:t>
      </w:r>
    </w:p>
    <w:p w14:paraId="20322C12" w14:textId="59C08AD7" w:rsidR="00B61E05" w:rsidRPr="00E04217" w:rsidRDefault="00B61E05" w:rsidP="00E04217">
      <w:pPr>
        <w:pStyle w:val="BodyText"/>
        <w:ind w:left="826"/>
        <w:contextualSpacing/>
        <w:jc w:val="both"/>
        <w:rPr>
          <w:rFonts w:asciiTheme="minorHAnsi" w:hAnsiTheme="minorHAnsi" w:cstheme="minorHAnsi"/>
        </w:rPr>
      </w:pPr>
      <w:r w:rsidRPr="00E04217">
        <w:rPr>
          <w:rFonts w:asciiTheme="minorHAnsi" w:hAnsiTheme="minorHAnsi" w:cstheme="minorHAnsi"/>
        </w:rPr>
        <w:t xml:space="preserve"> </w:t>
      </w:r>
    </w:p>
    <w:p w14:paraId="2A0459DE" w14:textId="03760F34" w:rsidR="000538EB" w:rsidRPr="00E04217" w:rsidRDefault="00B61E05" w:rsidP="00E04217">
      <w:pPr>
        <w:pStyle w:val="BodyText"/>
        <w:ind w:left="826"/>
        <w:contextualSpacing/>
        <w:jc w:val="both"/>
        <w:rPr>
          <w:rFonts w:asciiTheme="minorHAnsi" w:hAnsiTheme="minorHAnsi" w:cstheme="minorHAnsi"/>
        </w:rPr>
      </w:pPr>
      <w:r w:rsidRPr="00E04217">
        <w:rPr>
          <w:rFonts w:asciiTheme="minorHAnsi" w:hAnsiTheme="minorHAnsi" w:cstheme="minorHAnsi"/>
        </w:rPr>
        <w:t xml:space="preserve">If staff believe that it is inappropriate to notify the </w:t>
      </w:r>
      <w:r w:rsidR="00D2630A">
        <w:rPr>
          <w:rFonts w:asciiTheme="minorHAnsi" w:hAnsiTheme="minorHAnsi" w:cstheme="minorHAnsi"/>
        </w:rPr>
        <w:t>d</w:t>
      </w:r>
      <w:r w:rsidRPr="00E04217">
        <w:rPr>
          <w:rFonts w:asciiTheme="minorHAnsi" w:hAnsiTheme="minorHAnsi" w:cstheme="minorHAnsi"/>
        </w:rPr>
        <w:t xml:space="preserve">irector of </w:t>
      </w:r>
      <w:r w:rsidR="00D2630A">
        <w:rPr>
          <w:rFonts w:asciiTheme="minorHAnsi" w:hAnsiTheme="minorHAnsi" w:cstheme="minorHAnsi"/>
        </w:rPr>
        <w:t>f</w:t>
      </w:r>
      <w:r w:rsidRPr="00E04217">
        <w:rPr>
          <w:rFonts w:asciiTheme="minorHAnsi" w:hAnsiTheme="minorHAnsi" w:cstheme="minorHAnsi"/>
        </w:rPr>
        <w:t>inance</w:t>
      </w:r>
      <w:r w:rsidR="007A0ACC" w:rsidRPr="00E04217">
        <w:rPr>
          <w:rFonts w:asciiTheme="minorHAnsi" w:hAnsiTheme="minorHAnsi" w:cstheme="minorHAnsi"/>
        </w:rPr>
        <w:t xml:space="preserve">, they may notify the </w:t>
      </w:r>
      <w:r w:rsidR="00D2630A">
        <w:rPr>
          <w:rFonts w:asciiTheme="minorHAnsi" w:hAnsiTheme="minorHAnsi" w:cstheme="minorHAnsi"/>
        </w:rPr>
        <w:t>p</w:t>
      </w:r>
      <w:r w:rsidR="007A0ACC" w:rsidRPr="00E04217">
        <w:rPr>
          <w:rFonts w:asciiTheme="minorHAnsi" w:hAnsiTheme="minorHAnsi" w:cstheme="minorHAnsi"/>
        </w:rPr>
        <w:t>rincipal;</w:t>
      </w:r>
      <w:r w:rsidRPr="00E04217">
        <w:rPr>
          <w:rFonts w:asciiTheme="minorHAnsi" w:hAnsiTheme="minorHAnsi" w:cstheme="minorHAnsi"/>
        </w:rPr>
        <w:t xml:space="preserve"> if this is not appropriate</w:t>
      </w:r>
      <w:r w:rsidR="007A0ACC" w:rsidRPr="00E04217">
        <w:rPr>
          <w:rFonts w:asciiTheme="minorHAnsi" w:hAnsiTheme="minorHAnsi" w:cstheme="minorHAnsi"/>
        </w:rPr>
        <w:t>,</w:t>
      </w:r>
      <w:r w:rsidRPr="00E04217">
        <w:rPr>
          <w:rFonts w:asciiTheme="minorHAnsi" w:hAnsiTheme="minorHAnsi" w:cstheme="minorHAnsi"/>
        </w:rPr>
        <w:t xml:space="preserve"> they may notify the </w:t>
      </w:r>
      <w:r w:rsidR="00D2630A">
        <w:rPr>
          <w:rFonts w:asciiTheme="minorHAnsi" w:hAnsiTheme="minorHAnsi" w:cstheme="minorHAnsi"/>
        </w:rPr>
        <w:t>c</w:t>
      </w:r>
      <w:r w:rsidRPr="00E04217">
        <w:rPr>
          <w:rFonts w:asciiTheme="minorHAnsi" w:hAnsiTheme="minorHAnsi" w:cstheme="minorHAnsi"/>
        </w:rPr>
        <w:t xml:space="preserve">hair of the Audit Committee. </w:t>
      </w:r>
    </w:p>
    <w:p w14:paraId="03F85239" w14:textId="77777777" w:rsidR="000538EB" w:rsidRDefault="000538EB" w:rsidP="00E04217">
      <w:pPr>
        <w:pStyle w:val="BodyText"/>
        <w:contextualSpacing/>
        <w:rPr>
          <w:rFonts w:asciiTheme="minorHAnsi" w:hAnsiTheme="minorHAnsi" w:cstheme="minorHAnsi"/>
        </w:rPr>
      </w:pPr>
    </w:p>
    <w:p w14:paraId="0AB6F642" w14:textId="77777777" w:rsidR="0078354C" w:rsidRPr="00E04217" w:rsidRDefault="0078354C" w:rsidP="00E04217">
      <w:pPr>
        <w:pStyle w:val="BodyText"/>
        <w:contextualSpacing/>
        <w:rPr>
          <w:rFonts w:asciiTheme="minorHAnsi" w:hAnsiTheme="minorHAnsi" w:cstheme="minorHAnsi"/>
        </w:rPr>
      </w:pPr>
    </w:p>
    <w:p w14:paraId="68770D80" w14:textId="77777777" w:rsidR="000538EB" w:rsidRPr="00E04217" w:rsidRDefault="00E256E4" w:rsidP="00351B78">
      <w:pPr>
        <w:pStyle w:val="Heading3"/>
        <w:numPr>
          <w:ilvl w:val="1"/>
          <w:numId w:val="1"/>
        </w:numPr>
        <w:tabs>
          <w:tab w:val="left" w:pos="832"/>
        </w:tabs>
        <w:ind w:left="851" w:hanging="851"/>
        <w:contextualSpacing/>
        <w:rPr>
          <w:rFonts w:asciiTheme="minorHAnsi" w:hAnsiTheme="minorHAnsi" w:cstheme="minorHAnsi"/>
          <w:color w:val="33528F"/>
        </w:rPr>
      </w:pPr>
      <w:r w:rsidRPr="00E04217">
        <w:rPr>
          <w:rFonts w:asciiTheme="minorHAnsi" w:hAnsiTheme="minorHAnsi" w:cstheme="minorHAnsi"/>
        </w:rPr>
        <w:lastRenderedPageBreak/>
        <w:t>Value for</w:t>
      </w:r>
      <w:r w:rsidRPr="00E04217">
        <w:rPr>
          <w:rFonts w:asciiTheme="minorHAnsi" w:hAnsiTheme="minorHAnsi" w:cstheme="minorHAnsi"/>
          <w:spacing w:val="-2"/>
        </w:rPr>
        <w:t xml:space="preserve"> </w:t>
      </w:r>
      <w:r w:rsidRPr="00E04217">
        <w:rPr>
          <w:rFonts w:asciiTheme="minorHAnsi" w:hAnsiTheme="minorHAnsi" w:cstheme="minorHAnsi"/>
        </w:rPr>
        <w:t>money</w:t>
      </w:r>
    </w:p>
    <w:p w14:paraId="3A4DDB91" w14:textId="4477DBCA" w:rsidR="000538EB" w:rsidRPr="00E04217" w:rsidRDefault="00E256E4" w:rsidP="00E04217">
      <w:pPr>
        <w:pStyle w:val="BodyText"/>
        <w:ind w:left="826"/>
        <w:contextualSpacing/>
        <w:jc w:val="both"/>
        <w:rPr>
          <w:rFonts w:asciiTheme="minorHAnsi" w:hAnsiTheme="minorHAnsi" w:cstheme="minorHAnsi"/>
        </w:rPr>
      </w:pPr>
      <w:r w:rsidRPr="00E04217">
        <w:rPr>
          <w:rFonts w:asciiTheme="minorHAnsi" w:hAnsiTheme="minorHAnsi" w:cstheme="minorHAnsi"/>
        </w:rPr>
        <w:t xml:space="preserve">It is a requirement of the Financial Memorandum that the </w:t>
      </w:r>
      <w:r w:rsidR="00D2630A">
        <w:rPr>
          <w:rFonts w:asciiTheme="minorHAnsi" w:hAnsiTheme="minorHAnsi" w:cstheme="minorHAnsi"/>
        </w:rPr>
        <w:t>g</w:t>
      </w:r>
      <w:r w:rsidRPr="00E04217">
        <w:rPr>
          <w:rFonts w:asciiTheme="minorHAnsi" w:hAnsiTheme="minorHAnsi" w:cstheme="minorHAnsi"/>
        </w:rPr>
        <w:t xml:space="preserve">overning </w:t>
      </w:r>
      <w:r w:rsidR="00D2630A">
        <w:rPr>
          <w:rFonts w:asciiTheme="minorHAnsi" w:hAnsiTheme="minorHAnsi" w:cstheme="minorHAnsi"/>
        </w:rPr>
        <w:t>b</w:t>
      </w:r>
      <w:r w:rsidRPr="00E04217">
        <w:rPr>
          <w:rFonts w:asciiTheme="minorHAnsi" w:hAnsiTheme="minorHAnsi" w:cstheme="minorHAnsi"/>
        </w:rPr>
        <w:t xml:space="preserve">ody of the </w:t>
      </w:r>
      <w:r w:rsidR="00D2630A">
        <w:rPr>
          <w:rFonts w:asciiTheme="minorHAnsi" w:hAnsiTheme="minorHAnsi" w:cstheme="minorHAnsi"/>
        </w:rPr>
        <w:t>c</w:t>
      </w:r>
      <w:r w:rsidRPr="00E04217">
        <w:rPr>
          <w:rFonts w:asciiTheme="minorHAnsi" w:hAnsiTheme="minorHAnsi" w:cstheme="minorHAnsi"/>
        </w:rPr>
        <w:t>ollege</w:t>
      </w:r>
      <w:r w:rsidR="007A0ACC" w:rsidRPr="00E04217">
        <w:rPr>
          <w:rFonts w:asciiTheme="minorHAnsi" w:hAnsiTheme="minorHAnsi" w:cstheme="minorHAnsi"/>
        </w:rPr>
        <w:t xml:space="preserve"> </w:t>
      </w:r>
      <w:r w:rsidRPr="00E04217">
        <w:rPr>
          <w:rFonts w:asciiTheme="minorHAnsi" w:hAnsiTheme="minorHAnsi" w:cstheme="minorHAnsi"/>
        </w:rPr>
        <w:t xml:space="preserve">is responsible for delivering value for money from public funds. It should keep under review its arrangements for managing all the resources under its control, taking into account guidance on good practice issued from time to time by the </w:t>
      </w:r>
      <w:r w:rsidR="00D2630A">
        <w:rPr>
          <w:rFonts w:asciiTheme="minorHAnsi" w:hAnsiTheme="minorHAnsi" w:cstheme="minorHAnsi"/>
        </w:rPr>
        <w:t>f</w:t>
      </w:r>
      <w:r w:rsidRPr="00E04217">
        <w:rPr>
          <w:rFonts w:asciiTheme="minorHAnsi" w:hAnsiTheme="minorHAnsi" w:cstheme="minorHAnsi"/>
        </w:rPr>
        <w:t xml:space="preserve">unding </w:t>
      </w:r>
      <w:r w:rsidR="00D2630A">
        <w:rPr>
          <w:rFonts w:asciiTheme="minorHAnsi" w:hAnsiTheme="minorHAnsi" w:cstheme="minorHAnsi"/>
        </w:rPr>
        <w:t>b</w:t>
      </w:r>
      <w:r w:rsidRPr="00E04217">
        <w:rPr>
          <w:rFonts w:asciiTheme="minorHAnsi" w:hAnsiTheme="minorHAnsi" w:cstheme="minorHAnsi"/>
        </w:rPr>
        <w:t>ody, the National Audit Office, the Public Accounts Committee</w:t>
      </w:r>
      <w:r w:rsidR="00EE30A9" w:rsidRPr="00E04217">
        <w:rPr>
          <w:rFonts w:asciiTheme="minorHAnsi" w:hAnsiTheme="minorHAnsi" w:cstheme="minorHAnsi"/>
        </w:rPr>
        <w:t>,</w:t>
      </w:r>
      <w:r w:rsidRPr="00E04217">
        <w:rPr>
          <w:rFonts w:asciiTheme="minorHAnsi" w:hAnsiTheme="minorHAnsi" w:cstheme="minorHAnsi"/>
        </w:rPr>
        <w:t xml:space="preserve"> or other relevant bodies.</w:t>
      </w:r>
    </w:p>
    <w:p w14:paraId="57ED0B03" w14:textId="77777777" w:rsidR="000538EB" w:rsidRPr="00E04217" w:rsidRDefault="000538EB" w:rsidP="00E04217">
      <w:pPr>
        <w:pStyle w:val="BodyText"/>
        <w:contextualSpacing/>
        <w:rPr>
          <w:rFonts w:asciiTheme="minorHAnsi" w:hAnsiTheme="minorHAnsi" w:cstheme="minorHAnsi"/>
        </w:rPr>
      </w:pPr>
    </w:p>
    <w:p w14:paraId="3BCC5AEA" w14:textId="2A7AED11" w:rsidR="000538EB" w:rsidRPr="00E04217" w:rsidRDefault="00E256E4" w:rsidP="00E04217">
      <w:pPr>
        <w:pStyle w:val="BodyText"/>
        <w:ind w:left="826"/>
        <w:contextualSpacing/>
        <w:jc w:val="both"/>
        <w:rPr>
          <w:rFonts w:asciiTheme="minorHAnsi" w:hAnsiTheme="minorHAnsi" w:cstheme="minorHAnsi"/>
        </w:rPr>
      </w:pPr>
      <w:r w:rsidRPr="00E04217">
        <w:rPr>
          <w:rFonts w:asciiTheme="minorHAnsi" w:hAnsiTheme="minorHAnsi" w:cstheme="minorHAnsi"/>
        </w:rPr>
        <w:t>Internal audit is to have regard to value for money in its programme of work. This will be used to enable the Audit Committee to refer to value for money in its annual report.</w:t>
      </w:r>
    </w:p>
    <w:p w14:paraId="48E55F9F" w14:textId="47AD60E7" w:rsidR="00B61E05" w:rsidRPr="00E04217" w:rsidRDefault="00B61E05" w:rsidP="00E04217">
      <w:pPr>
        <w:pStyle w:val="BodyText"/>
        <w:ind w:left="826"/>
        <w:contextualSpacing/>
        <w:jc w:val="both"/>
        <w:rPr>
          <w:rFonts w:asciiTheme="minorHAnsi" w:hAnsiTheme="minorHAnsi" w:cstheme="minorHAnsi"/>
        </w:rPr>
      </w:pPr>
    </w:p>
    <w:p w14:paraId="616B580E" w14:textId="04740EC3" w:rsidR="00B61E05" w:rsidRPr="00E04217" w:rsidRDefault="00B61E05" w:rsidP="00E04217">
      <w:pPr>
        <w:pStyle w:val="BodyText"/>
        <w:ind w:left="826"/>
        <w:contextualSpacing/>
        <w:jc w:val="both"/>
        <w:rPr>
          <w:rFonts w:asciiTheme="minorHAnsi" w:hAnsiTheme="minorHAnsi" w:cstheme="minorHAnsi"/>
        </w:rPr>
      </w:pPr>
      <w:r w:rsidRPr="00E04217">
        <w:rPr>
          <w:rFonts w:asciiTheme="minorHAnsi" w:hAnsiTheme="minorHAnsi" w:cstheme="minorHAnsi"/>
        </w:rPr>
        <w:t>Methods of purchasing should take account of securing VFM. To achieve this</w:t>
      </w:r>
      <w:r w:rsidR="00EE30A9" w:rsidRPr="00E04217">
        <w:rPr>
          <w:rFonts w:asciiTheme="minorHAnsi" w:hAnsiTheme="minorHAnsi" w:cstheme="minorHAnsi"/>
        </w:rPr>
        <w:t>,</w:t>
      </w:r>
      <w:r w:rsidRPr="00E04217">
        <w:rPr>
          <w:rFonts w:asciiTheme="minorHAnsi" w:hAnsiTheme="minorHAnsi" w:cstheme="minorHAnsi"/>
        </w:rPr>
        <w:t xml:space="preserve"> the </w:t>
      </w:r>
      <w:r w:rsidR="00D2630A">
        <w:rPr>
          <w:rFonts w:asciiTheme="minorHAnsi" w:hAnsiTheme="minorHAnsi" w:cstheme="minorHAnsi"/>
        </w:rPr>
        <w:t>c</w:t>
      </w:r>
      <w:r w:rsidRPr="00E04217">
        <w:rPr>
          <w:rFonts w:asciiTheme="minorHAnsi" w:hAnsiTheme="minorHAnsi" w:cstheme="minorHAnsi"/>
        </w:rPr>
        <w:t>ollege allows the use of online purchasing</w:t>
      </w:r>
      <w:r w:rsidR="00E30F0E">
        <w:rPr>
          <w:rFonts w:asciiTheme="minorHAnsi" w:hAnsiTheme="minorHAnsi" w:cstheme="minorHAnsi"/>
        </w:rPr>
        <w:t xml:space="preserve"> and</w:t>
      </w:r>
      <w:r w:rsidRPr="00E04217">
        <w:rPr>
          <w:rFonts w:asciiTheme="minorHAnsi" w:hAnsiTheme="minorHAnsi" w:cstheme="minorHAnsi"/>
        </w:rPr>
        <w:t xml:space="preserve"> recommends use of frameworks and </w:t>
      </w:r>
      <w:r w:rsidR="00E30F0E">
        <w:rPr>
          <w:rFonts w:asciiTheme="minorHAnsi" w:hAnsiTheme="minorHAnsi" w:cstheme="minorHAnsi"/>
        </w:rPr>
        <w:t>c</w:t>
      </w:r>
      <w:r w:rsidRPr="00E04217">
        <w:rPr>
          <w:rFonts w:asciiTheme="minorHAnsi" w:hAnsiTheme="minorHAnsi" w:cstheme="minorHAnsi"/>
        </w:rPr>
        <w:t xml:space="preserve">ontracts negotiated for the </w:t>
      </w:r>
      <w:r w:rsidR="00E30F0E">
        <w:rPr>
          <w:rFonts w:asciiTheme="minorHAnsi" w:hAnsiTheme="minorHAnsi" w:cstheme="minorHAnsi"/>
        </w:rPr>
        <w:t>s</w:t>
      </w:r>
      <w:r w:rsidRPr="00E04217">
        <w:rPr>
          <w:rFonts w:asciiTheme="minorHAnsi" w:hAnsiTheme="minorHAnsi" w:cstheme="minorHAnsi"/>
        </w:rPr>
        <w:t>ector by Crescent Purchasing Consortium and use of tender exercises.</w:t>
      </w:r>
    </w:p>
    <w:p w14:paraId="5D1DC175" w14:textId="77777777" w:rsidR="00EE30A9" w:rsidRPr="00E04217" w:rsidRDefault="00EE30A9" w:rsidP="00E04217">
      <w:pPr>
        <w:pStyle w:val="BodyText"/>
        <w:ind w:left="826"/>
        <w:contextualSpacing/>
        <w:jc w:val="both"/>
        <w:rPr>
          <w:rFonts w:asciiTheme="minorHAnsi" w:hAnsiTheme="minorHAnsi" w:cstheme="minorHAnsi"/>
        </w:rPr>
      </w:pPr>
    </w:p>
    <w:p w14:paraId="1EDF0F63" w14:textId="51B3F064" w:rsidR="00B61E05" w:rsidRPr="00E04217" w:rsidRDefault="00B61E05" w:rsidP="00E04217">
      <w:pPr>
        <w:pStyle w:val="BodyText"/>
        <w:ind w:left="826"/>
        <w:contextualSpacing/>
        <w:jc w:val="both"/>
        <w:rPr>
          <w:rFonts w:asciiTheme="minorHAnsi" w:hAnsiTheme="minorHAnsi" w:cstheme="minorHAnsi"/>
        </w:rPr>
      </w:pPr>
      <w:r w:rsidRPr="00E04217">
        <w:rPr>
          <w:rFonts w:asciiTheme="minorHAnsi" w:hAnsiTheme="minorHAnsi" w:cstheme="minorHAnsi"/>
        </w:rPr>
        <w:t>Annually</w:t>
      </w:r>
      <w:r w:rsidR="00EE30A9" w:rsidRPr="00E04217">
        <w:rPr>
          <w:rFonts w:asciiTheme="minorHAnsi" w:hAnsiTheme="minorHAnsi" w:cstheme="minorHAnsi"/>
        </w:rPr>
        <w:t>,</w:t>
      </w:r>
      <w:r w:rsidRPr="00E04217">
        <w:rPr>
          <w:rFonts w:asciiTheme="minorHAnsi" w:hAnsiTheme="minorHAnsi" w:cstheme="minorHAnsi"/>
        </w:rPr>
        <w:t xml:space="preserve"> the </w:t>
      </w:r>
      <w:r w:rsidR="00D2630A">
        <w:rPr>
          <w:rFonts w:asciiTheme="minorHAnsi" w:hAnsiTheme="minorHAnsi" w:cstheme="minorHAnsi"/>
        </w:rPr>
        <w:t>c</w:t>
      </w:r>
      <w:r w:rsidRPr="00E04217">
        <w:rPr>
          <w:rFonts w:asciiTheme="minorHAnsi" w:hAnsiTheme="minorHAnsi" w:cstheme="minorHAnsi"/>
        </w:rPr>
        <w:t>ollege will report it</w:t>
      </w:r>
      <w:r w:rsidR="00E30F0E">
        <w:rPr>
          <w:rFonts w:asciiTheme="minorHAnsi" w:hAnsiTheme="minorHAnsi" w:cstheme="minorHAnsi"/>
        </w:rPr>
        <w:t>s</w:t>
      </w:r>
      <w:r w:rsidRPr="00E04217">
        <w:rPr>
          <w:rFonts w:asciiTheme="minorHAnsi" w:hAnsiTheme="minorHAnsi" w:cstheme="minorHAnsi"/>
        </w:rPr>
        <w:t xml:space="preserve"> top 100 suppliers to the Audit Committee and identify target areas for increased VFM. </w:t>
      </w:r>
    </w:p>
    <w:p w14:paraId="29C8A145" w14:textId="77777777" w:rsidR="000538EB" w:rsidRPr="00E04217" w:rsidRDefault="000538EB" w:rsidP="00E04217">
      <w:pPr>
        <w:pStyle w:val="BodyText"/>
        <w:contextualSpacing/>
        <w:rPr>
          <w:rFonts w:asciiTheme="minorHAnsi" w:hAnsiTheme="minorHAnsi" w:cstheme="minorHAnsi"/>
        </w:rPr>
      </w:pPr>
    </w:p>
    <w:p w14:paraId="10DF9AE0" w14:textId="77777777" w:rsidR="000538EB" w:rsidRPr="00E04217" w:rsidRDefault="00E256E4" w:rsidP="00351B78">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Other auditors</w:t>
      </w:r>
    </w:p>
    <w:p w14:paraId="5AE94DB4" w14:textId="3A3C1749" w:rsidR="000538EB" w:rsidRPr="00E04217" w:rsidRDefault="00E256E4" w:rsidP="00E04217">
      <w:pPr>
        <w:pStyle w:val="BodyText"/>
        <w:ind w:left="826"/>
        <w:contextualSpacing/>
        <w:jc w:val="both"/>
        <w:rPr>
          <w:rFonts w:asciiTheme="minorHAnsi" w:hAnsiTheme="minorHAnsi" w:cstheme="minorHAnsi"/>
        </w:rPr>
      </w:pPr>
      <w:r w:rsidRPr="00E04217">
        <w:rPr>
          <w:rFonts w:asciiTheme="minorHAnsi" w:hAnsiTheme="minorHAnsi" w:cstheme="minorHAnsi"/>
        </w:rPr>
        <w:t xml:space="preserve">The </w:t>
      </w:r>
      <w:r w:rsidR="00D2630A">
        <w:rPr>
          <w:rFonts w:asciiTheme="minorHAnsi" w:hAnsiTheme="minorHAnsi" w:cstheme="minorHAnsi"/>
        </w:rPr>
        <w:t>c</w:t>
      </w:r>
      <w:r w:rsidRPr="00E04217">
        <w:rPr>
          <w:rFonts w:asciiTheme="minorHAnsi" w:hAnsiTheme="minorHAnsi" w:cstheme="minorHAnsi"/>
        </w:rPr>
        <w:t xml:space="preserve">ollege may, from time to time, be subject to audit or investigation by external bodies such as the </w:t>
      </w:r>
      <w:r w:rsidR="00D2630A">
        <w:rPr>
          <w:rFonts w:asciiTheme="minorHAnsi" w:hAnsiTheme="minorHAnsi" w:cstheme="minorHAnsi"/>
        </w:rPr>
        <w:t>f</w:t>
      </w:r>
      <w:r w:rsidRPr="00E04217">
        <w:rPr>
          <w:rFonts w:asciiTheme="minorHAnsi" w:hAnsiTheme="minorHAnsi" w:cstheme="minorHAnsi"/>
        </w:rPr>
        <w:t xml:space="preserve">unding </w:t>
      </w:r>
      <w:r w:rsidR="00D2630A">
        <w:rPr>
          <w:rFonts w:asciiTheme="minorHAnsi" w:hAnsiTheme="minorHAnsi" w:cstheme="minorHAnsi"/>
        </w:rPr>
        <w:t>b</w:t>
      </w:r>
      <w:r w:rsidRPr="00E04217">
        <w:rPr>
          <w:rFonts w:asciiTheme="minorHAnsi" w:hAnsiTheme="minorHAnsi" w:cstheme="minorHAnsi"/>
        </w:rPr>
        <w:t>ody, National Audit Office, European Court of</w:t>
      </w:r>
      <w:r w:rsidR="00EE30A9" w:rsidRPr="00E04217">
        <w:rPr>
          <w:rFonts w:asciiTheme="minorHAnsi" w:hAnsiTheme="minorHAnsi" w:cstheme="minorHAnsi"/>
        </w:rPr>
        <w:t xml:space="preserve"> </w:t>
      </w:r>
      <w:r w:rsidRPr="00E04217">
        <w:rPr>
          <w:rFonts w:asciiTheme="minorHAnsi" w:hAnsiTheme="minorHAnsi" w:cstheme="minorHAnsi"/>
        </w:rPr>
        <w:t>Auditors, and HM Revenue &amp; Customs. They have the same rights of access as external and internal auditors.</w:t>
      </w:r>
    </w:p>
    <w:p w14:paraId="0960A137" w14:textId="77777777" w:rsidR="00351B78" w:rsidRDefault="00351B78" w:rsidP="00E04217">
      <w:pPr>
        <w:pStyle w:val="BodyText"/>
        <w:contextualSpacing/>
        <w:rPr>
          <w:rFonts w:asciiTheme="minorHAnsi" w:hAnsiTheme="minorHAnsi" w:cstheme="minorHAnsi"/>
          <w:color w:val="000080"/>
          <w:sz w:val="24"/>
          <w:szCs w:val="24"/>
        </w:rPr>
      </w:pPr>
    </w:p>
    <w:p w14:paraId="2981B8AC" w14:textId="77777777" w:rsidR="00D2630A" w:rsidRPr="00E30F0E" w:rsidRDefault="00D2630A" w:rsidP="00E04217">
      <w:pPr>
        <w:pStyle w:val="BodyText"/>
        <w:contextualSpacing/>
        <w:rPr>
          <w:rFonts w:asciiTheme="minorHAnsi" w:hAnsiTheme="minorHAnsi" w:cstheme="minorHAnsi"/>
          <w:color w:val="000080"/>
          <w:sz w:val="24"/>
          <w:szCs w:val="24"/>
        </w:rPr>
      </w:pPr>
    </w:p>
    <w:p w14:paraId="74A65C70" w14:textId="4C42BBCE" w:rsidR="000538EB" w:rsidRPr="00E04217" w:rsidRDefault="00E256E4" w:rsidP="00351B78">
      <w:pPr>
        <w:pStyle w:val="Heading3"/>
        <w:numPr>
          <w:ilvl w:val="0"/>
          <w:numId w:val="1"/>
        </w:numPr>
        <w:tabs>
          <w:tab w:val="left" w:pos="826"/>
          <w:tab w:val="left" w:pos="827"/>
        </w:tabs>
        <w:ind w:left="851" w:hanging="851"/>
        <w:contextualSpacing/>
        <w:rPr>
          <w:rFonts w:asciiTheme="minorHAnsi" w:hAnsiTheme="minorHAnsi" w:cstheme="minorHAnsi"/>
          <w:color w:val="000080"/>
        </w:rPr>
      </w:pPr>
      <w:bookmarkStart w:id="22" w:name="_bookmark24"/>
      <w:bookmarkEnd w:id="22"/>
      <w:r w:rsidRPr="00E04217">
        <w:rPr>
          <w:rFonts w:asciiTheme="minorHAnsi" w:hAnsiTheme="minorHAnsi" w:cstheme="minorHAnsi"/>
          <w:color w:val="000080"/>
        </w:rPr>
        <w:t>Treasury</w:t>
      </w:r>
      <w:r w:rsidRPr="00E04217">
        <w:rPr>
          <w:rFonts w:asciiTheme="minorHAnsi" w:hAnsiTheme="minorHAnsi" w:cstheme="minorHAnsi"/>
          <w:color w:val="000080"/>
          <w:spacing w:val="-5"/>
        </w:rPr>
        <w:t xml:space="preserve"> </w:t>
      </w:r>
      <w:r w:rsidR="00E30F0E">
        <w:rPr>
          <w:rFonts w:asciiTheme="minorHAnsi" w:hAnsiTheme="minorHAnsi" w:cstheme="minorHAnsi"/>
          <w:color w:val="000080"/>
        </w:rPr>
        <w:t>m</w:t>
      </w:r>
      <w:r w:rsidRPr="00E04217">
        <w:rPr>
          <w:rFonts w:asciiTheme="minorHAnsi" w:hAnsiTheme="minorHAnsi" w:cstheme="minorHAnsi"/>
          <w:color w:val="000080"/>
        </w:rPr>
        <w:t>anagement</w:t>
      </w:r>
    </w:p>
    <w:p w14:paraId="2D352CE0" w14:textId="77777777" w:rsidR="000538EB" w:rsidRPr="00E04217" w:rsidRDefault="000538EB" w:rsidP="00E04217">
      <w:pPr>
        <w:pStyle w:val="BodyText"/>
        <w:contextualSpacing/>
        <w:rPr>
          <w:rFonts w:asciiTheme="minorHAnsi" w:hAnsiTheme="minorHAnsi" w:cstheme="minorHAnsi"/>
          <w:b/>
        </w:rPr>
      </w:pPr>
    </w:p>
    <w:p w14:paraId="6C074E56" w14:textId="27B1B6F5" w:rsidR="000538EB" w:rsidRPr="00E04217" w:rsidRDefault="00E256E4" w:rsidP="00351B78">
      <w:pPr>
        <w:pStyle w:val="ListParagraph"/>
        <w:numPr>
          <w:ilvl w:val="1"/>
          <w:numId w:val="1"/>
        </w:numPr>
        <w:tabs>
          <w:tab w:val="left" w:pos="827"/>
        </w:tabs>
        <w:ind w:left="851" w:hanging="851"/>
        <w:contextualSpacing/>
        <w:rPr>
          <w:rFonts w:asciiTheme="minorHAnsi" w:hAnsiTheme="minorHAnsi" w:cstheme="minorHAnsi"/>
          <w:b/>
          <w:color w:val="33528F"/>
        </w:rPr>
      </w:pPr>
      <w:r w:rsidRPr="00E04217">
        <w:rPr>
          <w:rFonts w:asciiTheme="minorHAnsi" w:hAnsiTheme="minorHAnsi" w:cstheme="minorHAnsi"/>
          <w:b/>
        </w:rPr>
        <w:t xml:space="preserve">Treasury </w:t>
      </w:r>
      <w:r w:rsidR="00E30F0E">
        <w:rPr>
          <w:rFonts w:asciiTheme="minorHAnsi" w:hAnsiTheme="minorHAnsi" w:cstheme="minorHAnsi"/>
          <w:b/>
        </w:rPr>
        <w:t>M</w:t>
      </w:r>
      <w:r w:rsidRPr="00E04217">
        <w:rPr>
          <w:rFonts w:asciiTheme="minorHAnsi" w:hAnsiTheme="minorHAnsi" w:cstheme="minorHAnsi"/>
          <w:b/>
        </w:rPr>
        <w:t>anagement</w:t>
      </w:r>
      <w:r w:rsidRPr="00E04217">
        <w:rPr>
          <w:rFonts w:asciiTheme="minorHAnsi" w:hAnsiTheme="minorHAnsi" w:cstheme="minorHAnsi"/>
          <w:b/>
          <w:spacing w:val="-6"/>
        </w:rPr>
        <w:t xml:space="preserve"> </w:t>
      </w:r>
      <w:r w:rsidR="00E30F0E">
        <w:rPr>
          <w:rFonts w:asciiTheme="minorHAnsi" w:hAnsiTheme="minorHAnsi" w:cstheme="minorHAnsi"/>
          <w:b/>
        </w:rPr>
        <w:t>P</w:t>
      </w:r>
      <w:r w:rsidRPr="00E04217">
        <w:rPr>
          <w:rFonts w:asciiTheme="minorHAnsi" w:hAnsiTheme="minorHAnsi" w:cstheme="minorHAnsi"/>
          <w:b/>
        </w:rPr>
        <w:t>olicy</w:t>
      </w:r>
    </w:p>
    <w:p w14:paraId="1A57F42D" w14:textId="7ACBCB4B" w:rsidR="000538EB" w:rsidRPr="00E04217" w:rsidRDefault="00E256E4" w:rsidP="00E30F0E">
      <w:pPr>
        <w:pStyle w:val="BodyText"/>
        <w:ind w:leftChars="386" w:left="849"/>
        <w:contextualSpacing/>
        <w:jc w:val="both"/>
        <w:rPr>
          <w:rFonts w:asciiTheme="minorHAnsi" w:hAnsiTheme="minorHAnsi" w:cstheme="minorHAnsi"/>
        </w:rPr>
      </w:pPr>
      <w:r w:rsidRPr="00E04217">
        <w:rPr>
          <w:rFonts w:asciiTheme="minorHAnsi" w:hAnsiTheme="minorHAnsi" w:cstheme="minorHAnsi"/>
        </w:rPr>
        <w:t xml:space="preserve">The Finance </w:t>
      </w:r>
      <w:r w:rsidR="00D2630A">
        <w:rPr>
          <w:rFonts w:asciiTheme="minorHAnsi" w:hAnsiTheme="minorHAnsi" w:cstheme="minorHAnsi"/>
        </w:rPr>
        <w:t>and</w:t>
      </w:r>
      <w:r w:rsidRPr="00E04217">
        <w:rPr>
          <w:rFonts w:asciiTheme="minorHAnsi" w:hAnsiTheme="minorHAnsi" w:cstheme="minorHAnsi"/>
        </w:rPr>
        <w:t xml:space="preserve"> Estates Committee </w:t>
      </w:r>
      <w:r w:rsidR="00EE30A9" w:rsidRPr="00E04217">
        <w:rPr>
          <w:rFonts w:asciiTheme="minorHAnsi" w:hAnsiTheme="minorHAnsi" w:cstheme="minorHAnsi"/>
        </w:rPr>
        <w:t xml:space="preserve">is responsible for approving a </w:t>
      </w:r>
      <w:r w:rsidR="00112073">
        <w:rPr>
          <w:rFonts w:asciiTheme="minorHAnsi" w:hAnsiTheme="minorHAnsi" w:cstheme="minorHAnsi"/>
        </w:rPr>
        <w:t>t</w:t>
      </w:r>
      <w:r w:rsidR="00EE30A9" w:rsidRPr="00E04217">
        <w:rPr>
          <w:rFonts w:asciiTheme="minorHAnsi" w:hAnsiTheme="minorHAnsi" w:cstheme="minorHAnsi"/>
        </w:rPr>
        <w:t xml:space="preserve">reasury </w:t>
      </w:r>
      <w:r w:rsidR="00112073">
        <w:rPr>
          <w:rFonts w:asciiTheme="minorHAnsi" w:hAnsiTheme="minorHAnsi" w:cstheme="minorHAnsi"/>
        </w:rPr>
        <w:t>m</w:t>
      </w:r>
      <w:r w:rsidR="00EE30A9" w:rsidRPr="00E04217">
        <w:rPr>
          <w:rFonts w:asciiTheme="minorHAnsi" w:hAnsiTheme="minorHAnsi" w:cstheme="minorHAnsi"/>
        </w:rPr>
        <w:t xml:space="preserve">anagement </w:t>
      </w:r>
      <w:r w:rsidR="00112073">
        <w:rPr>
          <w:rFonts w:asciiTheme="minorHAnsi" w:hAnsiTheme="minorHAnsi" w:cstheme="minorHAnsi"/>
        </w:rPr>
        <w:t>p</w:t>
      </w:r>
      <w:r w:rsidRPr="00E04217">
        <w:rPr>
          <w:rFonts w:asciiTheme="minorHAnsi" w:hAnsiTheme="minorHAnsi" w:cstheme="minorHAnsi"/>
        </w:rPr>
        <w:t>olicy, setting out a strategy and policies for cash management, long-term investments and borrowings.</w:t>
      </w:r>
      <w:r w:rsidR="00CC30B7">
        <w:rPr>
          <w:rFonts w:asciiTheme="minorHAnsi" w:hAnsiTheme="minorHAnsi" w:cstheme="minorHAnsi"/>
        </w:rPr>
        <w:t xml:space="preserve"> </w:t>
      </w:r>
      <w:r w:rsidRPr="00E04217">
        <w:rPr>
          <w:rFonts w:asciiTheme="minorHAnsi" w:hAnsiTheme="minorHAnsi" w:cstheme="minorHAnsi"/>
        </w:rPr>
        <w:t xml:space="preserve">The Finance </w:t>
      </w:r>
      <w:r w:rsidR="00112073">
        <w:rPr>
          <w:rFonts w:asciiTheme="minorHAnsi" w:hAnsiTheme="minorHAnsi" w:cstheme="minorHAnsi"/>
        </w:rPr>
        <w:t>and</w:t>
      </w:r>
      <w:r w:rsidRPr="00E04217">
        <w:rPr>
          <w:rFonts w:asciiTheme="minorHAnsi" w:hAnsiTheme="minorHAnsi" w:cstheme="minorHAnsi"/>
        </w:rPr>
        <w:t xml:space="preserve"> Estates Committee has a responsibility to ensure implementation, monitoring and review of such policies.</w:t>
      </w:r>
    </w:p>
    <w:p w14:paraId="3ECA463A" w14:textId="77777777" w:rsidR="00EE30A9" w:rsidRPr="00E04217" w:rsidRDefault="00EE30A9" w:rsidP="00E30F0E">
      <w:pPr>
        <w:pStyle w:val="BodyText"/>
        <w:ind w:leftChars="386" w:left="849"/>
        <w:contextualSpacing/>
        <w:jc w:val="both"/>
        <w:rPr>
          <w:rFonts w:asciiTheme="minorHAnsi" w:hAnsiTheme="minorHAnsi" w:cstheme="minorHAnsi"/>
        </w:rPr>
      </w:pPr>
    </w:p>
    <w:p w14:paraId="3B3F18BF" w14:textId="2D016C33" w:rsidR="000538EB" w:rsidRPr="00E04217" w:rsidRDefault="00E256E4" w:rsidP="00E30F0E">
      <w:pPr>
        <w:pStyle w:val="BodyText"/>
        <w:ind w:leftChars="386" w:left="849"/>
        <w:contextualSpacing/>
        <w:jc w:val="both"/>
        <w:rPr>
          <w:rFonts w:asciiTheme="minorHAnsi" w:hAnsiTheme="minorHAnsi" w:cstheme="minorHAnsi"/>
        </w:rPr>
      </w:pPr>
      <w:r w:rsidRPr="00E04217">
        <w:rPr>
          <w:rFonts w:asciiTheme="minorHAnsi" w:hAnsiTheme="minorHAnsi" w:cstheme="minorHAnsi"/>
        </w:rPr>
        <w:t xml:space="preserve">All executive decisions concerning borrowing, investment or financing (within policy parameters) shall be delegated to 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inance</w:t>
      </w:r>
      <w:r w:rsidR="00CC30B7">
        <w:rPr>
          <w:rFonts w:asciiTheme="minorHAnsi" w:hAnsiTheme="minorHAnsi" w:cstheme="minorHAnsi"/>
        </w:rPr>
        <w:t>,</w:t>
      </w:r>
      <w:r w:rsidRPr="00E04217">
        <w:rPr>
          <w:rFonts w:asciiTheme="minorHAnsi" w:hAnsiTheme="minorHAnsi" w:cstheme="minorHAnsi"/>
        </w:rPr>
        <w:t xml:space="preserve"> who will report termly to the Finance </w:t>
      </w:r>
      <w:r w:rsidR="00112073">
        <w:rPr>
          <w:rFonts w:asciiTheme="minorHAnsi" w:hAnsiTheme="minorHAnsi" w:cstheme="minorHAnsi"/>
        </w:rPr>
        <w:t>and</w:t>
      </w:r>
      <w:r w:rsidRPr="00E04217">
        <w:rPr>
          <w:rFonts w:asciiTheme="minorHAnsi" w:hAnsiTheme="minorHAnsi" w:cstheme="minorHAnsi"/>
        </w:rPr>
        <w:t xml:space="preserve"> Estates Committee. All borrowing shall be undertaken in the name of the </w:t>
      </w:r>
      <w:r w:rsidR="00112073">
        <w:rPr>
          <w:rFonts w:asciiTheme="minorHAnsi" w:hAnsiTheme="minorHAnsi" w:cstheme="minorHAnsi"/>
        </w:rPr>
        <w:t>c</w:t>
      </w:r>
      <w:r w:rsidRPr="00E04217">
        <w:rPr>
          <w:rFonts w:asciiTheme="minorHAnsi" w:hAnsiTheme="minorHAnsi" w:cstheme="minorHAnsi"/>
        </w:rPr>
        <w:t xml:space="preserve">ollege and shall conform to any relevant </w:t>
      </w:r>
      <w:r w:rsidR="00112073">
        <w:rPr>
          <w:rFonts w:asciiTheme="minorHAnsi" w:hAnsiTheme="minorHAnsi" w:cstheme="minorHAnsi"/>
        </w:rPr>
        <w:t>f</w:t>
      </w:r>
      <w:r w:rsidRPr="00E04217">
        <w:rPr>
          <w:rFonts w:asciiTheme="minorHAnsi" w:hAnsiTheme="minorHAnsi" w:cstheme="minorHAnsi"/>
        </w:rPr>
        <w:t xml:space="preserve">unding </w:t>
      </w:r>
      <w:r w:rsidR="00112073">
        <w:rPr>
          <w:rFonts w:asciiTheme="minorHAnsi" w:hAnsiTheme="minorHAnsi" w:cstheme="minorHAnsi"/>
        </w:rPr>
        <w:t>b</w:t>
      </w:r>
      <w:r w:rsidRPr="00E04217">
        <w:rPr>
          <w:rFonts w:asciiTheme="minorHAnsi" w:hAnsiTheme="minorHAnsi" w:cstheme="minorHAnsi"/>
        </w:rPr>
        <w:t>ody requirements.</w:t>
      </w:r>
    </w:p>
    <w:p w14:paraId="697F3928" w14:textId="77777777" w:rsidR="00EE30A9" w:rsidRPr="00E04217" w:rsidRDefault="00EE30A9" w:rsidP="00E30F0E">
      <w:pPr>
        <w:pStyle w:val="BodyText"/>
        <w:ind w:leftChars="386" w:left="849"/>
        <w:contextualSpacing/>
        <w:jc w:val="both"/>
        <w:rPr>
          <w:rFonts w:asciiTheme="minorHAnsi" w:hAnsiTheme="minorHAnsi" w:cstheme="minorHAnsi"/>
        </w:rPr>
      </w:pPr>
    </w:p>
    <w:p w14:paraId="7EA52C47" w14:textId="4EA29BA0" w:rsidR="000538EB" w:rsidRPr="00E04217" w:rsidRDefault="00E256E4" w:rsidP="00E30F0E">
      <w:pPr>
        <w:pStyle w:val="BodyText"/>
        <w:ind w:leftChars="386" w:left="849"/>
        <w:contextualSpacing/>
        <w:jc w:val="both"/>
        <w:rPr>
          <w:rFonts w:asciiTheme="minorHAnsi" w:hAnsiTheme="minorHAnsi" w:cstheme="minorHAnsi"/>
        </w:rPr>
      </w:pPr>
      <w:r w:rsidRPr="00E04217">
        <w:rPr>
          <w:rFonts w:asciiTheme="minorHAnsi" w:hAnsiTheme="minorHAnsi" w:cstheme="minorHAnsi"/>
        </w:rPr>
        <w:t xml:space="preserve">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 xml:space="preserve">inance will report to the Finance </w:t>
      </w:r>
      <w:r w:rsidR="00112073">
        <w:rPr>
          <w:rFonts w:asciiTheme="minorHAnsi" w:hAnsiTheme="minorHAnsi" w:cstheme="minorHAnsi"/>
        </w:rPr>
        <w:t>and</w:t>
      </w:r>
      <w:r w:rsidRPr="00E04217">
        <w:rPr>
          <w:rFonts w:asciiTheme="minorHAnsi" w:hAnsiTheme="minorHAnsi" w:cstheme="minorHAnsi"/>
        </w:rPr>
        <w:t xml:space="preserve"> Estates Committee termly in each financial year on the activities of the treasury management operation and on the exercise of treasury management powers delegated to him or her.</w:t>
      </w:r>
    </w:p>
    <w:p w14:paraId="21A09848" w14:textId="77777777" w:rsidR="000538EB" w:rsidRPr="00E04217" w:rsidRDefault="000538EB" w:rsidP="00E04217">
      <w:pPr>
        <w:pStyle w:val="BodyText"/>
        <w:contextualSpacing/>
        <w:rPr>
          <w:rFonts w:asciiTheme="minorHAnsi" w:hAnsiTheme="minorHAnsi" w:cstheme="minorHAnsi"/>
        </w:rPr>
      </w:pPr>
    </w:p>
    <w:p w14:paraId="179B4045" w14:textId="5C5041A4" w:rsidR="00EE30A9" w:rsidRPr="00E30F0E" w:rsidRDefault="00E256E4" w:rsidP="00E30F0E">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Appointment of professional</w:t>
      </w:r>
      <w:r w:rsidRPr="00E04217">
        <w:rPr>
          <w:rFonts w:asciiTheme="minorHAnsi" w:hAnsiTheme="minorHAnsi" w:cstheme="minorHAnsi"/>
          <w:spacing w:val="2"/>
        </w:rPr>
        <w:t xml:space="preserve"> </w:t>
      </w:r>
      <w:r w:rsidRPr="00E04217">
        <w:rPr>
          <w:rFonts w:asciiTheme="minorHAnsi" w:hAnsiTheme="minorHAnsi" w:cstheme="minorHAnsi"/>
        </w:rPr>
        <w:t>advisers</w:t>
      </w:r>
    </w:p>
    <w:p w14:paraId="4EFDD45A" w14:textId="3FEB392F" w:rsidR="000538EB" w:rsidRPr="00E04217" w:rsidRDefault="00E256E4" w:rsidP="00E30F0E">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112073">
        <w:rPr>
          <w:rFonts w:asciiTheme="minorHAnsi" w:hAnsiTheme="minorHAnsi" w:cstheme="minorHAnsi"/>
        </w:rPr>
        <w:t>g</w:t>
      </w:r>
      <w:r w:rsidRPr="00E04217">
        <w:rPr>
          <w:rFonts w:asciiTheme="minorHAnsi" w:hAnsiTheme="minorHAnsi" w:cstheme="minorHAnsi"/>
        </w:rPr>
        <w:t xml:space="preserve">overning </w:t>
      </w:r>
      <w:r w:rsidR="00112073">
        <w:rPr>
          <w:rFonts w:asciiTheme="minorHAnsi" w:hAnsiTheme="minorHAnsi" w:cstheme="minorHAnsi"/>
        </w:rPr>
        <w:t>b</w:t>
      </w:r>
      <w:r w:rsidRPr="00E04217">
        <w:rPr>
          <w:rFonts w:asciiTheme="minorHAnsi" w:hAnsiTheme="minorHAnsi" w:cstheme="minorHAnsi"/>
        </w:rPr>
        <w:t xml:space="preserve">ody is responsible for the appointment of the </w:t>
      </w:r>
      <w:r w:rsidR="00112073">
        <w:rPr>
          <w:rFonts w:asciiTheme="minorHAnsi" w:hAnsiTheme="minorHAnsi" w:cstheme="minorHAnsi"/>
        </w:rPr>
        <w:t>c</w:t>
      </w:r>
      <w:r w:rsidRPr="00E04217">
        <w:rPr>
          <w:rFonts w:asciiTheme="minorHAnsi" w:hAnsiTheme="minorHAnsi" w:cstheme="minorHAnsi"/>
        </w:rPr>
        <w:t>ollege’s professional advisers: bankers</w:t>
      </w:r>
      <w:r w:rsidR="00EE30A9" w:rsidRPr="00E04217">
        <w:rPr>
          <w:rFonts w:asciiTheme="minorHAnsi" w:hAnsiTheme="minorHAnsi" w:cstheme="minorHAnsi"/>
        </w:rPr>
        <w:t>,</w:t>
      </w:r>
      <w:r w:rsidRPr="00E04217">
        <w:rPr>
          <w:rFonts w:asciiTheme="minorHAnsi" w:hAnsiTheme="minorHAnsi" w:cstheme="minorHAnsi"/>
        </w:rPr>
        <w:t xml:space="preserve"> solicitor</w:t>
      </w:r>
      <w:r w:rsidR="00EE30A9" w:rsidRPr="00E04217">
        <w:rPr>
          <w:rFonts w:asciiTheme="minorHAnsi" w:hAnsiTheme="minorHAnsi" w:cstheme="minorHAnsi"/>
        </w:rPr>
        <w:t>s, accountants,</w:t>
      </w:r>
      <w:r w:rsidRPr="00E04217">
        <w:rPr>
          <w:rFonts w:asciiTheme="minorHAnsi" w:hAnsiTheme="minorHAnsi" w:cstheme="minorHAnsi"/>
        </w:rPr>
        <w:t xml:space="preserve"> and others </w:t>
      </w:r>
      <w:r w:rsidR="00CC30B7">
        <w:rPr>
          <w:rFonts w:asciiTheme="minorHAnsi" w:hAnsiTheme="minorHAnsi" w:cstheme="minorHAnsi"/>
        </w:rPr>
        <w:t>(</w:t>
      </w:r>
      <w:r w:rsidRPr="00E04217">
        <w:rPr>
          <w:rFonts w:asciiTheme="minorHAnsi" w:hAnsiTheme="minorHAnsi" w:cstheme="minorHAnsi"/>
        </w:rPr>
        <w:t>such as property advis</w:t>
      </w:r>
      <w:r w:rsidR="00CC30B7">
        <w:rPr>
          <w:rFonts w:asciiTheme="minorHAnsi" w:hAnsiTheme="minorHAnsi" w:cstheme="minorHAnsi"/>
        </w:rPr>
        <w:t>e</w:t>
      </w:r>
      <w:r w:rsidRPr="00E04217">
        <w:rPr>
          <w:rFonts w:asciiTheme="minorHAnsi" w:hAnsiTheme="minorHAnsi" w:cstheme="minorHAnsi"/>
        </w:rPr>
        <w:t>rs</w:t>
      </w:r>
      <w:r w:rsidR="00CC30B7">
        <w:rPr>
          <w:rFonts w:asciiTheme="minorHAnsi" w:hAnsiTheme="minorHAnsi" w:cstheme="minorHAnsi"/>
        </w:rPr>
        <w:t>)</w:t>
      </w:r>
      <w:r w:rsidRPr="00E04217">
        <w:rPr>
          <w:rFonts w:asciiTheme="minorHAnsi" w:hAnsiTheme="minorHAnsi" w:cstheme="minorHAnsi"/>
        </w:rPr>
        <w:t xml:space="preserve">, on the recommendation of the Finance </w:t>
      </w:r>
      <w:r w:rsidR="00112073">
        <w:rPr>
          <w:rFonts w:asciiTheme="minorHAnsi" w:hAnsiTheme="minorHAnsi" w:cstheme="minorHAnsi"/>
        </w:rPr>
        <w:t>and</w:t>
      </w:r>
      <w:r w:rsidRPr="00E04217">
        <w:rPr>
          <w:rFonts w:asciiTheme="minorHAnsi" w:hAnsiTheme="minorHAnsi" w:cstheme="minorHAnsi"/>
        </w:rPr>
        <w:t xml:space="preserve"> Estates Committee. The appointments shall be for a specified period</w:t>
      </w:r>
      <w:r w:rsidR="00EE30A9" w:rsidRPr="00E04217">
        <w:rPr>
          <w:rFonts w:asciiTheme="minorHAnsi" w:hAnsiTheme="minorHAnsi" w:cstheme="minorHAnsi"/>
        </w:rPr>
        <w:t>,</w:t>
      </w:r>
      <w:r w:rsidRPr="00E04217">
        <w:rPr>
          <w:rFonts w:asciiTheme="minorHAnsi" w:hAnsiTheme="minorHAnsi" w:cstheme="minorHAnsi"/>
        </w:rPr>
        <w:t xml:space="preserve"> after which consideration shall be given by the </w:t>
      </w:r>
      <w:r w:rsidR="00112073">
        <w:rPr>
          <w:rFonts w:asciiTheme="minorHAnsi" w:hAnsiTheme="minorHAnsi" w:cstheme="minorHAnsi"/>
        </w:rPr>
        <w:t>c</w:t>
      </w:r>
      <w:r w:rsidRPr="00E04217">
        <w:rPr>
          <w:rFonts w:asciiTheme="minorHAnsi" w:hAnsiTheme="minorHAnsi" w:cstheme="minorHAnsi"/>
        </w:rPr>
        <w:t>ommittee in respect of competitively tendering for the services.</w:t>
      </w:r>
    </w:p>
    <w:p w14:paraId="7AC84EB1" w14:textId="77777777" w:rsidR="000538EB" w:rsidRDefault="000538EB" w:rsidP="00E04217">
      <w:pPr>
        <w:pStyle w:val="BodyText"/>
        <w:contextualSpacing/>
        <w:rPr>
          <w:rFonts w:asciiTheme="minorHAnsi" w:hAnsiTheme="minorHAnsi" w:cstheme="minorHAnsi"/>
        </w:rPr>
      </w:pPr>
    </w:p>
    <w:p w14:paraId="53139F8C" w14:textId="77777777" w:rsidR="0078354C" w:rsidRPr="00E04217" w:rsidRDefault="0078354C" w:rsidP="00E04217">
      <w:pPr>
        <w:pStyle w:val="BodyText"/>
        <w:contextualSpacing/>
        <w:rPr>
          <w:rFonts w:asciiTheme="minorHAnsi" w:hAnsiTheme="minorHAnsi" w:cstheme="minorHAnsi"/>
        </w:rPr>
      </w:pPr>
    </w:p>
    <w:p w14:paraId="717FDFDF" w14:textId="77777777" w:rsidR="000538EB" w:rsidRPr="00E04217" w:rsidRDefault="00E256E4" w:rsidP="00E30F0E">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lastRenderedPageBreak/>
        <w:t>Banking</w:t>
      </w:r>
      <w:r w:rsidRPr="00E04217">
        <w:rPr>
          <w:rFonts w:asciiTheme="minorHAnsi" w:hAnsiTheme="minorHAnsi" w:cstheme="minorHAnsi"/>
          <w:spacing w:val="-1"/>
        </w:rPr>
        <w:t xml:space="preserve"> </w:t>
      </w:r>
      <w:r w:rsidRPr="00E04217">
        <w:rPr>
          <w:rFonts w:asciiTheme="minorHAnsi" w:hAnsiTheme="minorHAnsi" w:cstheme="minorHAnsi"/>
        </w:rPr>
        <w:t>arrangements</w:t>
      </w:r>
    </w:p>
    <w:p w14:paraId="51BC6CB7" w14:textId="2EEBB69C" w:rsidR="000538EB" w:rsidRPr="00E04217" w:rsidRDefault="00E256E4" w:rsidP="00E30F0E">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 xml:space="preserve">inance is responsible, on behalf of the Finance </w:t>
      </w:r>
      <w:r w:rsidR="00112073">
        <w:rPr>
          <w:rFonts w:asciiTheme="minorHAnsi" w:hAnsiTheme="minorHAnsi" w:cstheme="minorHAnsi"/>
        </w:rPr>
        <w:t>and</w:t>
      </w:r>
      <w:r w:rsidRPr="00E04217">
        <w:rPr>
          <w:rFonts w:asciiTheme="minorHAnsi" w:hAnsiTheme="minorHAnsi" w:cstheme="minorHAnsi"/>
        </w:rPr>
        <w:t xml:space="preserve"> Estates Committee, for liaising with the </w:t>
      </w:r>
      <w:r w:rsidR="00112073">
        <w:rPr>
          <w:rFonts w:asciiTheme="minorHAnsi" w:hAnsiTheme="minorHAnsi" w:cstheme="minorHAnsi"/>
        </w:rPr>
        <w:t>c</w:t>
      </w:r>
      <w:r w:rsidRPr="00E04217">
        <w:rPr>
          <w:rFonts w:asciiTheme="minorHAnsi" w:hAnsiTheme="minorHAnsi" w:cstheme="minorHAnsi"/>
        </w:rPr>
        <w:t xml:space="preserve">ollege’s bankers in relation to the </w:t>
      </w:r>
      <w:r w:rsidR="00112073">
        <w:rPr>
          <w:rFonts w:asciiTheme="minorHAnsi" w:hAnsiTheme="minorHAnsi" w:cstheme="minorHAnsi"/>
        </w:rPr>
        <w:t>c</w:t>
      </w:r>
      <w:r w:rsidRPr="00E04217">
        <w:rPr>
          <w:rFonts w:asciiTheme="minorHAnsi" w:hAnsiTheme="minorHAnsi" w:cstheme="minorHAnsi"/>
        </w:rPr>
        <w:t xml:space="preserve">ollege’s bank accounts, mandate and the issue of cheques. All cheques shall be ordered on the authority of 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inance, who shall make proper arrangements for their safe custody.</w:t>
      </w:r>
    </w:p>
    <w:p w14:paraId="4F47FEC5" w14:textId="77777777" w:rsidR="00EE30A9" w:rsidRPr="00E04217" w:rsidRDefault="00EE30A9" w:rsidP="00E04217">
      <w:pPr>
        <w:pStyle w:val="BodyText"/>
        <w:ind w:left="828"/>
        <w:contextualSpacing/>
        <w:jc w:val="both"/>
        <w:rPr>
          <w:rFonts w:asciiTheme="minorHAnsi" w:hAnsiTheme="minorHAnsi" w:cstheme="minorHAnsi"/>
        </w:rPr>
      </w:pPr>
    </w:p>
    <w:p w14:paraId="50B14B1D" w14:textId="69D9C6CD" w:rsidR="000538EB" w:rsidRPr="00E04217" w:rsidRDefault="00177662" w:rsidP="00E30F0E">
      <w:pPr>
        <w:pStyle w:val="BodyText"/>
        <w:ind w:leftChars="386" w:left="849"/>
        <w:contextualSpacing/>
        <w:jc w:val="both"/>
        <w:rPr>
          <w:rFonts w:asciiTheme="minorHAnsi" w:hAnsiTheme="minorHAnsi" w:cstheme="minorHAnsi"/>
        </w:rPr>
      </w:pPr>
      <w:r w:rsidRPr="00E04217">
        <w:rPr>
          <w:rFonts w:asciiTheme="minorHAnsi" w:hAnsiTheme="minorHAnsi" w:cstheme="minorHAnsi"/>
        </w:rPr>
        <w:t>B</w:t>
      </w:r>
      <w:r w:rsidR="00E256E4" w:rsidRPr="00E04217">
        <w:rPr>
          <w:rFonts w:asciiTheme="minorHAnsi" w:hAnsiTheme="minorHAnsi" w:cstheme="minorHAnsi"/>
        </w:rPr>
        <w:t xml:space="preserve">ank </w:t>
      </w:r>
      <w:r w:rsidR="00CC30B7">
        <w:rPr>
          <w:rFonts w:asciiTheme="minorHAnsi" w:hAnsiTheme="minorHAnsi" w:cstheme="minorHAnsi"/>
        </w:rPr>
        <w:t>a</w:t>
      </w:r>
      <w:r w:rsidR="00E256E4" w:rsidRPr="00E04217">
        <w:rPr>
          <w:rFonts w:asciiTheme="minorHAnsi" w:hAnsiTheme="minorHAnsi" w:cstheme="minorHAnsi"/>
        </w:rPr>
        <w:t xml:space="preserve">ccounts for dealing with the </w:t>
      </w:r>
      <w:r w:rsidR="00112073">
        <w:rPr>
          <w:rFonts w:asciiTheme="minorHAnsi" w:hAnsiTheme="minorHAnsi" w:cstheme="minorHAnsi"/>
        </w:rPr>
        <w:t>c</w:t>
      </w:r>
      <w:r w:rsidR="00E256E4" w:rsidRPr="00E04217">
        <w:rPr>
          <w:rFonts w:asciiTheme="minorHAnsi" w:hAnsiTheme="minorHAnsi" w:cstheme="minorHAnsi"/>
        </w:rPr>
        <w:t>ollege</w:t>
      </w:r>
      <w:r w:rsidR="00CC30B7">
        <w:rPr>
          <w:rFonts w:asciiTheme="minorHAnsi" w:hAnsiTheme="minorHAnsi" w:cstheme="minorHAnsi"/>
        </w:rPr>
        <w:t>’</w:t>
      </w:r>
      <w:r w:rsidR="00E256E4" w:rsidRPr="00E04217">
        <w:rPr>
          <w:rFonts w:asciiTheme="minorHAnsi" w:hAnsiTheme="minorHAnsi" w:cstheme="minorHAnsi"/>
        </w:rPr>
        <w:t xml:space="preserve">s funds shall only be opened or closed in accordance with the </w:t>
      </w:r>
      <w:r w:rsidR="00CC30B7">
        <w:rPr>
          <w:rFonts w:asciiTheme="minorHAnsi" w:hAnsiTheme="minorHAnsi" w:cstheme="minorHAnsi"/>
        </w:rPr>
        <w:t>b</w:t>
      </w:r>
      <w:r w:rsidR="00E256E4" w:rsidRPr="00E04217">
        <w:rPr>
          <w:rFonts w:asciiTheme="minorHAnsi" w:hAnsiTheme="minorHAnsi" w:cstheme="minorHAnsi"/>
        </w:rPr>
        <w:t xml:space="preserve">ank </w:t>
      </w:r>
      <w:r w:rsidR="00CC30B7">
        <w:rPr>
          <w:rFonts w:asciiTheme="minorHAnsi" w:hAnsiTheme="minorHAnsi" w:cstheme="minorHAnsi"/>
        </w:rPr>
        <w:t>m</w:t>
      </w:r>
      <w:r w:rsidR="00E256E4" w:rsidRPr="00E04217">
        <w:rPr>
          <w:rFonts w:asciiTheme="minorHAnsi" w:hAnsiTheme="minorHAnsi" w:cstheme="minorHAnsi"/>
        </w:rPr>
        <w:t xml:space="preserve">andate. All bank accounts shall be in the name of the </w:t>
      </w:r>
      <w:r w:rsidR="00112073">
        <w:rPr>
          <w:rFonts w:asciiTheme="minorHAnsi" w:hAnsiTheme="minorHAnsi" w:cstheme="minorHAnsi"/>
        </w:rPr>
        <w:t>c</w:t>
      </w:r>
      <w:r w:rsidR="00E256E4" w:rsidRPr="00E04217">
        <w:rPr>
          <w:rFonts w:asciiTheme="minorHAnsi" w:hAnsiTheme="minorHAnsi" w:cstheme="minorHAnsi"/>
        </w:rPr>
        <w:t>ollege or one of its subsidiary companies.</w:t>
      </w:r>
    </w:p>
    <w:p w14:paraId="0DB383FB" w14:textId="77777777" w:rsidR="00EE30A9" w:rsidRPr="00E04217" w:rsidRDefault="00EE30A9" w:rsidP="00E30F0E">
      <w:pPr>
        <w:pStyle w:val="BodyText"/>
        <w:ind w:leftChars="386" w:left="849"/>
        <w:contextualSpacing/>
        <w:jc w:val="both"/>
        <w:rPr>
          <w:rFonts w:asciiTheme="minorHAnsi" w:hAnsiTheme="minorHAnsi" w:cstheme="minorHAnsi"/>
        </w:rPr>
      </w:pPr>
    </w:p>
    <w:p w14:paraId="3C9B8083" w14:textId="517846DA" w:rsidR="000538EB" w:rsidRPr="00E04217" w:rsidRDefault="00E256E4" w:rsidP="00E30F0E">
      <w:pPr>
        <w:pStyle w:val="BodyText"/>
        <w:ind w:leftChars="386" w:left="849"/>
        <w:contextualSpacing/>
        <w:jc w:val="both"/>
        <w:rPr>
          <w:rFonts w:asciiTheme="minorHAnsi" w:hAnsiTheme="minorHAnsi" w:cstheme="minorHAnsi"/>
        </w:rPr>
      </w:pPr>
      <w:r w:rsidRPr="00E04217">
        <w:rPr>
          <w:rFonts w:asciiTheme="minorHAnsi" w:hAnsiTheme="minorHAnsi" w:cstheme="minorHAnsi"/>
        </w:rPr>
        <w:t xml:space="preserve">All cheques drawn on behalf of the </w:t>
      </w:r>
      <w:r w:rsidR="00112073">
        <w:rPr>
          <w:rFonts w:asciiTheme="minorHAnsi" w:hAnsiTheme="minorHAnsi" w:cstheme="minorHAnsi"/>
        </w:rPr>
        <w:t>c</w:t>
      </w:r>
      <w:r w:rsidRPr="00E04217">
        <w:rPr>
          <w:rFonts w:asciiTheme="minorHAnsi" w:hAnsiTheme="minorHAnsi" w:cstheme="minorHAnsi"/>
        </w:rPr>
        <w:t xml:space="preserve">ollege must be signed in the form approved by the Finance </w:t>
      </w:r>
      <w:r w:rsidR="00112073">
        <w:rPr>
          <w:rFonts w:asciiTheme="minorHAnsi" w:hAnsiTheme="minorHAnsi" w:cstheme="minorHAnsi"/>
        </w:rPr>
        <w:t>and</w:t>
      </w:r>
      <w:r w:rsidRPr="00E04217">
        <w:rPr>
          <w:rFonts w:asciiTheme="minorHAnsi" w:hAnsiTheme="minorHAnsi" w:cstheme="minorHAnsi"/>
        </w:rPr>
        <w:t xml:space="preserve"> Estates Committee and in accordance with the bank mandate. Details of authorised persons and limits are included in the </w:t>
      </w:r>
      <w:r w:rsidR="00112073">
        <w:rPr>
          <w:rFonts w:asciiTheme="minorHAnsi" w:hAnsiTheme="minorHAnsi" w:cstheme="minorHAnsi"/>
        </w:rPr>
        <w:t>co</w:t>
      </w:r>
      <w:r w:rsidRPr="00E04217">
        <w:rPr>
          <w:rFonts w:asciiTheme="minorHAnsi" w:hAnsiTheme="minorHAnsi" w:cstheme="minorHAnsi"/>
        </w:rPr>
        <w:t>llege</w:t>
      </w:r>
      <w:r w:rsidR="00CC30B7">
        <w:rPr>
          <w:rFonts w:asciiTheme="minorHAnsi" w:hAnsiTheme="minorHAnsi" w:cstheme="minorHAnsi"/>
        </w:rPr>
        <w:t>’</w:t>
      </w:r>
      <w:r w:rsidRPr="00E04217">
        <w:rPr>
          <w:rFonts w:asciiTheme="minorHAnsi" w:hAnsiTheme="minorHAnsi" w:cstheme="minorHAnsi"/>
        </w:rPr>
        <w:t>s bank mandate.</w:t>
      </w:r>
    </w:p>
    <w:p w14:paraId="476A2EBA" w14:textId="77777777" w:rsidR="00EE30A9" w:rsidRPr="00E04217" w:rsidRDefault="00EE30A9" w:rsidP="00E30F0E">
      <w:pPr>
        <w:pStyle w:val="BodyText"/>
        <w:ind w:leftChars="386" w:left="849"/>
        <w:contextualSpacing/>
        <w:jc w:val="both"/>
        <w:rPr>
          <w:rFonts w:asciiTheme="minorHAnsi" w:hAnsiTheme="minorHAnsi" w:cstheme="minorHAnsi"/>
        </w:rPr>
      </w:pPr>
    </w:p>
    <w:p w14:paraId="349DE76D" w14:textId="151158B7" w:rsidR="000538EB" w:rsidRPr="00E04217" w:rsidRDefault="00E256E4" w:rsidP="00E30F0E">
      <w:pPr>
        <w:pStyle w:val="BodyText"/>
        <w:ind w:leftChars="386" w:left="849"/>
        <w:contextualSpacing/>
        <w:jc w:val="both"/>
        <w:rPr>
          <w:rFonts w:asciiTheme="minorHAnsi" w:hAnsiTheme="minorHAnsi" w:cstheme="minorHAnsi"/>
        </w:rPr>
      </w:pPr>
      <w:r w:rsidRPr="00E04217">
        <w:rPr>
          <w:rFonts w:asciiTheme="minorHAnsi" w:hAnsiTheme="minorHAnsi" w:cstheme="minorHAnsi"/>
        </w:rPr>
        <w:t xml:space="preserve">All automated transfers on behalf of the </w:t>
      </w:r>
      <w:r w:rsidR="00112073">
        <w:rPr>
          <w:rFonts w:asciiTheme="minorHAnsi" w:hAnsiTheme="minorHAnsi" w:cstheme="minorHAnsi"/>
        </w:rPr>
        <w:t>c</w:t>
      </w:r>
      <w:r w:rsidRPr="00E04217">
        <w:rPr>
          <w:rFonts w:asciiTheme="minorHAnsi" w:hAnsiTheme="minorHAnsi" w:cstheme="minorHAnsi"/>
        </w:rPr>
        <w:t xml:space="preserve">ollege, such as BACS, CHAPS or </w:t>
      </w:r>
      <w:r w:rsidR="00CC30B7">
        <w:rPr>
          <w:rFonts w:asciiTheme="minorHAnsi" w:hAnsiTheme="minorHAnsi" w:cstheme="minorHAnsi"/>
        </w:rPr>
        <w:t>i</w:t>
      </w:r>
      <w:r w:rsidRPr="00E04217">
        <w:rPr>
          <w:rFonts w:asciiTheme="minorHAnsi" w:hAnsiTheme="minorHAnsi" w:cstheme="minorHAnsi"/>
        </w:rPr>
        <w:t xml:space="preserve">nternational payments, must be authorised in the appropriate manner and on the basis approved by the Finance </w:t>
      </w:r>
      <w:r w:rsidR="00112073">
        <w:rPr>
          <w:rFonts w:asciiTheme="minorHAnsi" w:hAnsiTheme="minorHAnsi" w:cstheme="minorHAnsi"/>
        </w:rPr>
        <w:t>and</w:t>
      </w:r>
      <w:r w:rsidRPr="00E04217">
        <w:rPr>
          <w:rFonts w:asciiTheme="minorHAnsi" w:hAnsiTheme="minorHAnsi" w:cstheme="minorHAnsi"/>
        </w:rPr>
        <w:t xml:space="preserve"> Estates Committee. Details of authorised persons and limits are included in the </w:t>
      </w:r>
      <w:r w:rsidR="00112073">
        <w:rPr>
          <w:rFonts w:asciiTheme="minorHAnsi" w:hAnsiTheme="minorHAnsi" w:cstheme="minorHAnsi"/>
        </w:rPr>
        <w:t>c</w:t>
      </w:r>
      <w:r w:rsidRPr="00E04217">
        <w:rPr>
          <w:rFonts w:asciiTheme="minorHAnsi" w:hAnsiTheme="minorHAnsi" w:cstheme="minorHAnsi"/>
        </w:rPr>
        <w:t>ollege</w:t>
      </w:r>
      <w:r w:rsidR="00CC30B7">
        <w:rPr>
          <w:rFonts w:asciiTheme="minorHAnsi" w:hAnsiTheme="minorHAnsi" w:cstheme="minorHAnsi"/>
        </w:rPr>
        <w:t>’</w:t>
      </w:r>
      <w:r w:rsidRPr="00E04217">
        <w:rPr>
          <w:rFonts w:asciiTheme="minorHAnsi" w:hAnsiTheme="minorHAnsi" w:cstheme="minorHAnsi"/>
        </w:rPr>
        <w:t>s bank</w:t>
      </w:r>
      <w:r w:rsidRPr="00E04217">
        <w:rPr>
          <w:rFonts w:asciiTheme="minorHAnsi" w:hAnsiTheme="minorHAnsi" w:cstheme="minorHAnsi"/>
          <w:spacing w:val="-10"/>
        </w:rPr>
        <w:t xml:space="preserve"> </w:t>
      </w:r>
      <w:r w:rsidRPr="00E04217">
        <w:rPr>
          <w:rFonts w:asciiTheme="minorHAnsi" w:hAnsiTheme="minorHAnsi" w:cstheme="minorHAnsi"/>
        </w:rPr>
        <w:t>mandate.</w:t>
      </w:r>
    </w:p>
    <w:p w14:paraId="7C46C537" w14:textId="77777777" w:rsidR="00EE30A9" w:rsidRPr="00E04217" w:rsidRDefault="00EE30A9" w:rsidP="00E30F0E">
      <w:pPr>
        <w:pStyle w:val="BodyText"/>
        <w:ind w:leftChars="386" w:left="849"/>
        <w:contextualSpacing/>
        <w:jc w:val="both"/>
        <w:rPr>
          <w:rFonts w:asciiTheme="minorHAnsi" w:hAnsiTheme="minorHAnsi" w:cstheme="minorHAnsi"/>
        </w:rPr>
      </w:pPr>
    </w:p>
    <w:p w14:paraId="28C3FF2A" w14:textId="223791C4" w:rsidR="000538EB" w:rsidRPr="00E04217" w:rsidRDefault="00E256E4" w:rsidP="00E30F0E">
      <w:pPr>
        <w:pStyle w:val="BodyText"/>
        <w:ind w:leftChars="386" w:left="849"/>
        <w:contextualSpacing/>
        <w:jc w:val="both"/>
        <w:rPr>
          <w:rFonts w:asciiTheme="minorHAnsi" w:hAnsiTheme="minorHAnsi" w:cstheme="minorHAnsi"/>
        </w:rPr>
      </w:pPr>
      <w:r w:rsidRPr="00E04217">
        <w:rPr>
          <w:rFonts w:asciiTheme="minorHAnsi" w:hAnsiTheme="minorHAnsi" w:cstheme="minorHAnsi"/>
        </w:rPr>
        <w:t xml:space="preserve">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inance is responsible for ensuring that all bank accounts are subject to regular reconciliation and that large or unusual items are investigated as appropriate.</w:t>
      </w:r>
    </w:p>
    <w:p w14:paraId="5A0603A7" w14:textId="77777777" w:rsidR="00E91E31" w:rsidRDefault="00E91E31" w:rsidP="00E04217">
      <w:pPr>
        <w:pStyle w:val="BodyText"/>
        <w:contextualSpacing/>
        <w:rPr>
          <w:rFonts w:asciiTheme="minorHAnsi" w:hAnsiTheme="minorHAnsi" w:cstheme="minorHAnsi"/>
          <w:sz w:val="24"/>
          <w:szCs w:val="24"/>
        </w:rPr>
      </w:pPr>
    </w:p>
    <w:p w14:paraId="4EE8386B" w14:textId="77777777" w:rsidR="00112073" w:rsidRPr="00E30F0E" w:rsidRDefault="00112073" w:rsidP="00E04217">
      <w:pPr>
        <w:pStyle w:val="BodyText"/>
        <w:contextualSpacing/>
        <w:rPr>
          <w:rFonts w:asciiTheme="minorHAnsi" w:hAnsiTheme="minorHAnsi" w:cstheme="minorHAnsi"/>
          <w:sz w:val="24"/>
          <w:szCs w:val="24"/>
        </w:rPr>
      </w:pPr>
    </w:p>
    <w:p w14:paraId="3CC36E9C" w14:textId="77777777" w:rsidR="000538EB" w:rsidRPr="00E04217" w:rsidRDefault="00E256E4" w:rsidP="00351B78">
      <w:pPr>
        <w:pStyle w:val="Heading3"/>
        <w:numPr>
          <w:ilvl w:val="0"/>
          <w:numId w:val="1"/>
        </w:numPr>
        <w:tabs>
          <w:tab w:val="left" w:pos="826"/>
          <w:tab w:val="left" w:pos="827"/>
        </w:tabs>
        <w:ind w:left="851" w:hanging="851"/>
        <w:contextualSpacing/>
        <w:rPr>
          <w:rFonts w:asciiTheme="minorHAnsi" w:hAnsiTheme="minorHAnsi" w:cstheme="minorHAnsi"/>
          <w:color w:val="000080"/>
        </w:rPr>
      </w:pPr>
      <w:bookmarkStart w:id="23" w:name="_bookmark25"/>
      <w:bookmarkEnd w:id="23"/>
      <w:r w:rsidRPr="00E04217">
        <w:rPr>
          <w:rFonts w:asciiTheme="minorHAnsi" w:hAnsiTheme="minorHAnsi" w:cstheme="minorHAnsi"/>
          <w:color w:val="000080"/>
        </w:rPr>
        <w:t>Income</w:t>
      </w:r>
    </w:p>
    <w:p w14:paraId="307735FC" w14:textId="77777777" w:rsidR="000538EB" w:rsidRPr="00E04217" w:rsidRDefault="000538EB" w:rsidP="00E04217">
      <w:pPr>
        <w:pStyle w:val="BodyText"/>
        <w:contextualSpacing/>
        <w:rPr>
          <w:rFonts w:asciiTheme="minorHAnsi" w:hAnsiTheme="minorHAnsi" w:cstheme="minorHAnsi"/>
          <w:b/>
        </w:rPr>
      </w:pPr>
    </w:p>
    <w:p w14:paraId="685ED0D2" w14:textId="77777777" w:rsidR="000538EB" w:rsidRPr="00E04217" w:rsidRDefault="00E256E4" w:rsidP="00351B78">
      <w:pPr>
        <w:pStyle w:val="ListParagraph"/>
        <w:numPr>
          <w:ilvl w:val="1"/>
          <w:numId w:val="1"/>
        </w:numPr>
        <w:tabs>
          <w:tab w:val="left" w:pos="827"/>
        </w:tabs>
        <w:ind w:left="851" w:hanging="851"/>
        <w:contextualSpacing/>
        <w:rPr>
          <w:rFonts w:asciiTheme="minorHAnsi" w:hAnsiTheme="minorHAnsi" w:cstheme="minorHAnsi"/>
          <w:b/>
          <w:color w:val="33528F"/>
        </w:rPr>
      </w:pPr>
      <w:r w:rsidRPr="00E04217">
        <w:rPr>
          <w:rFonts w:asciiTheme="minorHAnsi" w:hAnsiTheme="minorHAnsi" w:cstheme="minorHAnsi"/>
          <w:b/>
        </w:rPr>
        <w:t>General</w:t>
      </w:r>
    </w:p>
    <w:p w14:paraId="187E050C" w14:textId="59D9653F" w:rsidR="000538EB" w:rsidRDefault="00E256E4" w:rsidP="00E30F0E">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 xml:space="preserve">inance is responsible for ensuring that appropriate procedures are in operation to enable the </w:t>
      </w:r>
      <w:r w:rsidR="00112073">
        <w:rPr>
          <w:rFonts w:asciiTheme="minorHAnsi" w:hAnsiTheme="minorHAnsi" w:cstheme="minorHAnsi"/>
        </w:rPr>
        <w:t>c</w:t>
      </w:r>
      <w:r w:rsidRPr="00E04217">
        <w:rPr>
          <w:rFonts w:asciiTheme="minorHAnsi" w:hAnsiTheme="minorHAnsi" w:cstheme="minorHAnsi"/>
        </w:rPr>
        <w:t xml:space="preserve">ollege to receive all income to which it is entitled. All receipt forms, invoices, tickets or other official documents in use and electronic collection systems must have the prior approval of 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inance.</w:t>
      </w:r>
    </w:p>
    <w:p w14:paraId="7A591B92" w14:textId="77777777" w:rsidR="00351B78" w:rsidRPr="00E04217" w:rsidRDefault="00351B78" w:rsidP="00E30F0E">
      <w:pPr>
        <w:pStyle w:val="BodyText"/>
        <w:ind w:left="851"/>
        <w:contextualSpacing/>
        <w:jc w:val="both"/>
        <w:rPr>
          <w:rFonts w:asciiTheme="minorHAnsi" w:hAnsiTheme="minorHAnsi" w:cstheme="minorHAnsi"/>
        </w:rPr>
      </w:pPr>
    </w:p>
    <w:p w14:paraId="35946165" w14:textId="63278EF3" w:rsidR="000538EB" w:rsidRDefault="00E256E4" w:rsidP="00E30F0E">
      <w:pPr>
        <w:pStyle w:val="BodyText"/>
        <w:spacing w:beforeLines="144" w:before="345"/>
        <w:ind w:left="851"/>
        <w:contextualSpacing/>
        <w:jc w:val="both"/>
        <w:rPr>
          <w:rFonts w:asciiTheme="minorHAnsi" w:hAnsiTheme="minorHAnsi" w:cstheme="minorHAnsi"/>
        </w:rPr>
      </w:pPr>
      <w:r w:rsidRPr="00E04217">
        <w:rPr>
          <w:rFonts w:asciiTheme="minorHAnsi" w:hAnsiTheme="minorHAnsi" w:cstheme="minorHAnsi"/>
        </w:rPr>
        <w:t>Levels of charges for contract delivery, services rendered, goods supplied</w:t>
      </w:r>
      <w:r w:rsidR="00112073">
        <w:rPr>
          <w:rFonts w:asciiTheme="minorHAnsi" w:hAnsiTheme="minorHAnsi" w:cstheme="minorHAnsi"/>
        </w:rPr>
        <w:t>,</w:t>
      </w:r>
      <w:r w:rsidRPr="00E04217">
        <w:rPr>
          <w:rFonts w:asciiTheme="minorHAnsi" w:hAnsiTheme="minorHAnsi" w:cstheme="minorHAnsi"/>
        </w:rPr>
        <w:t xml:space="preserve"> and rents and lettings are determined by procedures recommended by the Finance </w:t>
      </w:r>
      <w:r w:rsidR="00112073">
        <w:rPr>
          <w:rFonts w:asciiTheme="minorHAnsi" w:hAnsiTheme="minorHAnsi" w:cstheme="minorHAnsi"/>
        </w:rPr>
        <w:t>and</w:t>
      </w:r>
      <w:r w:rsidRPr="00E04217">
        <w:rPr>
          <w:rFonts w:asciiTheme="minorHAnsi" w:hAnsiTheme="minorHAnsi" w:cstheme="minorHAnsi"/>
        </w:rPr>
        <w:t xml:space="preserve"> Estates Committee and are approved by the </w:t>
      </w:r>
      <w:r w:rsidR="00112073">
        <w:rPr>
          <w:rFonts w:asciiTheme="minorHAnsi" w:hAnsiTheme="minorHAnsi" w:cstheme="minorHAnsi"/>
        </w:rPr>
        <w:t>g</w:t>
      </w:r>
      <w:r w:rsidRPr="00E04217">
        <w:rPr>
          <w:rFonts w:asciiTheme="minorHAnsi" w:hAnsiTheme="minorHAnsi" w:cstheme="minorHAnsi"/>
        </w:rPr>
        <w:t xml:space="preserve">overning </w:t>
      </w:r>
      <w:r w:rsidR="00112073">
        <w:rPr>
          <w:rFonts w:asciiTheme="minorHAnsi" w:hAnsiTheme="minorHAnsi" w:cstheme="minorHAnsi"/>
        </w:rPr>
        <w:t>b</w:t>
      </w:r>
      <w:r w:rsidRPr="00E04217">
        <w:rPr>
          <w:rFonts w:asciiTheme="minorHAnsi" w:hAnsiTheme="minorHAnsi" w:cstheme="minorHAnsi"/>
        </w:rPr>
        <w:t>ody.</w:t>
      </w:r>
    </w:p>
    <w:p w14:paraId="1F276DA3" w14:textId="77777777" w:rsidR="00351B78" w:rsidRPr="00E04217" w:rsidRDefault="00351B78" w:rsidP="00E30F0E">
      <w:pPr>
        <w:pStyle w:val="BodyText"/>
        <w:spacing w:beforeLines="144" w:before="345"/>
        <w:ind w:left="851"/>
        <w:contextualSpacing/>
        <w:jc w:val="both"/>
        <w:rPr>
          <w:rFonts w:asciiTheme="minorHAnsi" w:hAnsiTheme="minorHAnsi" w:cstheme="minorHAnsi"/>
        </w:rPr>
      </w:pPr>
    </w:p>
    <w:p w14:paraId="186936D6" w14:textId="345168CE" w:rsidR="000538EB" w:rsidRDefault="00E256E4" w:rsidP="00E30F0E">
      <w:pPr>
        <w:pStyle w:val="BodyText"/>
        <w:spacing w:beforeLines="144" w:before="345"/>
        <w:ind w:left="851"/>
        <w:contextualSpacing/>
        <w:jc w:val="both"/>
        <w:rPr>
          <w:rFonts w:asciiTheme="minorHAnsi" w:hAnsiTheme="minorHAnsi" w:cstheme="minorHAnsi"/>
        </w:rPr>
      </w:pPr>
      <w:r w:rsidRPr="00E04217">
        <w:rPr>
          <w:rFonts w:asciiTheme="minorHAnsi" w:hAnsiTheme="minorHAnsi" w:cstheme="minorHAnsi"/>
        </w:rPr>
        <w:t xml:space="preserve">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inance is responsible for the prompt collection, security and banking of all income received.</w:t>
      </w:r>
    </w:p>
    <w:p w14:paraId="63E7B263" w14:textId="77777777" w:rsidR="00351B78" w:rsidRPr="00E04217" w:rsidRDefault="00351B78" w:rsidP="00E30F0E">
      <w:pPr>
        <w:pStyle w:val="BodyText"/>
        <w:spacing w:beforeLines="144" w:before="345"/>
        <w:ind w:left="851"/>
        <w:contextualSpacing/>
        <w:jc w:val="both"/>
        <w:rPr>
          <w:rFonts w:asciiTheme="minorHAnsi" w:hAnsiTheme="minorHAnsi" w:cstheme="minorHAnsi"/>
        </w:rPr>
      </w:pPr>
    </w:p>
    <w:p w14:paraId="17696CBD" w14:textId="11690CA6" w:rsidR="000538EB" w:rsidRDefault="00E256E4" w:rsidP="00E30F0E">
      <w:pPr>
        <w:pStyle w:val="BodyText"/>
        <w:spacing w:beforeLines="144" w:before="345"/>
        <w:ind w:left="851"/>
        <w:contextualSpacing/>
        <w:jc w:val="both"/>
        <w:rPr>
          <w:rFonts w:asciiTheme="minorHAnsi" w:hAnsiTheme="minorHAnsi" w:cstheme="minorHAnsi"/>
        </w:rPr>
      </w:pPr>
      <w:r w:rsidRPr="00E04217">
        <w:rPr>
          <w:rFonts w:asciiTheme="minorHAnsi" w:hAnsiTheme="minorHAnsi" w:cstheme="minorHAnsi"/>
        </w:rPr>
        <w:t xml:space="preserve">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 xml:space="preserve">inance is responsible for ensuring that all grants or contracts notified by the </w:t>
      </w:r>
      <w:r w:rsidR="00112073">
        <w:rPr>
          <w:rFonts w:asciiTheme="minorHAnsi" w:hAnsiTheme="minorHAnsi" w:cstheme="minorHAnsi"/>
        </w:rPr>
        <w:t>f</w:t>
      </w:r>
      <w:r w:rsidRPr="00E04217">
        <w:rPr>
          <w:rFonts w:asciiTheme="minorHAnsi" w:hAnsiTheme="minorHAnsi" w:cstheme="minorHAnsi"/>
        </w:rPr>
        <w:t xml:space="preserve">unding </w:t>
      </w:r>
      <w:r w:rsidR="00112073">
        <w:rPr>
          <w:rFonts w:asciiTheme="minorHAnsi" w:hAnsiTheme="minorHAnsi" w:cstheme="minorHAnsi"/>
        </w:rPr>
        <w:t>b</w:t>
      </w:r>
      <w:r w:rsidRPr="00E04217">
        <w:rPr>
          <w:rFonts w:asciiTheme="minorHAnsi" w:hAnsiTheme="minorHAnsi" w:cstheme="minorHAnsi"/>
        </w:rPr>
        <w:t xml:space="preserve">ody and other bodies are received and appropriately recorded in the </w:t>
      </w:r>
      <w:r w:rsidR="00112073">
        <w:rPr>
          <w:rFonts w:asciiTheme="minorHAnsi" w:hAnsiTheme="minorHAnsi" w:cstheme="minorHAnsi"/>
        </w:rPr>
        <w:t>c</w:t>
      </w:r>
      <w:r w:rsidRPr="00E04217">
        <w:rPr>
          <w:rFonts w:asciiTheme="minorHAnsi" w:hAnsiTheme="minorHAnsi" w:cstheme="minorHAnsi"/>
        </w:rPr>
        <w:t>ollege’s accounts.</w:t>
      </w:r>
    </w:p>
    <w:p w14:paraId="3D693E7C" w14:textId="77777777" w:rsidR="00351B78" w:rsidRPr="00E04217" w:rsidRDefault="00351B78" w:rsidP="00E30F0E">
      <w:pPr>
        <w:pStyle w:val="BodyText"/>
        <w:spacing w:beforeLines="144" w:before="345"/>
        <w:ind w:left="851"/>
        <w:contextualSpacing/>
        <w:jc w:val="both"/>
        <w:rPr>
          <w:rFonts w:asciiTheme="minorHAnsi" w:hAnsiTheme="minorHAnsi" w:cstheme="minorHAnsi"/>
        </w:rPr>
      </w:pPr>
    </w:p>
    <w:p w14:paraId="427D3C97" w14:textId="6D91C2D6" w:rsidR="000538EB" w:rsidRDefault="00E256E4" w:rsidP="00E30F0E">
      <w:pPr>
        <w:pStyle w:val="BodyText"/>
        <w:spacing w:beforeLines="144" w:before="345"/>
        <w:ind w:left="851"/>
        <w:contextualSpacing/>
        <w:jc w:val="both"/>
        <w:rPr>
          <w:rFonts w:asciiTheme="minorHAnsi" w:hAnsiTheme="minorHAnsi" w:cstheme="minorHAnsi"/>
        </w:rPr>
      </w:pPr>
      <w:r w:rsidRPr="00E04217">
        <w:rPr>
          <w:rFonts w:asciiTheme="minorHAnsi" w:hAnsiTheme="minorHAnsi" w:cstheme="minorHAnsi"/>
        </w:rPr>
        <w:t xml:space="preserve">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inance is responsible for ensuring that all claims for funds, including grants and contracts, are made by the due date.</w:t>
      </w:r>
    </w:p>
    <w:p w14:paraId="5F690FE9" w14:textId="77777777" w:rsidR="00351B78" w:rsidRPr="00E04217" w:rsidRDefault="00351B78" w:rsidP="00E30F0E">
      <w:pPr>
        <w:pStyle w:val="BodyText"/>
        <w:spacing w:beforeLines="144" w:before="345"/>
        <w:ind w:left="851"/>
        <w:contextualSpacing/>
        <w:jc w:val="both"/>
        <w:rPr>
          <w:rFonts w:asciiTheme="minorHAnsi" w:hAnsiTheme="minorHAnsi" w:cstheme="minorHAnsi"/>
        </w:rPr>
      </w:pPr>
    </w:p>
    <w:p w14:paraId="2AC3B572" w14:textId="33198AC7" w:rsidR="000538EB" w:rsidRDefault="00EE30A9" w:rsidP="0078354C">
      <w:pPr>
        <w:pStyle w:val="BodyText"/>
        <w:spacing w:beforeLines="144" w:before="345"/>
        <w:ind w:left="851"/>
        <w:contextualSpacing/>
        <w:jc w:val="both"/>
        <w:rPr>
          <w:rFonts w:asciiTheme="minorHAnsi" w:hAnsiTheme="minorHAnsi" w:cstheme="minorHAnsi"/>
        </w:rPr>
      </w:pPr>
      <w:r w:rsidRPr="00E04217">
        <w:rPr>
          <w:rFonts w:asciiTheme="minorHAnsi" w:hAnsiTheme="minorHAnsi" w:cstheme="minorHAnsi"/>
        </w:rPr>
        <w:t xml:space="preserve">All </w:t>
      </w:r>
      <w:r w:rsidR="00112073">
        <w:rPr>
          <w:rFonts w:asciiTheme="minorHAnsi" w:hAnsiTheme="minorHAnsi" w:cstheme="minorHAnsi"/>
        </w:rPr>
        <w:t>b</w:t>
      </w:r>
      <w:r w:rsidRPr="00E04217">
        <w:rPr>
          <w:rFonts w:asciiTheme="minorHAnsi" w:hAnsiTheme="minorHAnsi" w:cstheme="minorHAnsi"/>
        </w:rPr>
        <w:t xml:space="preserve">udget </w:t>
      </w:r>
      <w:r w:rsidR="00112073">
        <w:rPr>
          <w:rFonts w:asciiTheme="minorHAnsi" w:hAnsiTheme="minorHAnsi" w:cstheme="minorHAnsi"/>
        </w:rPr>
        <w:t>h</w:t>
      </w:r>
      <w:r w:rsidRPr="00E04217">
        <w:rPr>
          <w:rFonts w:asciiTheme="minorHAnsi" w:hAnsiTheme="minorHAnsi" w:cstheme="minorHAnsi"/>
        </w:rPr>
        <w:t xml:space="preserve">olders or </w:t>
      </w:r>
      <w:r w:rsidR="00112073">
        <w:rPr>
          <w:rFonts w:asciiTheme="minorHAnsi" w:hAnsiTheme="minorHAnsi" w:cstheme="minorHAnsi"/>
        </w:rPr>
        <w:t>h</w:t>
      </w:r>
      <w:r w:rsidRPr="00E04217">
        <w:rPr>
          <w:rFonts w:asciiTheme="minorHAnsi" w:hAnsiTheme="minorHAnsi" w:cstheme="minorHAnsi"/>
        </w:rPr>
        <w:t xml:space="preserve">eads of </w:t>
      </w:r>
      <w:r w:rsidR="00112073">
        <w:rPr>
          <w:rFonts w:asciiTheme="minorHAnsi" w:hAnsiTheme="minorHAnsi" w:cstheme="minorHAnsi"/>
        </w:rPr>
        <w:t>d</w:t>
      </w:r>
      <w:r w:rsidR="00E256E4" w:rsidRPr="00E04217">
        <w:rPr>
          <w:rFonts w:asciiTheme="minorHAnsi" w:hAnsiTheme="minorHAnsi" w:cstheme="minorHAnsi"/>
        </w:rPr>
        <w:t xml:space="preserve">epartment are required to inform the </w:t>
      </w:r>
      <w:r w:rsidR="00112073">
        <w:rPr>
          <w:rFonts w:asciiTheme="minorHAnsi" w:hAnsiTheme="minorHAnsi" w:cstheme="minorHAnsi"/>
        </w:rPr>
        <w:t>d</w:t>
      </w:r>
      <w:r w:rsidR="00E256E4" w:rsidRPr="00E04217">
        <w:rPr>
          <w:rFonts w:asciiTheme="minorHAnsi" w:hAnsiTheme="minorHAnsi" w:cstheme="minorHAnsi"/>
        </w:rPr>
        <w:t xml:space="preserve">irector of </w:t>
      </w:r>
      <w:r w:rsidR="00112073">
        <w:rPr>
          <w:rFonts w:asciiTheme="minorHAnsi" w:hAnsiTheme="minorHAnsi" w:cstheme="minorHAnsi"/>
        </w:rPr>
        <w:t>f</w:t>
      </w:r>
      <w:r w:rsidR="00E256E4" w:rsidRPr="00E04217">
        <w:rPr>
          <w:rFonts w:asciiTheme="minorHAnsi" w:hAnsiTheme="minorHAnsi" w:cstheme="minorHAnsi"/>
        </w:rPr>
        <w:t xml:space="preserve">inance of any </w:t>
      </w:r>
      <w:r w:rsidR="00112073">
        <w:rPr>
          <w:rFonts w:asciiTheme="minorHAnsi" w:hAnsiTheme="minorHAnsi" w:cstheme="minorHAnsi"/>
        </w:rPr>
        <w:t>c</w:t>
      </w:r>
      <w:r w:rsidR="00E256E4" w:rsidRPr="00E04217">
        <w:rPr>
          <w:rFonts w:asciiTheme="minorHAnsi" w:hAnsiTheme="minorHAnsi" w:cstheme="minorHAnsi"/>
        </w:rPr>
        <w:t>ollege activity for which income is expected to become due.</w:t>
      </w:r>
    </w:p>
    <w:p w14:paraId="3A8BF3C1" w14:textId="77777777" w:rsidR="0078354C" w:rsidRPr="00E04217" w:rsidRDefault="0078354C" w:rsidP="0078354C">
      <w:pPr>
        <w:pStyle w:val="BodyText"/>
        <w:spacing w:beforeLines="144" w:before="345"/>
        <w:ind w:left="851"/>
        <w:contextualSpacing/>
        <w:jc w:val="both"/>
        <w:rPr>
          <w:rFonts w:asciiTheme="minorHAnsi" w:hAnsiTheme="minorHAnsi" w:cstheme="minorHAnsi"/>
        </w:rPr>
      </w:pPr>
    </w:p>
    <w:p w14:paraId="3114AF48" w14:textId="77777777" w:rsidR="000538EB" w:rsidRPr="00E04217" w:rsidRDefault="000538EB" w:rsidP="00E04217">
      <w:pPr>
        <w:pStyle w:val="BodyText"/>
        <w:contextualSpacing/>
        <w:rPr>
          <w:rFonts w:asciiTheme="minorHAnsi" w:hAnsiTheme="minorHAnsi" w:cstheme="minorHAnsi"/>
        </w:rPr>
      </w:pPr>
    </w:p>
    <w:p w14:paraId="019520F8" w14:textId="30ABAE7D" w:rsidR="000538EB" w:rsidRPr="00E04217" w:rsidRDefault="00E256E4" w:rsidP="00E30F0E">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lastRenderedPageBreak/>
        <w:t>Maximisation of</w:t>
      </w:r>
      <w:r w:rsidRPr="00E04217">
        <w:rPr>
          <w:rFonts w:asciiTheme="minorHAnsi" w:hAnsiTheme="minorHAnsi" w:cstheme="minorHAnsi"/>
          <w:spacing w:val="-4"/>
        </w:rPr>
        <w:t xml:space="preserve"> </w:t>
      </w:r>
      <w:r w:rsidRPr="00E04217">
        <w:rPr>
          <w:rFonts w:asciiTheme="minorHAnsi" w:hAnsiTheme="minorHAnsi" w:cstheme="minorHAnsi"/>
        </w:rPr>
        <w:t>income</w:t>
      </w:r>
    </w:p>
    <w:p w14:paraId="511E8C54" w14:textId="048E3648" w:rsidR="000538EB" w:rsidRPr="00E04217" w:rsidRDefault="00E256E4" w:rsidP="00E30F0E">
      <w:pPr>
        <w:pStyle w:val="BodyText"/>
        <w:ind w:left="851"/>
        <w:contextualSpacing/>
        <w:jc w:val="both"/>
        <w:rPr>
          <w:rFonts w:asciiTheme="minorHAnsi" w:hAnsiTheme="minorHAnsi" w:cstheme="minorHAnsi"/>
        </w:rPr>
      </w:pPr>
      <w:r w:rsidRPr="00E04217">
        <w:rPr>
          <w:rFonts w:asciiTheme="minorHAnsi" w:hAnsiTheme="minorHAnsi" w:cstheme="minorHAnsi"/>
        </w:rPr>
        <w:t xml:space="preserve">It is the responsibility of all staff to ensure that revenue to the </w:t>
      </w:r>
      <w:r w:rsidR="00112073">
        <w:rPr>
          <w:rFonts w:asciiTheme="minorHAnsi" w:hAnsiTheme="minorHAnsi" w:cstheme="minorHAnsi"/>
        </w:rPr>
        <w:t>c</w:t>
      </w:r>
      <w:r w:rsidRPr="00E04217">
        <w:rPr>
          <w:rFonts w:asciiTheme="minorHAnsi" w:hAnsiTheme="minorHAnsi" w:cstheme="minorHAnsi"/>
        </w:rPr>
        <w:t xml:space="preserve">ollege is maximised by the efficient application of agreed procedures for the identification, collection and banking of income. In particular, this requires the prompt notification to the </w:t>
      </w:r>
      <w:r w:rsidR="00112073">
        <w:rPr>
          <w:rFonts w:asciiTheme="minorHAnsi" w:hAnsiTheme="minorHAnsi" w:cstheme="minorHAnsi"/>
        </w:rPr>
        <w:t>d</w:t>
      </w:r>
      <w:r w:rsidRPr="00E04217">
        <w:rPr>
          <w:rFonts w:asciiTheme="minorHAnsi" w:hAnsiTheme="minorHAnsi" w:cstheme="minorHAnsi"/>
        </w:rPr>
        <w:t>irector of</w:t>
      </w:r>
      <w:r w:rsidR="00112073">
        <w:rPr>
          <w:rFonts w:asciiTheme="minorHAnsi" w:hAnsiTheme="minorHAnsi" w:cstheme="minorHAnsi"/>
        </w:rPr>
        <w:t xml:space="preserve"> f</w:t>
      </w:r>
      <w:r w:rsidRPr="00E04217">
        <w:rPr>
          <w:rFonts w:asciiTheme="minorHAnsi" w:hAnsiTheme="minorHAnsi" w:cstheme="minorHAnsi"/>
        </w:rPr>
        <w:t>inance of sums due so that collection can be</w:t>
      </w:r>
      <w:r w:rsidRPr="00E04217">
        <w:rPr>
          <w:rFonts w:asciiTheme="minorHAnsi" w:hAnsiTheme="minorHAnsi" w:cstheme="minorHAnsi"/>
          <w:spacing w:val="-9"/>
        </w:rPr>
        <w:t xml:space="preserve"> </w:t>
      </w:r>
      <w:r w:rsidRPr="00E04217">
        <w:rPr>
          <w:rFonts w:asciiTheme="minorHAnsi" w:hAnsiTheme="minorHAnsi" w:cstheme="minorHAnsi"/>
        </w:rPr>
        <w:t>initiated.</w:t>
      </w:r>
    </w:p>
    <w:p w14:paraId="1BFA623D" w14:textId="77777777" w:rsidR="000538EB" w:rsidRPr="00E04217" w:rsidRDefault="000538EB" w:rsidP="00E04217">
      <w:pPr>
        <w:pStyle w:val="BodyText"/>
        <w:contextualSpacing/>
        <w:rPr>
          <w:rFonts w:asciiTheme="minorHAnsi" w:hAnsiTheme="minorHAnsi" w:cstheme="minorHAnsi"/>
        </w:rPr>
      </w:pPr>
    </w:p>
    <w:p w14:paraId="6F97766E" w14:textId="65E75619" w:rsidR="000538EB" w:rsidRPr="00E04217" w:rsidRDefault="00E256E4" w:rsidP="00E30F0E">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Receipt of cash, cheques and other negotiable instruments</w:t>
      </w:r>
    </w:p>
    <w:p w14:paraId="20A7439D" w14:textId="23EFF430" w:rsidR="000538EB" w:rsidRDefault="00E256E4" w:rsidP="00E30F0E">
      <w:pPr>
        <w:pStyle w:val="BodyText"/>
        <w:ind w:left="851"/>
        <w:contextualSpacing/>
        <w:jc w:val="both"/>
        <w:rPr>
          <w:rFonts w:asciiTheme="minorHAnsi" w:hAnsiTheme="minorHAnsi" w:cstheme="minorHAnsi"/>
        </w:rPr>
      </w:pPr>
      <w:r w:rsidRPr="00E04217">
        <w:rPr>
          <w:rFonts w:asciiTheme="minorHAnsi" w:hAnsiTheme="minorHAnsi" w:cstheme="minorHAnsi"/>
        </w:rPr>
        <w:t>All monies received within departments from whatever source must be recorded by the department on a daily basis</w:t>
      </w:r>
      <w:r w:rsidR="00CC30B7">
        <w:rPr>
          <w:rFonts w:asciiTheme="minorHAnsi" w:hAnsiTheme="minorHAnsi" w:cstheme="minorHAnsi"/>
        </w:rPr>
        <w:t>,</w:t>
      </w:r>
      <w:r w:rsidRPr="00E04217">
        <w:rPr>
          <w:rFonts w:asciiTheme="minorHAnsi" w:hAnsiTheme="minorHAnsi" w:cstheme="minorHAnsi"/>
        </w:rPr>
        <w:t xml:space="preserve"> together with the form in which they were received </w:t>
      </w:r>
      <w:r w:rsidR="00CC30B7">
        <w:rPr>
          <w:rFonts w:asciiTheme="minorHAnsi" w:hAnsiTheme="minorHAnsi" w:cstheme="minorHAnsi"/>
        </w:rPr>
        <w:t>(</w:t>
      </w:r>
      <w:r w:rsidRPr="00E04217">
        <w:rPr>
          <w:rFonts w:asciiTheme="minorHAnsi" w:hAnsiTheme="minorHAnsi" w:cstheme="minorHAnsi"/>
        </w:rPr>
        <w:t>for example cash, cheques</w:t>
      </w:r>
      <w:r w:rsidR="00CC30B7">
        <w:rPr>
          <w:rFonts w:asciiTheme="minorHAnsi" w:hAnsiTheme="minorHAnsi" w:cstheme="minorHAnsi"/>
        </w:rPr>
        <w:t>,</w:t>
      </w:r>
      <w:r w:rsidRPr="00E04217">
        <w:rPr>
          <w:rFonts w:asciiTheme="minorHAnsi" w:hAnsiTheme="minorHAnsi" w:cstheme="minorHAnsi"/>
        </w:rPr>
        <w:t xml:space="preserve"> and other negotiable instruments</w:t>
      </w:r>
      <w:r w:rsidR="00CC30B7">
        <w:rPr>
          <w:rFonts w:asciiTheme="minorHAnsi" w:hAnsiTheme="minorHAnsi" w:cstheme="minorHAnsi"/>
        </w:rPr>
        <w:t>)</w:t>
      </w:r>
      <w:r w:rsidRPr="00E04217">
        <w:rPr>
          <w:rFonts w:asciiTheme="minorHAnsi" w:hAnsiTheme="minorHAnsi" w:cstheme="minorHAnsi"/>
        </w:rPr>
        <w:t>.</w:t>
      </w:r>
    </w:p>
    <w:p w14:paraId="582690A3" w14:textId="77777777" w:rsidR="00351B78" w:rsidRPr="00E04217" w:rsidRDefault="00351B78" w:rsidP="00E30F0E">
      <w:pPr>
        <w:pStyle w:val="BodyText"/>
        <w:ind w:left="851"/>
        <w:contextualSpacing/>
        <w:jc w:val="both"/>
        <w:rPr>
          <w:rFonts w:asciiTheme="minorHAnsi" w:hAnsiTheme="minorHAnsi" w:cstheme="minorHAnsi"/>
        </w:rPr>
      </w:pPr>
    </w:p>
    <w:p w14:paraId="4BD99602" w14:textId="1567F917" w:rsidR="000538EB" w:rsidRDefault="00E256E4" w:rsidP="00E30F0E">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All monies received must be accounted for in accordance with a timetable prescribed by 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 xml:space="preserve">inance and set out in the banking procedure. The custody and transit of all monies received must comply with the requirements of the </w:t>
      </w:r>
      <w:r w:rsidR="00112073">
        <w:rPr>
          <w:rFonts w:asciiTheme="minorHAnsi" w:hAnsiTheme="minorHAnsi" w:cstheme="minorHAnsi"/>
        </w:rPr>
        <w:t>c</w:t>
      </w:r>
      <w:r w:rsidRPr="00E04217">
        <w:rPr>
          <w:rFonts w:asciiTheme="minorHAnsi" w:hAnsiTheme="minorHAnsi" w:cstheme="minorHAnsi"/>
        </w:rPr>
        <w:t>ollege’s</w:t>
      </w:r>
      <w:r w:rsidRPr="00E04217">
        <w:rPr>
          <w:rFonts w:asciiTheme="minorHAnsi" w:hAnsiTheme="minorHAnsi" w:cstheme="minorHAnsi"/>
          <w:spacing w:val="-2"/>
        </w:rPr>
        <w:t xml:space="preserve"> </w:t>
      </w:r>
      <w:r w:rsidRPr="00E04217">
        <w:rPr>
          <w:rFonts w:asciiTheme="minorHAnsi" w:hAnsiTheme="minorHAnsi" w:cstheme="minorHAnsi"/>
        </w:rPr>
        <w:t>insurers.</w:t>
      </w:r>
    </w:p>
    <w:p w14:paraId="4CF80379" w14:textId="77777777" w:rsidR="00351B78" w:rsidRPr="00E04217" w:rsidRDefault="00351B78" w:rsidP="00E04217">
      <w:pPr>
        <w:pStyle w:val="BodyText"/>
        <w:ind w:left="826"/>
        <w:contextualSpacing/>
        <w:jc w:val="both"/>
        <w:rPr>
          <w:rFonts w:asciiTheme="minorHAnsi" w:hAnsiTheme="minorHAnsi" w:cstheme="minorHAnsi"/>
        </w:rPr>
      </w:pPr>
    </w:p>
    <w:p w14:paraId="755C9880" w14:textId="2F7DFDDA" w:rsidR="000538EB" w:rsidRPr="00E04217" w:rsidRDefault="00E256E4" w:rsidP="00E30F0E">
      <w:pPr>
        <w:pStyle w:val="BodyText"/>
        <w:ind w:leftChars="386" w:left="849"/>
        <w:contextualSpacing/>
        <w:jc w:val="both"/>
        <w:rPr>
          <w:rFonts w:asciiTheme="minorHAnsi" w:hAnsiTheme="minorHAnsi" w:cstheme="minorHAnsi"/>
        </w:rPr>
      </w:pPr>
      <w:r w:rsidRPr="00E04217">
        <w:rPr>
          <w:rFonts w:asciiTheme="minorHAnsi" w:hAnsiTheme="minorHAnsi" w:cstheme="minorHAnsi"/>
        </w:rPr>
        <w:t>All sums received must be pa</w:t>
      </w:r>
      <w:r w:rsidR="00EE30A9" w:rsidRPr="00E04217">
        <w:rPr>
          <w:rFonts w:asciiTheme="minorHAnsi" w:hAnsiTheme="minorHAnsi" w:cstheme="minorHAnsi"/>
        </w:rPr>
        <w:t>id in and accounted for in full</w:t>
      </w:r>
      <w:r w:rsidRPr="00E04217">
        <w:rPr>
          <w:rFonts w:asciiTheme="minorHAnsi" w:hAnsiTheme="minorHAnsi" w:cstheme="minorHAnsi"/>
        </w:rPr>
        <w:t xml:space="preserve"> and must not be used to meet miscellaneous departmental expenses or be paid into the departmental petty cash float. Personal or other cheques must not be cashed out of money received on behalf of the </w:t>
      </w:r>
      <w:r w:rsidR="00112073">
        <w:rPr>
          <w:rFonts w:asciiTheme="minorHAnsi" w:hAnsiTheme="minorHAnsi" w:cstheme="minorHAnsi"/>
        </w:rPr>
        <w:t>c</w:t>
      </w:r>
      <w:r w:rsidRPr="00E04217">
        <w:rPr>
          <w:rFonts w:asciiTheme="minorHAnsi" w:hAnsiTheme="minorHAnsi" w:cstheme="minorHAnsi"/>
        </w:rPr>
        <w:t>ollege.</w:t>
      </w:r>
    </w:p>
    <w:p w14:paraId="7C53552A" w14:textId="77777777" w:rsidR="000538EB" w:rsidRPr="00E04217" w:rsidRDefault="000538EB" w:rsidP="00E30F0E">
      <w:pPr>
        <w:pStyle w:val="BodyText"/>
        <w:ind w:leftChars="386" w:left="849"/>
        <w:contextualSpacing/>
        <w:rPr>
          <w:rFonts w:asciiTheme="minorHAnsi" w:hAnsiTheme="minorHAnsi" w:cstheme="minorHAnsi"/>
        </w:rPr>
      </w:pPr>
    </w:p>
    <w:p w14:paraId="23F73767" w14:textId="561072A6" w:rsidR="000538EB" w:rsidRPr="00E04217" w:rsidRDefault="00E256E4" w:rsidP="00E30F0E">
      <w:pPr>
        <w:ind w:leftChars="386" w:left="849"/>
        <w:contextualSpacing/>
        <w:jc w:val="both"/>
        <w:rPr>
          <w:rFonts w:asciiTheme="minorHAnsi" w:hAnsiTheme="minorHAnsi" w:cstheme="minorHAnsi"/>
        </w:rPr>
      </w:pPr>
      <w:r w:rsidRPr="00E04217">
        <w:rPr>
          <w:rFonts w:asciiTheme="minorHAnsi" w:hAnsiTheme="minorHAnsi" w:cstheme="minorHAnsi"/>
          <w:b/>
        </w:rPr>
        <w:t xml:space="preserve">Receipts by credit or debit card: </w:t>
      </w:r>
      <w:r w:rsidRPr="00E04217">
        <w:rPr>
          <w:rFonts w:asciiTheme="minorHAnsi" w:hAnsiTheme="minorHAnsi" w:cstheme="minorHAnsi"/>
        </w:rPr>
        <w:t xml:space="preserve">the </w:t>
      </w:r>
      <w:r w:rsidR="00112073">
        <w:rPr>
          <w:rFonts w:asciiTheme="minorHAnsi" w:hAnsiTheme="minorHAnsi" w:cstheme="minorHAnsi"/>
        </w:rPr>
        <w:t>c</w:t>
      </w:r>
      <w:r w:rsidRPr="00E04217">
        <w:rPr>
          <w:rFonts w:asciiTheme="minorHAnsi" w:hAnsiTheme="minorHAnsi" w:cstheme="minorHAnsi"/>
        </w:rPr>
        <w:t xml:space="preserve">ollege may only receive payments by debit or credit card using procedures approved by the </w:t>
      </w:r>
      <w:r w:rsidR="00112073">
        <w:rPr>
          <w:rFonts w:asciiTheme="minorHAnsi" w:hAnsiTheme="minorHAnsi" w:cstheme="minorHAnsi"/>
        </w:rPr>
        <w:t>d</w:t>
      </w:r>
      <w:r w:rsidRPr="00E04217">
        <w:rPr>
          <w:rFonts w:asciiTheme="minorHAnsi" w:hAnsiTheme="minorHAnsi" w:cstheme="minorHAnsi"/>
        </w:rPr>
        <w:t>irector of</w:t>
      </w:r>
      <w:r w:rsidRPr="00E04217">
        <w:rPr>
          <w:rFonts w:asciiTheme="minorHAnsi" w:hAnsiTheme="minorHAnsi" w:cstheme="minorHAnsi"/>
          <w:spacing w:val="-12"/>
        </w:rPr>
        <w:t xml:space="preserve"> </w:t>
      </w:r>
      <w:r w:rsidR="00112073">
        <w:rPr>
          <w:rFonts w:asciiTheme="minorHAnsi" w:hAnsiTheme="minorHAnsi" w:cstheme="minorHAnsi"/>
        </w:rPr>
        <w:t>f</w:t>
      </w:r>
      <w:r w:rsidRPr="00E04217">
        <w:rPr>
          <w:rFonts w:asciiTheme="minorHAnsi" w:hAnsiTheme="minorHAnsi" w:cstheme="minorHAnsi"/>
        </w:rPr>
        <w:t>inance.</w:t>
      </w:r>
    </w:p>
    <w:p w14:paraId="5E1529BB" w14:textId="77777777" w:rsidR="000538EB" w:rsidRPr="00E04217" w:rsidRDefault="000538EB" w:rsidP="00E30F0E">
      <w:pPr>
        <w:pStyle w:val="BodyText"/>
        <w:ind w:leftChars="386" w:left="849"/>
        <w:contextualSpacing/>
        <w:rPr>
          <w:rFonts w:asciiTheme="minorHAnsi" w:hAnsiTheme="minorHAnsi" w:cstheme="minorHAnsi"/>
        </w:rPr>
      </w:pPr>
    </w:p>
    <w:p w14:paraId="6CEED76D" w14:textId="5FDDFC3E" w:rsidR="000538EB" w:rsidRPr="00E04217" w:rsidRDefault="00E256E4" w:rsidP="00E30F0E">
      <w:pPr>
        <w:pStyle w:val="BodyText"/>
        <w:ind w:leftChars="386" w:left="849"/>
        <w:contextualSpacing/>
        <w:jc w:val="both"/>
        <w:rPr>
          <w:rFonts w:asciiTheme="minorHAnsi" w:hAnsiTheme="minorHAnsi" w:cstheme="minorHAnsi"/>
        </w:rPr>
      </w:pPr>
      <w:r w:rsidRPr="00E04217">
        <w:rPr>
          <w:rFonts w:asciiTheme="minorHAnsi" w:hAnsiTheme="minorHAnsi" w:cstheme="minorHAnsi"/>
          <w:b/>
        </w:rPr>
        <w:t xml:space="preserve">Internet receipts: </w:t>
      </w:r>
      <w:r w:rsidRPr="00E04217">
        <w:rPr>
          <w:rFonts w:asciiTheme="minorHAnsi" w:hAnsiTheme="minorHAnsi" w:cstheme="minorHAnsi"/>
        </w:rPr>
        <w:t xml:space="preserve">any member of staff wishing to arrange for payment to be made to the </w:t>
      </w:r>
      <w:r w:rsidR="00112073">
        <w:rPr>
          <w:rFonts w:asciiTheme="minorHAnsi" w:hAnsiTheme="minorHAnsi" w:cstheme="minorHAnsi"/>
        </w:rPr>
        <w:t>c</w:t>
      </w:r>
      <w:r w:rsidRPr="00E04217">
        <w:rPr>
          <w:rFonts w:asciiTheme="minorHAnsi" w:hAnsiTheme="minorHAnsi" w:cstheme="minorHAnsi"/>
        </w:rPr>
        <w:t xml:space="preserve">ollege </w:t>
      </w:r>
      <w:r w:rsidR="00CC30B7">
        <w:rPr>
          <w:rFonts w:asciiTheme="minorHAnsi" w:hAnsiTheme="minorHAnsi" w:cstheme="minorHAnsi"/>
        </w:rPr>
        <w:t>via</w:t>
      </w:r>
      <w:r w:rsidRPr="00E04217">
        <w:rPr>
          <w:rFonts w:asciiTheme="minorHAnsi" w:hAnsiTheme="minorHAnsi" w:cstheme="minorHAnsi"/>
        </w:rPr>
        <w:t xml:space="preserve"> the internet should seek guidance from the </w:t>
      </w:r>
      <w:r w:rsidR="00112073">
        <w:rPr>
          <w:rFonts w:asciiTheme="minorHAnsi" w:hAnsiTheme="minorHAnsi" w:cstheme="minorHAnsi"/>
        </w:rPr>
        <w:t>d</w:t>
      </w:r>
      <w:r w:rsidRPr="00E04217">
        <w:rPr>
          <w:rFonts w:asciiTheme="minorHAnsi" w:hAnsiTheme="minorHAnsi" w:cstheme="minorHAnsi"/>
        </w:rPr>
        <w:t>irector of</w:t>
      </w:r>
      <w:r w:rsidR="00112073">
        <w:rPr>
          <w:rFonts w:asciiTheme="minorHAnsi" w:hAnsiTheme="minorHAnsi" w:cstheme="minorHAnsi"/>
        </w:rPr>
        <w:t xml:space="preserve"> f</w:t>
      </w:r>
      <w:r w:rsidRPr="00E04217">
        <w:rPr>
          <w:rFonts w:asciiTheme="minorHAnsi" w:hAnsiTheme="minorHAnsi" w:cstheme="minorHAnsi"/>
        </w:rPr>
        <w:t>inance at an early stage.</w:t>
      </w:r>
    </w:p>
    <w:p w14:paraId="21CB7167" w14:textId="77777777" w:rsidR="000538EB" w:rsidRPr="00E04217" w:rsidRDefault="000538EB" w:rsidP="00E04217">
      <w:pPr>
        <w:pStyle w:val="BodyText"/>
        <w:contextualSpacing/>
        <w:rPr>
          <w:rFonts w:asciiTheme="minorHAnsi" w:hAnsiTheme="minorHAnsi" w:cstheme="minorHAnsi"/>
        </w:rPr>
      </w:pPr>
    </w:p>
    <w:p w14:paraId="14CA3930" w14:textId="77777777" w:rsidR="000538EB" w:rsidRPr="00E04217" w:rsidRDefault="00E256E4" w:rsidP="00E30F0E">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Collection of debts</w:t>
      </w:r>
    </w:p>
    <w:p w14:paraId="2D00A5D4" w14:textId="428BEF7C" w:rsidR="000538EB" w:rsidRPr="00E04217" w:rsidRDefault="00E256E4" w:rsidP="00CC30B7">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inance should ensure that:</w:t>
      </w:r>
    </w:p>
    <w:p w14:paraId="0CE6831F" w14:textId="7DB8B03B" w:rsidR="000538EB" w:rsidRPr="00E04217" w:rsidRDefault="00CC30B7" w:rsidP="00CC30B7">
      <w:pPr>
        <w:pStyle w:val="ListParagraph"/>
        <w:numPr>
          <w:ilvl w:val="2"/>
          <w:numId w:val="1"/>
        </w:numPr>
        <w:tabs>
          <w:tab w:val="left" w:pos="1279"/>
          <w:tab w:val="left" w:pos="1280"/>
        </w:tabs>
        <w:ind w:hanging="429"/>
        <w:contextualSpacing/>
        <w:jc w:val="both"/>
        <w:rPr>
          <w:rFonts w:asciiTheme="minorHAnsi" w:hAnsiTheme="minorHAnsi" w:cstheme="minorHAnsi"/>
        </w:rPr>
      </w:pPr>
      <w:r>
        <w:rPr>
          <w:rFonts w:asciiTheme="minorHAnsi" w:hAnsiTheme="minorHAnsi" w:cstheme="minorHAnsi"/>
        </w:rPr>
        <w:t>d</w:t>
      </w:r>
      <w:r w:rsidR="00E256E4" w:rsidRPr="00E04217">
        <w:rPr>
          <w:rFonts w:asciiTheme="minorHAnsi" w:hAnsiTheme="minorHAnsi" w:cstheme="minorHAnsi"/>
        </w:rPr>
        <w:t>ebtors</w:t>
      </w:r>
      <w:r>
        <w:rPr>
          <w:rFonts w:asciiTheme="minorHAnsi" w:hAnsiTheme="minorHAnsi" w:cstheme="minorHAnsi"/>
        </w:rPr>
        <w:t>’</w:t>
      </w:r>
      <w:r w:rsidR="00E256E4" w:rsidRPr="00E04217">
        <w:rPr>
          <w:rFonts w:asciiTheme="minorHAnsi" w:hAnsiTheme="minorHAnsi" w:cstheme="minorHAnsi"/>
        </w:rPr>
        <w:t xml:space="preserve"> invoices are raised promptly on official invoices, in respect of all income due to the</w:t>
      </w:r>
      <w:r w:rsidR="00E256E4" w:rsidRPr="00E04217">
        <w:rPr>
          <w:rFonts w:asciiTheme="minorHAnsi" w:hAnsiTheme="minorHAnsi" w:cstheme="minorHAnsi"/>
          <w:spacing w:val="-7"/>
        </w:rPr>
        <w:t xml:space="preserve"> </w:t>
      </w:r>
      <w:r w:rsidR="00112073">
        <w:rPr>
          <w:rFonts w:asciiTheme="minorHAnsi" w:hAnsiTheme="minorHAnsi" w:cstheme="minorHAnsi"/>
        </w:rPr>
        <w:t>c</w:t>
      </w:r>
      <w:r w:rsidR="00E256E4" w:rsidRPr="00E04217">
        <w:rPr>
          <w:rFonts w:asciiTheme="minorHAnsi" w:hAnsiTheme="minorHAnsi" w:cstheme="minorHAnsi"/>
        </w:rPr>
        <w:t>ollege</w:t>
      </w:r>
    </w:p>
    <w:p w14:paraId="0240EC38" w14:textId="7BFE823B" w:rsidR="000538EB" w:rsidRPr="00E04217" w:rsidRDefault="00E256E4" w:rsidP="00CC30B7">
      <w:pPr>
        <w:pStyle w:val="ListParagraph"/>
        <w:numPr>
          <w:ilvl w:val="2"/>
          <w:numId w:val="1"/>
        </w:numPr>
        <w:tabs>
          <w:tab w:val="left" w:pos="1279"/>
          <w:tab w:val="left" w:pos="1280"/>
        </w:tabs>
        <w:ind w:hanging="429"/>
        <w:contextualSpacing/>
        <w:jc w:val="both"/>
        <w:rPr>
          <w:rFonts w:asciiTheme="minorHAnsi" w:hAnsiTheme="minorHAnsi" w:cstheme="minorHAnsi"/>
        </w:rPr>
      </w:pPr>
      <w:r w:rsidRPr="00E04217">
        <w:rPr>
          <w:rFonts w:asciiTheme="minorHAnsi" w:hAnsiTheme="minorHAnsi" w:cstheme="minorHAnsi"/>
        </w:rPr>
        <w:t>invoices are prepared with care</w:t>
      </w:r>
      <w:r w:rsidR="00CC30B7">
        <w:rPr>
          <w:rFonts w:asciiTheme="minorHAnsi" w:hAnsiTheme="minorHAnsi" w:cstheme="minorHAnsi"/>
        </w:rPr>
        <w:t xml:space="preserve"> and</w:t>
      </w:r>
      <w:r w:rsidRPr="00E04217">
        <w:rPr>
          <w:rFonts w:asciiTheme="minorHAnsi" w:hAnsiTheme="minorHAnsi" w:cstheme="minorHAnsi"/>
        </w:rPr>
        <w:t xml:space="preserve"> recorded in the ledger, show the correct amount due</w:t>
      </w:r>
      <w:r w:rsidR="00CC30B7">
        <w:rPr>
          <w:rFonts w:asciiTheme="minorHAnsi" w:hAnsiTheme="minorHAnsi" w:cstheme="minorHAnsi"/>
        </w:rPr>
        <w:t>,</w:t>
      </w:r>
      <w:r w:rsidRPr="00E04217">
        <w:rPr>
          <w:rFonts w:asciiTheme="minorHAnsi" w:hAnsiTheme="minorHAnsi" w:cstheme="minorHAnsi"/>
        </w:rPr>
        <w:t xml:space="preserve"> and are credited to the appropriate income</w:t>
      </w:r>
      <w:r w:rsidRPr="00E04217">
        <w:rPr>
          <w:rFonts w:asciiTheme="minorHAnsi" w:hAnsiTheme="minorHAnsi" w:cstheme="minorHAnsi"/>
          <w:spacing w:val="-15"/>
        </w:rPr>
        <w:t xml:space="preserve"> </w:t>
      </w:r>
      <w:r w:rsidRPr="00E04217">
        <w:rPr>
          <w:rFonts w:asciiTheme="minorHAnsi" w:hAnsiTheme="minorHAnsi" w:cstheme="minorHAnsi"/>
        </w:rPr>
        <w:t>account</w:t>
      </w:r>
    </w:p>
    <w:p w14:paraId="5BE4E068" w14:textId="77777777" w:rsidR="000538EB" w:rsidRPr="00E04217" w:rsidRDefault="00E256E4" w:rsidP="00CC30B7">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any credits granted are valid, properly authorised and completely</w:t>
      </w:r>
      <w:r w:rsidRPr="00E04217">
        <w:rPr>
          <w:rFonts w:asciiTheme="minorHAnsi" w:hAnsiTheme="minorHAnsi" w:cstheme="minorHAnsi"/>
          <w:spacing w:val="-18"/>
        </w:rPr>
        <w:t xml:space="preserve"> </w:t>
      </w:r>
      <w:r w:rsidRPr="00E04217">
        <w:rPr>
          <w:rFonts w:asciiTheme="minorHAnsi" w:hAnsiTheme="minorHAnsi" w:cstheme="minorHAnsi"/>
        </w:rPr>
        <w:t>recorded</w:t>
      </w:r>
    </w:p>
    <w:p w14:paraId="7681EFC3" w14:textId="7156FA0C" w:rsidR="000538EB" w:rsidRPr="00E04217" w:rsidRDefault="00CC30B7" w:rsidP="00CC30B7">
      <w:pPr>
        <w:pStyle w:val="ListParagraph"/>
        <w:numPr>
          <w:ilvl w:val="2"/>
          <w:numId w:val="1"/>
        </w:numPr>
        <w:tabs>
          <w:tab w:val="left" w:pos="1280"/>
        </w:tabs>
        <w:ind w:hanging="429"/>
        <w:contextualSpacing/>
        <w:jc w:val="both"/>
        <w:rPr>
          <w:rFonts w:asciiTheme="minorHAnsi" w:hAnsiTheme="minorHAnsi" w:cstheme="minorHAnsi"/>
        </w:rPr>
      </w:pPr>
      <w:r>
        <w:rPr>
          <w:rFonts w:asciiTheme="minorHAnsi" w:hAnsiTheme="minorHAnsi" w:cstheme="minorHAnsi"/>
        </w:rPr>
        <w:t xml:space="preserve">where appropriate, </w:t>
      </w:r>
      <w:r w:rsidR="00E256E4" w:rsidRPr="00E04217">
        <w:rPr>
          <w:rFonts w:asciiTheme="minorHAnsi" w:hAnsiTheme="minorHAnsi" w:cstheme="minorHAnsi"/>
        </w:rPr>
        <w:t>VAT is correctly charged and accounted</w:t>
      </w:r>
      <w:r w:rsidR="00E256E4" w:rsidRPr="00E04217">
        <w:rPr>
          <w:rFonts w:asciiTheme="minorHAnsi" w:hAnsiTheme="minorHAnsi" w:cstheme="minorHAnsi"/>
          <w:spacing w:val="-10"/>
        </w:rPr>
        <w:t xml:space="preserve"> </w:t>
      </w:r>
      <w:r w:rsidR="00E256E4" w:rsidRPr="00E04217">
        <w:rPr>
          <w:rFonts w:asciiTheme="minorHAnsi" w:hAnsiTheme="minorHAnsi" w:cstheme="minorHAnsi"/>
        </w:rPr>
        <w:t>for</w:t>
      </w:r>
    </w:p>
    <w:p w14:paraId="71D800F3" w14:textId="1EF05310" w:rsidR="000538EB" w:rsidRPr="00E04217" w:rsidRDefault="00E256E4" w:rsidP="00CC30B7">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monies received are posted to the correct debtor</w:t>
      </w:r>
      <w:r w:rsidR="00CC30B7">
        <w:rPr>
          <w:rFonts w:asciiTheme="minorHAnsi" w:hAnsiTheme="minorHAnsi" w:cstheme="minorHAnsi"/>
        </w:rPr>
        <w:t>’</w:t>
      </w:r>
      <w:r w:rsidRPr="00E04217">
        <w:rPr>
          <w:rFonts w:asciiTheme="minorHAnsi" w:hAnsiTheme="minorHAnsi" w:cstheme="minorHAnsi"/>
        </w:rPr>
        <w:t>s</w:t>
      </w:r>
      <w:r w:rsidRPr="00E04217">
        <w:rPr>
          <w:rFonts w:asciiTheme="minorHAnsi" w:hAnsiTheme="minorHAnsi" w:cstheme="minorHAnsi"/>
          <w:spacing w:val="-9"/>
        </w:rPr>
        <w:t xml:space="preserve"> </w:t>
      </w:r>
      <w:r w:rsidRPr="00E04217">
        <w:rPr>
          <w:rFonts w:asciiTheme="minorHAnsi" w:hAnsiTheme="minorHAnsi" w:cstheme="minorHAnsi"/>
        </w:rPr>
        <w:t>account</w:t>
      </w:r>
    </w:p>
    <w:p w14:paraId="06A966E3" w14:textId="77777777" w:rsidR="000538EB" w:rsidRPr="00E04217" w:rsidRDefault="00E256E4" w:rsidP="00CC30B7">
      <w:pPr>
        <w:pStyle w:val="ListParagraph"/>
        <w:numPr>
          <w:ilvl w:val="2"/>
          <w:numId w:val="1"/>
        </w:numPr>
        <w:tabs>
          <w:tab w:val="left" w:pos="1279"/>
          <w:tab w:val="left" w:pos="1280"/>
        </w:tabs>
        <w:ind w:hanging="429"/>
        <w:contextualSpacing/>
        <w:jc w:val="both"/>
        <w:rPr>
          <w:rFonts w:asciiTheme="minorHAnsi" w:hAnsiTheme="minorHAnsi" w:cstheme="minorHAnsi"/>
        </w:rPr>
      </w:pPr>
      <w:r w:rsidRPr="00E04217">
        <w:rPr>
          <w:rFonts w:asciiTheme="minorHAnsi" w:hAnsiTheme="minorHAnsi" w:cstheme="minorHAnsi"/>
        </w:rPr>
        <w:t>swift and effective action is taken in collecting overdue debts, in accordance with the protocols noted in the debt collection</w:t>
      </w:r>
      <w:r w:rsidRPr="00E04217">
        <w:rPr>
          <w:rFonts w:asciiTheme="minorHAnsi" w:hAnsiTheme="minorHAnsi" w:cstheme="minorHAnsi"/>
          <w:spacing w:val="-7"/>
        </w:rPr>
        <w:t xml:space="preserve"> </w:t>
      </w:r>
      <w:r w:rsidRPr="00E04217">
        <w:rPr>
          <w:rFonts w:asciiTheme="minorHAnsi" w:hAnsiTheme="minorHAnsi" w:cstheme="minorHAnsi"/>
        </w:rPr>
        <w:t>procedure</w:t>
      </w:r>
    </w:p>
    <w:p w14:paraId="2BDCC8A4" w14:textId="77777777" w:rsidR="000538EB" w:rsidRPr="00E04217" w:rsidRDefault="00E256E4" w:rsidP="00CC30B7">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outstanding debts are monitored and reports prepared for</w:t>
      </w:r>
      <w:r w:rsidRPr="00E04217">
        <w:rPr>
          <w:rFonts w:asciiTheme="minorHAnsi" w:hAnsiTheme="minorHAnsi" w:cstheme="minorHAnsi"/>
          <w:spacing w:val="-13"/>
        </w:rPr>
        <w:t xml:space="preserve"> </w:t>
      </w:r>
      <w:r w:rsidRPr="00E04217">
        <w:rPr>
          <w:rFonts w:asciiTheme="minorHAnsi" w:hAnsiTheme="minorHAnsi" w:cstheme="minorHAnsi"/>
        </w:rPr>
        <w:t>management.</w:t>
      </w:r>
    </w:p>
    <w:p w14:paraId="5009FB91" w14:textId="77777777" w:rsidR="000538EB" w:rsidRPr="00E04217" w:rsidRDefault="000538EB" w:rsidP="00CC30B7">
      <w:pPr>
        <w:pStyle w:val="BodyText"/>
        <w:contextualSpacing/>
        <w:jc w:val="both"/>
        <w:rPr>
          <w:rFonts w:asciiTheme="minorHAnsi" w:hAnsiTheme="minorHAnsi" w:cstheme="minorHAnsi"/>
        </w:rPr>
      </w:pPr>
    </w:p>
    <w:p w14:paraId="2A04C829" w14:textId="15AEE1C1" w:rsidR="000538EB" w:rsidRDefault="00E256E4" w:rsidP="00CC30B7">
      <w:pPr>
        <w:pStyle w:val="BodyText"/>
        <w:ind w:left="851"/>
        <w:contextualSpacing/>
        <w:jc w:val="both"/>
        <w:rPr>
          <w:rFonts w:asciiTheme="minorHAnsi" w:hAnsiTheme="minorHAnsi" w:cstheme="minorHAnsi"/>
        </w:rPr>
      </w:pPr>
      <w:r w:rsidRPr="00E04217">
        <w:rPr>
          <w:rFonts w:asciiTheme="minorHAnsi" w:hAnsiTheme="minorHAnsi" w:cstheme="minorHAnsi"/>
        </w:rPr>
        <w:t xml:space="preserve">Only 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 xml:space="preserve">inance can implement credit arrangements and indicate the periods in which different types of invoice must be paid. All instances of changes to the </w:t>
      </w:r>
      <w:r w:rsidR="00112073">
        <w:rPr>
          <w:rFonts w:asciiTheme="minorHAnsi" w:hAnsiTheme="minorHAnsi" w:cstheme="minorHAnsi"/>
        </w:rPr>
        <w:t>c</w:t>
      </w:r>
      <w:r w:rsidRPr="00E04217">
        <w:rPr>
          <w:rFonts w:asciiTheme="minorHAnsi" w:hAnsiTheme="minorHAnsi" w:cstheme="minorHAnsi"/>
        </w:rPr>
        <w:t>ollege</w:t>
      </w:r>
      <w:r w:rsidR="00EE30A9" w:rsidRPr="00E04217">
        <w:rPr>
          <w:rFonts w:asciiTheme="minorHAnsi" w:hAnsiTheme="minorHAnsi" w:cstheme="minorHAnsi"/>
        </w:rPr>
        <w:t>’</w:t>
      </w:r>
      <w:r w:rsidRPr="00E04217">
        <w:rPr>
          <w:rFonts w:asciiTheme="minorHAnsi" w:hAnsiTheme="minorHAnsi" w:cstheme="minorHAnsi"/>
        </w:rPr>
        <w:t xml:space="preserve">s agreed credit terms should be reported to the Finance </w:t>
      </w:r>
      <w:r w:rsidR="00112073">
        <w:rPr>
          <w:rFonts w:asciiTheme="minorHAnsi" w:hAnsiTheme="minorHAnsi" w:cstheme="minorHAnsi"/>
        </w:rPr>
        <w:t>and</w:t>
      </w:r>
      <w:r w:rsidRPr="00E04217">
        <w:rPr>
          <w:rFonts w:asciiTheme="minorHAnsi" w:hAnsiTheme="minorHAnsi" w:cstheme="minorHAnsi"/>
        </w:rPr>
        <w:t xml:space="preserve"> Estates Committee termly.</w:t>
      </w:r>
      <w:r w:rsidR="00333876" w:rsidRPr="00E04217">
        <w:rPr>
          <w:rFonts w:asciiTheme="minorHAnsi" w:hAnsiTheme="minorHAnsi" w:cstheme="minorHAnsi"/>
        </w:rPr>
        <w:t xml:space="preserve"> The </w:t>
      </w:r>
      <w:r w:rsidR="00112073">
        <w:rPr>
          <w:rFonts w:asciiTheme="minorHAnsi" w:hAnsiTheme="minorHAnsi" w:cstheme="minorHAnsi"/>
        </w:rPr>
        <w:t>c</w:t>
      </w:r>
      <w:r w:rsidR="00333876" w:rsidRPr="00E04217">
        <w:rPr>
          <w:rFonts w:asciiTheme="minorHAnsi" w:hAnsiTheme="minorHAnsi" w:cstheme="minorHAnsi"/>
        </w:rPr>
        <w:t>ollege</w:t>
      </w:r>
      <w:r w:rsidR="00EE30A9" w:rsidRPr="00E04217">
        <w:rPr>
          <w:rFonts w:asciiTheme="minorHAnsi" w:hAnsiTheme="minorHAnsi" w:cstheme="minorHAnsi"/>
        </w:rPr>
        <w:t>’</w:t>
      </w:r>
      <w:r w:rsidR="00333876" w:rsidRPr="00E04217">
        <w:rPr>
          <w:rFonts w:asciiTheme="minorHAnsi" w:hAnsiTheme="minorHAnsi" w:cstheme="minorHAnsi"/>
        </w:rPr>
        <w:t xml:space="preserve">s Fees Policy sets out guidance on weekly fees and payment periods. </w:t>
      </w:r>
    </w:p>
    <w:p w14:paraId="202D581D" w14:textId="77777777" w:rsidR="00E91E31" w:rsidRPr="00E04217" w:rsidRDefault="00E91E31" w:rsidP="00CC30B7">
      <w:pPr>
        <w:pStyle w:val="BodyText"/>
        <w:ind w:left="851"/>
        <w:contextualSpacing/>
        <w:jc w:val="both"/>
        <w:rPr>
          <w:rFonts w:asciiTheme="minorHAnsi" w:hAnsiTheme="minorHAnsi" w:cstheme="minorHAnsi"/>
        </w:rPr>
      </w:pPr>
    </w:p>
    <w:p w14:paraId="147FA89C" w14:textId="35A9DFF1" w:rsidR="000538EB" w:rsidRDefault="00E256E4" w:rsidP="00CC30B7">
      <w:pPr>
        <w:pStyle w:val="BodyText"/>
        <w:ind w:left="851"/>
        <w:contextualSpacing/>
        <w:jc w:val="both"/>
        <w:rPr>
          <w:rFonts w:asciiTheme="minorHAnsi" w:hAnsiTheme="minorHAnsi" w:cstheme="minorHAnsi"/>
        </w:rPr>
      </w:pPr>
      <w:r w:rsidRPr="00E04217">
        <w:rPr>
          <w:rFonts w:asciiTheme="minorHAnsi" w:hAnsiTheme="minorHAnsi" w:cstheme="minorHAnsi"/>
        </w:rPr>
        <w:t xml:space="preserve">Requests to write off debts in excess of £10,000 must be referred in writing to 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 xml:space="preserve">inance for submission to the Finance </w:t>
      </w:r>
      <w:r w:rsidR="00112073">
        <w:rPr>
          <w:rFonts w:asciiTheme="minorHAnsi" w:hAnsiTheme="minorHAnsi" w:cstheme="minorHAnsi"/>
        </w:rPr>
        <w:t>and</w:t>
      </w:r>
      <w:r w:rsidRPr="00E04217">
        <w:rPr>
          <w:rFonts w:asciiTheme="minorHAnsi" w:hAnsiTheme="minorHAnsi" w:cstheme="minorHAnsi"/>
        </w:rPr>
        <w:t xml:space="preserve"> Estates Committee for consideration. Debts below this level may be written off with the permission of 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inance</w:t>
      </w:r>
      <w:r w:rsidR="00EE30A9" w:rsidRPr="00E04217">
        <w:rPr>
          <w:rFonts w:asciiTheme="minorHAnsi" w:hAnsiTheme="minorHAnsi" w:cstheme="minorHAnsi"/>
        </w:rPr>
        <w:t>;</w:t>
      </w:r>
      <w:r w:rsidRPr="00E04217">
        <w:rPr>
          <w:rFonts w:asciiTheme="minorHAnsi" w:hAnsiTheme="minorHAnsi" w:cstheme="minorHAnsi"/>
        </w:rPr>
        <w:t xml:space="preserve"> </w:t>
      </w:r>
      <w:r w:rsidR="00333876" w:rsidRPr="00E04217">
        <w:rPr>
          <w:rFonts w:asciiTheme="minorHAnsi" w:hAnsiTheme="minorHAnsi" w:cstheme="minorHAnsi"/>
        </w:rPr>
        <w:t>debts over £1,000</w:t>
      </w:r>
      <w:r w:rsidRPr="00E04217">
        <w:rPr>
          <w:rFonts w:asciiTheme="minorHAnsi" w:hAnsiTheme="minorHAnsi" w:cstheme="minorHAnsi"/>
        </w:rPr>
        <w:t xml:space="preserve"> must be reported regularly to management and the Finance </w:t>
      </w:r>
      <w:r w:rsidR="00112073">
        <w:rPr>
          <w:rFonts w:asciiTheme="minorHAnsi" w:hAnsiTheme="minorHAnsi" w:cstheme="minorHAnsi"/>
        </w:rPr>
        <w:t>and</w:t>
      </w:r>
      <w:r w:rsidRPr="00E04217">
        <w:rPr>
          <w:rFonts w:asciiTheme="minorHAnsi" w:hAnsiTheme="minorHAnsi" w:cstheme="minorHAnsi"/>
        </w:rPr>
        <w:t xml:space="preserve"> Estates Committee.</w:t>
      </w:r>
    </w:p>
    <w:p w14:paraId="5DE93524" w14:textId="77777777" w:rsidR="00E91E31" w:rsidRPr="00E04217" w:rsidRDefault="00E91E31" w:rsidP="00CC30B7">
      <w:pPr>
        <w:pStyle w:val="BodyText"/>
        <w:ind w:left="851"/>
        <w:contextualSpacing/>
        <w:jc w:val="both"/>
        <w:rPr>
          <w:rFonts w:asciiTheme="minorHAnsi" w:hAnsiTheme="minorHAnsi" w:cstheme="minorHAnsi"/>
        </w:rPr>
      </w:pPr>
    </w:p>
    <w:p w14:paraId="32DF82B4" w14:textId="1DED67A2" w:rsidR="009A1820" w:rsidRPr="00E04217" w:rsidRDefault="009A1820" w:rsidP="00CC30B7">
      <w:pPr>
        <w:pStyle w:val="BodyText"/>
        <w:ind w:left="851"/>
        <w:contextualSpacing/>
        <w:jc w:val="both"/>
        <w:rPr>
          <w:rFonts w:asciiTheme="minorHAnsi" w:hAnsiTheme="minorHAnsi" w:cstheme="minorHAnsi"/>
        </w:rPr>
      </w:pPr>
      <w:r w:rsidRPr="00285916">
        <w:rPr>
          <w:rFonts w:asciiTheme="minorHAnsi" w:hAnsiTheme="minorHAnsi" w:cstheme="minorHAnsi"/>
        </w:rPr>
        <w:t>Write</w:t>
      </w:r>
      <w:r w:rsidR="00CC30B7" w:rsidRPr="00285916">
        <w:rPr>
          <w:rFonts w:asciiTheme="minorHAnsi" w:hAnsiTheme="minorHAnsi" w:cstheme="minorHAnsi"/>
        </w:rPr>
        <w:t>-</w:t>
      </w:r>
      <w:r w:rsidRPr="00285916">
        <w:rPr>
          <w:rFonts w:asciiTheme="minorHAnsi" w:hAnsiTheme="minorHAnsi" w:cstheme="minorHAnsi"/>
        </w:rPr>
        <w:t>offs in excess of £45,000 per item or £250,000 cumulatively across a year must be approved by the Public Sector Supervising Body</w:t>
      </w:r>
      <w:r w:rsidR="00CC30B7" w:rsidRPr="00285916">
        <w:rPr>
          <w:rFonts w:asciiTheme="minorHAnsi" w:hAnsiTheme="minorHAnsi" w:cstheme="minorHAnsi"/>
        </w:rPr>
        <w:t>.</w:t>
      </w:r>
      <w:r w:rsidR="003609E4">
        <w:rPr>
          <w:rFonts w:asciiTheme="minorHAnsi" w:hAnsiTheme="minorHAnsi" w:cstheme="minorHAnsi"/>
        </w:rPr>
        <w:t xml:space="preserve"> </w:t>
      </w:r>
      <w:r w:rsidR="00705D10" w:rsidRPr="0078354C">
        <w:rPr>
          <w:rFonts w:asciiTheme="minorHAnsi" w:hAnsiTheme="minorHAnsi" w:cstheme="minorHAnsi"/>
        </w:rPr>
        <w:t xml:space="preserve">These limits may be </w:t>
      </w:r>
      <w:r w:rsidR="003609E4" w:rsidRPr="0078354C">
        <w:rPr>
          <w:rFonts w:asciiTheme="minorHAnsi" w:hAnsiTheme="minorHAnsi" w:cstheme="minorHAnsi"/>
        </w:rPr>
        <w:t>updated in the College Financial Handbook.</w:t>
      </w:r>
      <w:r w:rsidR="00095AEF">
        <w:rPr>
          <w:rFonts w:asciiTheme="minorHAnsi" w:hAnsiTheme="minorHAnsi" w:cstheme="minorHAnsi"/>
        </w:rPr>
        <w:t xml:space="preserve"> </w:t>
      </w:r>
    </w:p>
    <w:p w14:paraId="007428BD" w14:textId="77777777" w:rsidR="000538EB" w:rsidRPr="00E04217" w:rsidRDefault="000538EB" w:rsidP="00E04217">
      <w:pPr>
        <w:pStyle w:val="BodyText"/>
        <w:contextualSpacing/>
        <w:rPr>
          <w:rFonts w:asciiTheme="minorHAnsi" w:hAnsiTheme="minorHAnsi" w:cstheme="minorHAnsi"/>
        </w:rPr>
      </w:pPr>
    </w:p>
    <w:p w14:paraId="034B99C1" w14:textId="77777777" w:rsidR="000538EB" w:rsidRPr="00E04217" w:rsidRDefault="00E256E4" w:rsidP="00E30F0E">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Student</w:t>
      </w:r>
      <w:r w:rsidRPr="00E04217">
        <w:rPr>
          <w:rFonts w:asciiTheme="minorHAnsi" w:hAnsiTheme="minorHAnsi" w:cstheme="minorHAnsi"/>
          <w:spacing w:val="-2"/>
        </w:rPr>
        <w:t xml:space="preserve"> </w:t>
      </w:r>
      <w:r w:rsidRPr="00E04217">
        <w:rPr>
          <w:rFonts w:asciiTheme="minorHAnsi" w:hAnsiTheme="minorHAnsi" w:cstheme="minorHAnsi"/>
        </w:rPr>
        <w:t>fees</w:t>
      </w:r>
    </w:p>
    <w:p w14:paraId="06563259" w14:textId="590E78F2" w:rsidR="000538EB" w:rsidRDefault="00E256E4" w:rsidP="00E30F0E">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procedures for collecting tuition fees must be approved by the </w:t>
      </w:r>
      <w:r w:rsidR="00112073">
        <w:rPr>
          <w:rFonts w:asciiTheme="minorHAnsi" w:hAnsiTheme="minorHAnsi" w:cstheme="minorHAnsi"/>
        </w:rPr>
        <w:t>g</w:t>
      </w:r>
      <w:r w:rsidRPr="00E04217">
        <w:rPr>
          <w:rFonts w:asciiTheme="minorHAnsi" w:hAnsiTheme="minorHAnsi" w:cstheme="minorHAnsi"/>
        </w:rPr>
        <w:t xml:space="preserve">overning </w:t>
      </w:r>
      <w:r w:rsidR="00112073">
        <w:rPr>
          <w:rFonts w:asciiTheme="minorHAnsi" w:hAnsiTheme="minorHAnsi" w:cstheme="minorHAnsi"/>
        </w:rPr>
        <w:t>b</w:t>
      </w:r>
      <w:r w:rsidRPr="00E04217">
        <w:rPr>
          <w:rFonts w:asciiTheme="minorHAnsi" w:hAnsiTheme="minorHAnsi" w:cstheme="minorHAnsi"/>
        </w:rPr>
        <w:t xml:space="preserve">ody on the advice of 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 xml:space="preserve">inance. He or she is responsible for ensuring that all student fees due to the </w:t>
      </w:r>
      <w:r w:rsidR="00112073">
        <w:rPr>
          <w:rFonts w:asciiTheme="minorHAnsi" w:hAnsiTheme="minorHAnsi" w:cstheme="minorHAnsi"/>
        </w:rPr>
        <w:t>c</w:t>
      </w:r>
      <w:r w:rsidRPr="00E04217">
        <w:rPr>
          <w:rFonts w:asciiTheme="minorHAnsi" w:hAnsiTheme="minorHAnsi" w:cstheme="minorHAnsi"/>
        </w:rPr>
        <w:t>ollege are</w:t>
      </w:r>
      <w:r w:rsidRPr="00E04217">
        <w:rPr>
          <w:rFonts w:asciiTheme="minorHAnsi" w:hAnsiTheme="minorHAnsi" w:cstheme="minorHAnsi"/>
          <w:spacing w:val="-13"/>
        </w:rPr>
        <w:t xml:space="preserve"> </w:t>
      </w:r>
      <w:r w:rsidRPr="00E04217">
        <w:rPr>
          <w:rFonts w:asciiTheme="minorHAnsi" w:hAnsiTheme="minorHAnsi" w:cstheme="minorHAnsi"/>
        </w:rPr>
        <w:t>received.</w:t>
      </w:r>
    </w:p>
    <w:p w14:paraId="153FF294" w14:textId="77777777" w:rsidR="00E91E31" w:rsidRPr="00E04217" w:rsidRDefault="00E91E31" w:rsidP="00E30F0E">
      <w:pPr>
        <w:pStyle w:val="BodyText"/>
        <w:ind w:left="851"/>
        <w:contextualSpacing/>
        <w:jc w:val="both"/>
        <w:rPr>
          <w:rFonts w:asciiTheme="minorHAnsi" w:hAnsiTheme="minorHAnsi" w:cstheme="minorHAnsi"/>
        </w:rPr>
      </w:pPr>
    </w:p>
    <w:p w14:paraId="33D625E8" w14:textId="5B64B563" w:rsidR="000538EB" w:rsidRPr="00E04217" w:rsidRDefault="00E256E4" w:rsidP="00E30F0E">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Any student who has not paid an account for fees or any other item owing to the </w:t>
      </w:r>
      <w:r w:rsidR="00112073">
        <w:rPr>
          <w:rFonts w:asciiTheme="minorHAnsi" w:hAnsiTheme="minorHAnsi" w:cstheme="minorHAnsi"/>
        </w:rPr>
        <w:t>c</w:t>
      </w:r>
      <w:r w:rsidRPr="00E04217">
        <w:rPr>
          <w:rFonts w:asciiTheme="minorHAnsi" w:hAnsiTheme="minorHAnsi" w:cstheme="minorHAnsi"/>
        </w:rPr>
        <w:t xml:space="preserve">ollege will be subject to the conditions set out in the </w:t>
      </w:r>
      <w:r w:rsidR="00112073">
        <w:rPr>
          <w:rFonts w:asciiTheme="minorHAnsi" w:hAnsiTheme="minorHAnsi" w:cstheme="minorHAnsi"/>
        </w:rPr>
        <w:t>c</w:t>
      </w:r>
      <w:r w:rsidRPr="00E04217">
        <w:rPr>
          <w:rFonts w:asciiTheme="minorHAnsi" w:hAnsiTheme="minorHAnsi" w:cstheme="minorHAnsi"/>
        </w:rPr>
        <w:t>ollege</w:t>
      </w:r>
      <w:r w:rsidR="00EE30A9" w:rsidRPr="00E04217">
        <w:rPr>
          <w:rFonts w:asciiTheme="minorHAnsi" w:hAnsiTheme="minorHAnsi" w:cstheme="minorHAnsi"/>
        </w:rPr>
        <w:t>’</w:t>
      </w:r>
      <w:r w:rsidRPr="00E04217">
        <w:rPr>
          <w:rFonts w:asciiTheme="minorHAnsi" w:hAnsiTheme="minorHAnsi" w:cstheme="minorHAnsi"/>
        </w:rPr>
        <w:t xml:space="preserve">s agreed </w:t>
      </w:r>
      <w:r w:rsidR="00CC30B7">
        <w:rPr>
          <w:rFonts w:asciiTheme="minorHAnsi" w:hAnsiTheme="minorHAnsi" w:cstheme="minorHAnsi"/>
        </w:rPr>
        <w:t>T</w:t>
      </w:r>
      <w:r w:rsidRPr="00E04217">
        <w:rPr>
          <w:rFonts w:asciiTheme="minorHAnsi" w:hAnsiTheme="minorHAnsi" w:cstheme="minorHAnsi"/>
        </w:rPr>
        <w:t xml:space="preserve">uition </w:t>
      </w:r>
      <w:r w:rsidR="00CC30B7">
        <w:rPr>
          <w:rFonts w:asciiTheme="minorHAnsi" w:hAnsiTheme="minorHAnsi" w:cstheme="minorHAnsi"/>
        </w:rPr>
        <w:t>F</w:t>
      </w:r>
      <w:r w:rsidRPr="00E04217">
        <w:rPr>
          <w:rFonts w:asciiTheme="minorHAnsi" w:hAnsiTheme="minorHAnsi" w:cstheme="minorHAnsi"/>
        </w:rPr>
        <w:t xml:space="preserve">ee </w:t>
      </w:r>
      <w:r w:rsidR="00CC30B7">
        <w:rPr>
          <w:rFonts w:asciiTheme="minorHAnsi" w:hAnsiTheme="minorHAnsi" w:cstheme="minorHAnsi"/>
        </w:rPr>
        <w:t>P</w:t>
      </w:r>
      <w:r w:rsidRPr="00E04217">
        <w:rPr>
          <w:rFonts w:asciiTheme="minorHAnsi" w:hAnsiTheme="minorHAnsi" w:cstheme="minorHAnsi"/>
        </w:rPr>
        <w:t xml:space="preserve">olicy. Such students shall be prevented from re-enrolling at the </w:t>
      </w:r>
      <w:r w:rsidR="00112073">
        <w:rPr>
          <w:rFonts w:asciiTheme="minorHAnsi" w:hAnsiTheme="minorHAnsi" w:cstheme="minorHAnsi"/>
        </w:rPr>
        <w:t>c</w:t>
      </w:r>
      <w:r w:rsidRPr="00E04217">
        <w:rPr>
          <w:rFonts w:asciiTheme="minorHAnsi" w:hAnsiTheme="minorHAnsi" w:cstheme="minorHAnsi"/>
        </w:rPr>
        <w:t xml:space="preserve">ollege and from using any of the </w:t>
      </w:r>
      <w:r w:rsidR="00112073">
        <w:rPr>
          <w:rFonts w:asciiTheme="minorHAnsi" w:hAnsiTheme="minorHAnsi" w:cstheme="minorHAnsi"/>
        </w:rPr>
        <w:t>c</w:t>
      </w:r>
      <w:r w:rsidRPr="00E04217">
        <w:rPr>
          <w:rFonts w:asciiTheme="minorHAnsi" w:hAnsiTheme="minorHAnsi" w:cstheme="minorHAnsi"/>
        </w:rPr>
        <w:t>ollege’s facilities unless appropriate arrangements have been made.</w:t>
      </w:r>
    </w:p>
    <w:p w14:paraId="39790EDE" w14:textId="77777777" w:rsidR="000538EB" w:rsidRPr="00E04217" w:rsidRDefault="000538EB" w:rsidP="00E04217">
      <w:pPr>
        <w:pStyle w:val="BodyText"/>
        <w:contextualSpacing/>
        <w:rPr>
          <w:rFonts w:asciiTheme="minorHAnsi" w:hAnsiTheme="minorHAnsi" w:cstheme="minorHAnsi"/>
        </w:rPr>
      </w:pPr>
    </w:p>
    <w:p w14:paraId="743C365C" w14:textId="77777777" w:rsidR="000538EB" w:rsidRPr="00E04217" w:rsidRDefault="00E256E4" w:rsidP="00E30F0E">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Student</w:t>
      </w:r>
      <w:r w:rsidRPr="00E04217">
        <w:rPr>
          <w:rFonts w:asciiTheme="minorHAnsi" w:hAnsiTheme="minorHAnsi" w:cstheme="minorHAnsi"/>
          <w:spacing w:val="-2"/>
        </w:rPr>
        <w:t xml:space="preserve"> </w:t>
      </w:r>
      <w:r w:rsidRPr="00E04217">
        <w:rPr>
          <w:rFonts w:asciiTheme="minorHAnsi" w:hAnsiTheme="minorHAnsi" w:cstheme="minorHAnsi"/>
        </w:rPr>
        <w:t>loans</w:t>
      </w:r>
    </w:p>
    <w:p w14:paraId="44FE4DD9" w14:textId="77777777" w:rsidR="000538EB" w:rsidRPr="00E04217" w:rsidRDefault="00E256E4" w:rsidP="00E30F0E">
      <w:pPr>
        <w:pStyle w:val="BodyText"/>
        <w:ind w:left="851"/>
        <w:contextualSpacing/>
        <w:jc w:val="both"/>
        <w:rPr>
          <w:rFonts w:asciiTheme="minorHAnsi" w:hAnsiTheme="minorHAnsi" w:cstheme="minorHAnsi"/>
        </w:rPr>
      </w:pPr>
      <w:r w:rsidRPr="00E04217">
        <w:rPr>
          <w:rFonts w:asciiTheme="minorHAnsi" w:hAnsiTheme="minorHAnsi" w:cstheme="minorHAnsi"/>
        </w:rPr>
        <w:t>Appropriate records will be maintained to support all transactions involving student loans.</w:t>
      </w:r>
    </w:p>
    <w:p w14:paraId="6AFD635C" w14:textId="77777777" w:rsidR="000538EB" w:rsidRPr="00E04217" w:rsidRDefault="000538EB" w:rsidP="00E04217">
      <w:pPr>
        <w:pStyle w:val="BodyText"/>
        <w:contextualSpacing/>
        <w:rPr>
          <w:rFonts w:asciiTheme="minorHAnsi" w:hAnsiTheme="minorHAnsi" w:cstheme="minorHAnsi"/>
        </w:rPr>
      </w:pPr>
    </w:p>
    <w:p w14:paraId="15D99EFC" w14:textId="77777777" w:rsidR="000538EB" w:rsidRPr="00E04217" w:rsidRDefault="00E256E4" w:rsidP="00E30F0E">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Emergency/hardship</w:t>
      </w:r>
      <w:r w:rsidRPr="00E04217">
        <w:rPr>
          <w:rFonts w:asciiTheme="minorHAnsi" w:hAnsiTheme="minorHAnsi" w:cstheme="minorHAnsi"/>
          <w:spacing w:val="-1"/>
        </w:rPr>
        <w:t xml:space="preserve"> </w:t>
      </w:r>
      <w:r w:rsidRPr="00E04217">
        <w:rPr>
          <w:rFonts w:asciiTheme="minorHAnsi" w:hAnsiTheme="minorHAnsi" w:cstheme="minorHAnsi"/>
        </w:rPr>
        <w:t>awards</w:t>
      </w:r>
    </w:p>
    <w:p w14:paraId="397F2777" w14:textId="37041F37" w:rsidR="000538EB" w:rsidRPr="00E04217" w:rsidRDefault="00E256E4" w:rsidP="00E30F0E">
      <w:pPr>
        <w:pStyle w:val="BodyText"/>
        <w:ind w:leftChars="386" w:left="849"/>
        <w:contextualSpacing/>
        <w:jc w:val="both"/>
        <w:rPr>
          <w:rFonts w:asciiTheme="minorHAnsi" w:hAnsiTheme="minorHAnsi" w:cstheme="minorHAnsi"/>
        </w:rPr>
      </w:pPr>
      <w:r w:rsidRPr="00E04217">
        <w:rPr>
          <w:rFonts w:asciiTheme="minorHAnsi" w:hAnsiTheme="minorHAnsi" w:cstheme="minorHAnsi"/>
        </w:rPr>
        <w:t xml:space="preserve">The </w:t>
      </w:r>
      <w:r w:rsidR="00112073">
        <w:rPr>
          <w:rFonts w:asciiTheme="minorHAnsi" w:hAnsiTheme="minorHAnsi" w:cstheme="minorHAnsi"/>
        </w:rPr>
        <w:t>c</w:t>
      </w:r>
      <w:r w:rsidRPr="00E04217">
        <w:rPr>
          <w:rFonts w:asciiTheme="minorHAnsi" w:hAnsiTheme="minorHAnsi" w:cstheme="minorHAnsi"/>
        </w:rPr>
        <w:t>ollege’s scheme for emergency/hardship awards must follow the approved procedure. This will include the maximum assistance that can be given in any individual case. Under no circumstances should payments be made other than</w:t>
      </w:r>
      <w:r w:rsidRPr="00E04217">
        <w:rPr>
          <w:rFonts w:asciiTheme="minorHAnsi" w:hAnsiTheme="minorHAnsi" w:cstheme="minorHAnsi"/>
          <w:spacing w:val="56"/>
        </w:rPr>
        <w:t xml:space="preserve"> </w:t>
      </w:r>
      <w:r w:rsidRPr="00E04217">
        <w:rPr>
          <w:rFonts w:asciiTheme="minorHAnsi" w:hAnsiTheme="minorHAnsi" w:cstheme="minorHAnsi"/>
        </w:rPr>
        <w:t>in</w:t>
      </w:r>
      <w:r w:rsidR="001861A7" w:rsidRPr="00E04217">
        <w:rPr>
          <w:rFonts w:asciiTheme="minorHAnsi" w:hAnsiTheme="minorHAnsi" w:cstheme="minorHAnsi"/>
        </w:rPr>
        <w:t xml:space="preserve"> </w:t>
      </w:r>
      <w:r w:rsidRPr="00E04217">
        <w:rPr>
          <w:rFonts w:asciiTheme="minorHAnsi" w:hAnsiTheme="minorHAnsi" w:cstheme="minorHAnsi"/>
        </w:rPr>
        <w:t>accordance with the approved scheme.</w:t>
      </w:r>
    </w:p>
    <w:p w14:paraId="5E19D50C" w14:textId="77777777" w:rsidR="000538EB" w:rsidRPr="00E04217" w:rsidRDefault="000538EB" w:rsidP="00E30F0E">
      <w:pPr>
        <w:pStyle w:val="BodyText"/>
        <w:ind w:leftChars="386" w:left="849"/>
        <w:contextualSpacing/>
        <w:rPr>
          <w:rFonts w:asciiTheme="minorHAnsi" w:hAnsiTheme="minorHAnsi" w:cstheme="minorHAnsi"/>
        </w:rPr>
      </w:pPr>
    </w:p>
    <w:p w14:paraId="200F1EE1" w14:textId="3054CDDB" w:rsidR="000538EB" w:rsidRPr="00E04217" w:rsidRDefault="00E256E4" w:rsidP="00E30F0E">
      <w:pPr>
        <w:pStyle w:val="BodyText"/>
        <w:ind w:leftChars="386" w:left="849"/>
        <w:contextualSpacing/>
        <w:jc w:val="both"/>
        <w:rPr>
          <w:rFonts w:asciiTheme="minorHAnsi" w:hAnsiTheme="minorHAnsi" w:cstheme="minorHAnsi"/>
        </w:rPr>
      </w:pPr>
      <w:r w:rsidRPr="00E04217">
        <w:rPr>
          <w:rFonts w:asciiTheme="minorHAnsi" w:hAnsiTheme="minorHAnsi" w:cstheme="minorHAnsi"/>
        </w:rPr>
        <w:t xml:space="preserve">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inance is responsible for ensuring the adequacy of the systems in place for:</w:t>
      </w:r>
    </w:p>
    <w:p w14:paraId="7F205854" w14:textId="77777777" w:rsidR="000538EB" w:rsidRPr="00E04217" w:rsidRDefault="00E256E4" w:rsidP="00E91E31">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approving awards in accordance with the scheme</w:t>
      </w:r>
    </w:p>
    <w:p w14:paraId="16E9905F" w14:textId="4C96F65B" w:rsidR="000538EB" w:rsidRPr="00E04217" w:rsidRDefault="00E256E4" w:rsidP="00E91E31">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paying awards that have been</w:t>
      </w:r>
      <w:r w:rsidRPr="00E04217">
        <w:rPr>
          <w:rFonts w:asciiTheme="minorHAnsi" w:hAnsiTheme="minorHAnsi" w:cstheme="minorHAnsi"/>
          <w:spacing w:val="-1"/>
        </w:rPr>
        <w:t xml:space="preserve"> </w:t>
      </w:r>
      <w:r w:rsidRPr="00E04217">
        <w:rPr>
          <w:rFonts w:asciiTheme="minorHAnsi" w:hAnsiTheme="minorHAnsi" w:cstheme="minorHAnsi"/>
        </w:rPr>
        <w:t>approved</w:t>
      </w:r>
      <w:r w:rsidR="00CC30B7">
        <w:rPr>
          <w:rFonts w:asciiTheme="minorHAnsi" w:hAnsiTheme="minorHAnsi" w:cstheme="minorHAnsi"/>
        </w:rPr>
        <w:t>.</w:t>
      </w:r>
    </w:p>
    <w:p w14:paraId="4EEB6CCF" w14:textId="77777777" w:rsidR="000538EB" w:rsidRDefault="000538EB" w:rsidP="00E04217">
      <w:pPr>
        <w:pStyle w:val="BodyText"/>
        <w:contextualSpacing/>
        <w:rPr>
          <w:rFonts w:asciiTheme="minorHAnsi" w:hAnsiTheme="minorHAnsi" w:cstheme="minorHAnsi"/>
          <w:sz w:val="24"/>
          <w:szCs w:val="24"/>
        </w:rPr>
      </w:pPr>
    </w:p>
    <w:p w14:paraId="3F403A0D" w14:textId="77777777" w:rsidR="00112073" w:rsidRPr="00E30F0E" w:rsidRDefault="00112073" w:rsidP="00E04217">
      <w:pPr>
        <w:pStyle w:val="BodyText"/>
        <w:contextualSpacing/>
        <w:rPr>
          <w:rFonts w:asciiTheme="minorHAnsi" w:hAnsiTheme="minorHAnsi" w:cstheme="minorHAnsi"/>
          <w:sz w:val="24"/>
          <w:szCs w:val="24"/>
        </w:rPr>
      </w:pPr>
    </w:p>
    <w:p w14:paraId="38BA138C" w14:textId="2AF01637" w:rsidR="000538EB" w:rsidRPr="00E04217" w:rsidRDefault="00E256E4" w:rsidP="00CC30B7">
      <w:pPr>
        <w:pStyle w:val="Heading3"/>
        <w:numPr>
          <w:ilvl w:val="0"/>
          <w:numId w:val="1"/>
        </w:numPr>
        <w:tabs>
          <w:tab w:val="left" w:pos="826"/>
          <w:tab w:val="left" w:pos="827"/>
        </w:tabs>
        <w:ind w:left="851" w:hanging="851"/>
        <w:contextualSpacing/>
        <w:rPr>
          <w:rFonts w:asciiTheme="minorHAnsi" w:hAnsiTheme="minorHAnsi" w:cstheme="minorHAnsi"/>
          <w:color w:val="000080"/>
        </w:rPr>
      </w:pPr>
      <w:bookmarkStart w:id="24" w:name="_bookmark26"/>
      <w:bookmarkEnd w:id="24"/>
      <w:r w:rsidRPr="00E04217">
        <w:rPr>
          <w:rFonts w:asciiTheme="minorHAnsi" w:hAnsiTheme="minorHAnsi" w:cstheme="minorHAnsi"/>
          <w:color w:val="000080"/>
        </w:rPr>
        <w:t xml:space="preserve">Other </w:t>
      </w:r>
      <w:r w:rsidR="00CC30B7">
        <w:rPr>
          <w:rFonts w:asciiTheme="minorHAnsi" w:hAnsiTheme="minorHAnsi" w:cstheme="minorHAnsi"/>
          <w:color w:val="000080"/>
        </w:rPr>
        <w:t>i</w:t>
      </w:r>
      <w:r w:rsidRPr="00E04217">
        <w:rPr>
          <w:rFonts w:asciiTheme="minorHAnsi" w:hAnsiTheme="minorHAnsi" w:cstheme="minorHAnsi"/>
          <w:color w:val="000080"/>
        </w:rPr>
        <w:t>ncome-</w:t>
      </w:r>
      <w:r w:rsidR="00CC30B7">
        <w:rPr>
          <w:rFonts w:asciiTheme="minorHAnsi" w:hAnsiTheme="minorHAnsi" w:cstheme="minorHAnsi"/>
          <w:color w:val="000080"/>
        </w:rPr>
        <w:t>g</w:t>
      </w:r>
      <w:r w:rsidRPr="00E04217">
        <w:rPr>
          <w:rFonts w:asciiTheme="minorHAnsi" w:hAnsiTheme="minorHAnsi" w:cstheme="minorHAnsi"/>
          <w:color w:val="000080"/>
        </w:rPr>
        <w:t xml:space="preserve">enerating </w:t>
      </w:r>
      <w:r w:rsidR="00CC30B7">
        <w:rPr>
          <w:rFonts w:asciiTheme="minorHAnsi" w:hAnsiTheme="minorHAnsi" w:cstheme="minorHAnsi"/>
          <w:color w:val="000080"/>
        </w:rPr>
        <w:t>a</w:t>
      </w:r>
      <w:r w:rsidRPr="00E04217">
        <w:rPr>
          <w:rFonts w:asciiTheme="minorHAnsi" w:hAnsiTheme="minorHAnsi" w:cstheme="minorHAnsi"/>
          <w:color w:val="000080"/>
        </w:rPr>
        <w:t>ctivity</w:t>
      </w:r>
    </w:p>
    <w:p w14:paraId="558CAD3C" w14:textId="77777777" w:rsidR="000538EB" w:rsidRPr="00E04217" w:rsidRDefault="000538EB" w:rsidP="00E04217">
      <w:pPr>
        <w:pStyle w:val="BodyText"/>
        <w:contextualSpacing/>
        <w:rPr>
          <w:rFonts w:asciiTheme="minorHAnsi" w:hAnsiTheme="minorHAnsi" w:cstheme="minorHAnsi"/>
          <w:b/>
        </w:rPr>
      </w:pPr>
    </w:p>
    <w:p w14:paraId="10DECCAA" w14:textId="77777777" w:rsidR="000538EB" w:rsidRPr="00E04217" w:rsidRDefault="00E256E4" w:rsidP="00E91E31">
      <w:pPr>
        <w:pStyle w:val="ListParagraph"/>
        <w:numPr>
          <w:ilvl w:val="1"/>
          <w:numId w:val="1"/>
        </w:numPr>
        <w:tabs>
          <w:tab w:val="left" w:pos="827"/>
        </w:tabs>
        <w:ind w:left="851" w:hanging="851"/>
        <w:contextualSpacing/>
        <w:rPr>
          <w:rFonts w:asciiTheme="minorHAnsi" w:hAnsiTheme="minorHAnsi" w:cstheme="minorHAnsi"/>
          <w:b/>
          <w:color w:val="33528F"/>
        </w:rPr>
      </w:pPr>
      <w:r w:rsidRPr="00E04217">
        <w:rPr>
          <w:rFonts w:asciiTheme="minorHAnsi" w:hAnsiTheme="minorHAnsi" w:cstheme="minorHAnsi"/>
          <w:b/>
        </w:rPr>
        <w:t>Private consultancies and other paid</w:t>
      </w:r>
      <w:r w:rsidRPr="00E04217">
        <w:rPr>
          <w:rFonts w:asciiTheme="minorHAnsi" w:hAnsiTheme="minorHAnsi" w:cstheme="minorHAnsi"/>
          <w:b/>
          <w:spacing w:val="-11"/>
        </w:rPr>
        <w:t xml:space="preserve"> </w:t>
      </w:r>
      <w:r w:rsidRPr="00E04217">
        <w:rPr>
          <w:rFonts w:asciiTheme="minorHAnsi" w:hAnsiTheme="minorHAnsi" w:cstheme="minorHAnsi"/>
          <w:b/>
        </w:rPr>
        <w:t>work</w:t>
      </w:r>
    </w:p>
    <w:p w14:paraId="4E5E3E85" w14:textId="77777777" w:rsidR="000538EB" w:rsidRPr="00E04217" w:rsidRDefault="00E256E4" w:rsidP="00CC30B7">
      <w:pPr>
        <w:pStyle w:val="BodyText"/>
        <w:ind w:left="851"/>
        <w:contextualSpacing/>
        <w:jc w:val="both"/>
        <w:rPr>
          <w:rFonts w:asciiTheme="minorHAnsi" w:hAnsiTheme="minorHAnsi" w:cstheme="minorHAnsi"/>
        </w:rPr>
      </w:pPr>
      <w:r w:rsidRPr="00E04217">
        <w:rPr>
          <w:rFonts w:asciiTheme="minorHAnsi" w:hAnsiTheme="minorHAnsi" w:cstheme="minorHAnsi"/>
        </w:rPr>
        <w:t>Unless otherwise stated in a member of staff’s contract:</w:t>
      </w:r>
    </w:p>
    <w:p w14:paraId="109146F7" w14:textId="4D18834B" w:rsidR="000538EB" w:rsidRPr="00E04217" w:rsidRDefault="00112073" w:rsidP="00CC30B7">
      <w:pPr>
        <w:pStyle w:val="ListParagraph"/>
        <w:numPr>
          <w:ilvl w:val="2"/>
          <w:numId w:val="1"/>
        </w:numPr>
        <w:tabs>
          <w:tab w:val="left" w:pos="1279"/>
          <w:tab w:val="left" w:pos="1280"/>
        </w:tabs>
        <w:ind w:hanging="429"/>
        <w:contextualSpacing/>
        <w:jc w:val="both"/>
        <w:rPr>
          <w:rFonts w:asciiTheme="minorHAnsi" w:hAnsiTheme="minorHAnsi" w:cstheme="minorHAnsi"/>
        </w:rPr>
      </w:pPr>
      <w:r>
        <w:rPr>
          <w:rFonts w:asciiTheme="minorHAnsi" w:hAnsiTheme="minorHAnsi" w:cstheme="minorHAnsi"/>
        </w:rPr>
        <w:t>O</w:t>
      </w:r>
      <w:r w:rsidR="00E256E4" w:rsidRPr="00E04217">
        <w:rPr>
          <w:rFonts w:asciiTheme="minorHAnsi" w:hAnsiTheme="minorHAnsi" w:cstheme="minorHAnsi"/>
        </w:rPr>
        <w:t>utside consultancies or other paid work may not be accepted without the consent of the</w:t>
      </w:r>
      <w:r w:rsidR="00E256E4" w:rsidRPr="00E04217">
        <w:rPr>
          <w:rFonts w:asciiTheme="minorHAnsi" w:hAnsiTheme="minorHAnsi" w:cstheme="minorHAnsi"/>
          <w:spacing w:val="-2"/>
        </w:rPr>
        <w:t xml:space="preserve"> </w:t>
      </w:r>
      <w:r>
        <w:rPr>
          <w:rFonts w:asciiTheme="minorHAnsi" w:hAnsiTheme="minorHAnsi" w:cstheme="minorHAnsi"/>
        </w:rPr>
        <w:t>p</w:t>
      </w:r>
      <w:r w:rsidR="00E256E4" w:rsidRPr="00E04217">
        <w:rPr>
          <w:rFonts w:asciiTheme="minorHAnsi" w:hAnsiTheme="minorHAnsi" w:cstheme="minorHAnsi"/>
        </w:rPr>
        <w:t>rincipal</w:t>
      </w:r>
    </w:p>
    <w:p w14:paraId="305C329F" w14:textId="34777E95" w:rsidR="000538EB" w:rsidRPr="00E04217" w:rsidRDefault="00112073" w:rsidP="00CC30B7">
      <w:pPr>
        <w:pStyle w:val="ListParagraph"/>
        <w:numPr>
          <w:ilvl w:val="2"/>
          <w:numId w:val="1"/>
        </w:numPr>
        <w:tabs>
          <w:tab w:val="left" w:pos="1280"/>
        </w:tabs>
        <w:ind w:hanging="429"/>
        <w:contextualSpacing/>
        <w:jc w:val="both"/>
        <w:rPr>
          <w:rFonts w:asciiTheme="minorHAnsi" w:hAnsiTheme="minorHAnsi" w:cstheme="minorHAnsi"/>
        </w:rPr>
      </w:pPr>
      <w:r>
        <w:rPr>
          <w:rFonts w:asciiTheme="minorHAnsi" w:hAnsiTheme="minorHAnsi" w:cstheme="minorHAnsi"/>
        </w:rPr>
        <w:t>A</w:t>
      </w:r>
      <w:r w:rsidR="00E256E4" w:rsidRPr="00E04217">
        <w:rPr>
          <w:rFonts w:asciiTheme="minorHAnsi" w:hAnsiTheme="minorHAnsi" w:cstheme="minorHAnsi"/>
        </w:rPr>
        <w:t xml:space="preserve">pplications for permission to undertake work as a purely private activity must be submitted to the </w:t>
      </w:r>
      <w:r>
        <w:rPr>
          <w:rFonts w:asciiTheme="minorHAnsi" w:hAnsiTheme="minorHAnsi" w:cstheme="minorHAnsi"/>
        </w:rPr>
        <w:t>h</w:t>
      </w:r>
      <w:r w:rsidR="00E256E4" w:rsidRPr="00E04217">
        <w:rPr>
          <w:rFonts w:asciiTheme="minorHAnsi" w:hAnsiTheme="minorHAnsi" w:cstheme="minorHAnsi"/>
        </w:rPr>
        <w:t xml:space="preserve">ead of </w:t>
      </w:r>
      <w:r>
        <w:rPr>
          <w:rFonts w:asciiTheme="minorHAnsi" w:hAnsiTheme="minorHAnsi" w:cstheme="minorHAnsi"/>
        </w:rPr>
        <w:t>d</w:t>
      </w:r>
      <w:r w:rsidR="00E256E4" w:rsidRPr="00E04217">
        <w:rPr>
          <w:rFonts w:asciiTheme="minorHAnsi" w:hAnsiTheme="minorHAnsi" w:cstheme="minorHAnsi"/>
        </w:rPr>
        <w:t xml:space="preserve">epartment or </w:t>
      </w:r>
      <w:r>
        <w:rPr>
          <w:rFonts w:asciiTheme="minorHAnsi" w:hAnsiTheme="minorHAnsi" w:cstheme="minorHAnsi"/>
        </w:rPr>
        <w:t>p</w:t>
      </w:r>
      <w:r w:rsidR="00E256E4" w:rsidRPr="00E04217">
        <w:rPr>
          <w:rFonts w:asciiTheme="minorHAnsi" w:hAnsiTheme="minorHAnsi" w:cstheme="minorHAnsi"/>
        </w:rPr>
        <w:t>rincipal, as appropriate, and include the following information:</w:t>
      </w:r>
    </w:p>
    <w:p w14:paraId="5C0EBCC6" w14:textId="510B3435" w:rsidR="000538EB" w:rsidRPr="00E04217" w:rsidRDefault="001D123F" w:rsidP="001D123F">
      <w:pPr>
        <w:pStyle w:val="ListParagraph"/>
        <w:numPr>
          <w:ilvl w:val="3"/>
          <w:numId w:val="1"/>
        </w:numPr>
        <w:tabs>
          <w:tab w:val="left" w:pos="1843"/>
        </w:tabs>
        <w:ind w:hanging="363"/>
        <w:contextualSpacing/>
        <w:jc w:val="both"/>
        <w:rPr>
          <w:rFonts w:asciiTheme="minorHAnsi" w:hAnsiTheme="minorHAnsi" w:cstheme="minorHAnsi"/>
        </w:rPr>
      </w:pPr>
      <w:r>
        <w:rPr>
          <w:rFonts w:asciiTheme="minorHAnsi" w:hAnsiTheme="minorHAnsi" w:cstheme="minorHAnsi"/>
        </w:rPr>
        <w:t>T</w:t>
      </w:r>
      <w:r w:rsidR="00E256E4" w:rsidRPr="00E04217">
        <w:rPr>
          <w:rFonts w:asciiTheme="minorHAnsi" w:hAnsiTheme="minorHAnsi" w:cstheme="minorHAnsi"/>
        </w:rPr>
        <w:t>he name of the member(s) of staff</w:t>
      </w:r>
      <w:r w:rsidR="00E256E4" w:rsidRPr="00E04217">
        <w:rPr>
          <w:rFonts w:asciiTheme="minorHAnsi" w:hAnsiTheme="minorHAnsi" w:cstheme="minorHAnsi"/>
          <w:spacing w:val="-5"/>
        </w:rPr>
        <w:t xml:space="preserve"> </w:t>
      </w:r>
      <w:r w:rsidR="00E256E4" w:rsidRPr="00E04217">
        <w:rPr>
          <w:rFonts w:asciiTheme="minorHAnsi" w:hAnsiTheme="minorHAnsi" w:cstheme="minorHAnsi"/>
        </w:rPr>
        <w:t>concerned</w:t>
      </w:r>
    </w:p>
    <w:p w14:paraId="3C6CEEEB" w14:textId="3D909F21" w:rsidR="000538EB" w:rsidRPr="00E04217" w:rsidRDefault="001D123F" w:rsidP="001D123F">
      <w:pPr>
        <w:pStyle w:val="ListParagraph"/>
        <w:numPr>
          <w:ilvl w:val="3"/>
          <w:numId w:val="1"/>
        </w:numPr>
        <w:tabs>
          <w:tab w:val="left" w:pos="1843"/>
        </w:tabs>
        <w:ind w:hanging="363"/>
        <w:contextualSpacing/>
        <w:jc w:val="both"/>
        <w:rPr>
          <w:rFonts w:asciiTheme="minorHAnsi" w:hAnsiTheme="minorHAnsi" w:cstheme="minorHAnsi"/>
        </w:rPr>
      </w:pPr>
      <w:r>
        <w:rPr>
          <w:rFonts w:asciiTheme="minorHAnsi" w:hAnsiTheme="minorHAnsi" w:cstheme="minorHAnsi"/>
        </w:rPr>
        <w:t>T</w:t>
      </w:r>
      <w:r w:rsidR="00E256E4" w:rsidRPr="00E04217">
        <w:rPr>
          <w:rFonts w:asciiTheme="minorHAnsi" w:hAnsiTheme="minorHAnsi" w:cstheme="minorHAnsi"/>
        </w:rPr>
        <w:t>he title of the project and a brief description of the work</w:t>
      </w:r>
      <w:r w:rsidR="00E256E4" w:rsidRPr="00E04217">
        <w:rPr>
          <w:rFonts w:asciiTheme="minorHAnsi" w:hAnsiTheme="minorHAnsi" w:cstheme="minorHAnsi"/>
          <w:spacing w:val="-7"/>
        </w:rPr>
        <w:t xml:space="preserve"> </w:t>
      </w:r>
      <w:r w:rsidR="00E256E4" w:rsidRPr="00E04217">
        <w:rPr>
          <w:rFonts w:asciiTheme="minorHAnsi" w:hAnsiTheme="minorHAnsi" w:cstheme="minorHAnsi"/>
        </w:rPr>
        <w:t>involved</w:t>
      </w:r>
    </w:p>
    <w:p w14:paraId="3A1671EE" w14:textId="50DAB684" w:rsidR="000538EB" w:rsidRPr="00E04217" w:rsidRDefault="001D123F" w:rsidP="001D123F">
      <w:pPr>
        <w:pStyle w:val="ListParagraph"/>
        <w:numPr>
          <w:ilvl w:val="3"/>
          <w:numId w:val="1"/>
        </w:numPr>
        <w:tabs>
          <w:tab w:val="left" w:pos="1843"/>
        </w:tabs>
        <w:ind w:hanging="363"/>
        <w:contextualSpacing/>
        <w:jc w:val="both"/>
        <w:rPr>
          <w:rFonts w:asciiTheme="minorHAnsi" w:hAnsiTheme="minorHAnsi" w:cstheme="minorHAnsi"/>
        </w:rPr>
      </w:pPr>
      <w:r>
        <w:rPr>
          <w:rFonts w:asciiTheme="minorHAnsi" w:hAnsiTheme="minorHAnsi" w:cstheme="minorHAnsi"/>
        </w:rPr>
        <w:t>T</w:t>
      </w:r>
      <w:r w:rsidR="00E256E4" w:rsidRPr="00E04217">
        <w:rPr>
          <w:rFonts w:asciiTheme="minorHAnsi" w:hAnsiTheme="minorHAnsi" w:cstheme="minorHAnsi"/>
        </w:rPr>
        <w:t>he proposed start date and duration of the</w:t>
      </w:r>
      <w:r w:rsidR="00E256E4" w:rsidRPr="00E04217">
        <w:rPr>
          <w:rFonts w:asciiTheme="minorHAnsi" w:hAnsiTheme="minorHAnsi" w:cstheme="minorHAnsi"/>
          <w:spacing w:val="-6"/>
        </w:rPr>
        <w:t xml:space="preserve"> </w:t>
      </w:r>
      <w:r w:rsidR="00E256E4" w:rsidRPr="00E04217">
        <w:rPr>
          <w:rFonts w:asciiTheme="minorHAnsi" w:hAnsiTheme="minorHAnsi" w:cstheme="minorHAnsi"/>
        </w:rPr>
        <w:t>work</w:t>
      </w:r>
    </w:p>
    <w:p w14:paraId="0A1D9905" w14:textId="0CE89613" w:rsidR="000538EB" w:rsidRPr="00E04217" w:rsidRDefault="001D123F" w:rsidP="001D123F">
      <w:pPr>
        <w:pStyle w:val="ListParagraph"/>
        <w:numPr>
          <w:ilvl w:val="3"/>
          <w:numId w:val="1"/>
        </w:numPr>
        <w:tabs>
          <w:tab w:val="left" w:pos="1843"/>
        </w:tabs>
        <w:ind w:hanging="363"/>
        <w:contextualSpacing/>
        <w:jc w:val="both"/>
        <w:rPr>
          <w:rFonts w:asciiTheme="minorHAnsi" w:hAnsiTheme="minorHAnsi" w:cstheme="minorHAnsi"/>
        </w:rPr>
      </w:pPr>
      <w:r>
        <w:rPr>
          <w:rFonts w:asciiTheme="minorHAnsi" w:hAnsiTheme="minorHAnsi" w:cstheme="minorHAnsi"/>
        </w:rPr>
        <w:t>T</w:t>
      </w:r>
      <w:r w:rsidR="00E256E4" w:rsidRPr="00E04217">
        <w:rPr>
          <w:rFonts w:asciiTheme="minorHAnsi" w:hAnsiTheme="minorHAnsi" w:cstheme="minorHAnsi"/>
        </w:rPr>
        <w:t>he delivery methodology and number of hours the work is expected to take</w:t>
      </w:r>
    </w:p>
    <w:p w14:paraId="2C841B53" w14:textId="1C9BD5F7" w:rsidR="000538EB" w:rsidRPr="00E04217" w:rsidRDefault="001D123F" w:rsidP="001D123F">
      <w:pPr>
        <w:pStyle w:val="ListParagraph"/>
        <w:numPr>
          <w:ilvl w:val="3"/>
          <w:numId w:val="1"/>
        </w:numPr>
        <w:tabs>
          <w:tab w:val="left" w:pos="1843"/>
        </w:tabs>
        <w:ind w:hanging="363"/>
        <w:contextualSpacing/>
        <w:jc w:val="both"/>
        <w:rPr>
          <w:rFonts w:asciiTheme="minorHAnsi" w:hAnsiTheme="minorHAnsi" w:cstheme="minorHAnsi"/>
        </w:rPr>
      </w:pPr>
      <w:r>
        <w:rPr>
          <w:rFonts w:asciiTheme="minorHAnsi" w:hAnsiTheme="minorHAnsi" w:cstheme="minorHAnsi"/>
        </w:rPr>
        <w:t>F</w:t>
      </w:r>
      <w:r w:rsidR="00E256E4" w:rsidRPr="00E04217">
        <w:rPr>
          <w:rFonts w:asciiTheme="minorHAnsi" w:hAnsiTheme="minorHAnsi" w:cstheme="minorHAnsi"/>
        </w:rPr>
        <w:t xml:space="preserve">ull details of any </w:t>
      </w:r>
      <w:r w:rsidR="00112073">
        <w:rPr>
          <w:rFonts w:asciiTheme="minorHAnsi" w:hAnsiTheme="minorHAnsi" w:cstheme="minorHAnsi"/>
        </w:rPr>
        <w:t>c</w:t>
      </w:r>
      <w:r w:rsidR="00E256E4" w:rsidRPr="00E04217">
        <w:rPr>
          <w:rFonts w:asciiTheme="minorHAnsi" w:hAnsiTheme="minorHAnsi" w:cstheme="minorHAnsi"/>
        </w:rPr>
        <w:t>ollege resources required (for the calculation of the full economic cost)</w:t>
      </w:r>
    </w:p>
    <w:p w14:paraId="63191611" w14:textId="4CF1C384" w:rsidR="000538EB" w:rsidRPr="00E04217" w:rsidRDefault="00E256E4" w:rsidP="001D123F">
      <w:pPr>
        <w:pStyle w:val="BodyText"/>
        <w:tabs>
          <w:tab w:val="left" w:pos="1843"/>
        </w:tabs>
        <w:ind w:left="1640" w:hanging="363"/>
        <w:contextualSpacing/>
        <w:jc w:val="both"/>
        <w:rPr>
          <w:rFonts w:asciiTheme="minorHAnsi" w:hAnsiTheme="minorHAnsi" w:cstheme="minorHAnsi"/>
        </w:rPr>
      </w:pPr>
      <w:r w:rsidRPr="00E04217">
        <w:rPr>
          <w:rFonts w:asciiTheme="minorHAnsi" w:hAnsiTheme="minorHAnsi" w:cstheme="minorHAnsi"/>
        </w:rPr>
        <w:t>–</w:t>
      </w:r>
      <w:r w:rsidRPr="00E04217">
        <w:rPr>
          <w:rFonts w:asciiTheme="minorHAnsi" w:hAnsiTheme="minorHAnsi" w:cstheme="minorHAnsi"/>
        </w:rPr>
        <w:tab/>
      </w:r>
      <w:r w:rsidR="001D123F">
        <w:rPr>
          <w:rFonts w:asciiTheme="minorHAnsi" w:hAnsiTheme="minorHAnsi" w:cstheme="minorHAnsi"/>
        </w:rPr>
        <w:t>A</w:t>
      </w:r>
      <w:r w:rsidRPr="00E04217">
        <w:rPr>
          <w:rFonts w:asciiTheme="minorHAnsi" w:hAnsiTheme="minorHAnsi" w:cstheme="minorHAnsi"/>
        </w:rPr>
        <w:t xml:space="preserve">n undertaking that the work will not interfere with the teaching and normal </w:t>
      </w:r>
      <w:r w:rsidR="00112073">
        <w:rPr>
          <w:rFonts w:asciiTheme="minorHAnsi" w:hAnsiTheme="minorHAnsi" w:cstheme="minorHAnsi"/>
        </w:rPr>
        <w:t>c</w:t>
      </w:r>
      <w:r w:rsidRPr="00E04217">
        <w:rPr>
          <w:rFonts w:asciiTheme="minorHAnsi" w:hAnsiTheme="minorHAnsi" w:cstheme="minorHAnsi"/>
        </w:rPr>
        <w:t>ollege duties of the member(s) of staff</w:t>
      </w:r>
      <w:r w:rsidRPr="00E04217">
        <w:rPr>
          <w:rFonts w:asciiTheme="minorHAnsi" w:hAnsiTheme="minorHAnsi" w:cstheme="minorHAnsi"/>
          <w:spacing w:val="-2"/>
        </w:rPr>
        <w:t xml:space="preserve"> </w:t>
      </w:r>
      <w:r w:rsidRPr="00E04217">
        <w:rPr>
          <w:rFonts w:asciiTheme="minorHAnsi" w:hAnsiTheme="minorHAnsi" w:cstheme="minorHAnsi"/>
        </w:rPr>
        <w:t>concerned.</w:t>
      </w:r>
    </w:p>
    <w:p w14:paraId="54707EFD" w14:textId="77777777" w:rsidR="000538EB" w:rsidRPr="00E04217" w:rsidRDefault="000538EB" w:rsidP="00E04217">
      <w:pPr>
        <w:pStyle w:val="BodyText"/>
        <w:contextualSpacing/>
        <w:rPr>
          <w:rFonts w:asciiTheme="minorHAnsi" w:hAnsiTheme="minorHAnsi" w:cstheme="minorHAnsi"/>
        </w:rPr>
      </w:pPr>
    </w:p>
    <w:p w14:paraId="7AC49090" w14:textId="77777777" w:rsidR="000538EB" w:rsidRPr="00E04217" w:rsidRDefault="00E256E4" w:rsidP="00CC30B7">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Full-cost courses and services</w:t>
      </w:r>
      <w:r w:rsidRPr="00E04217">
        <w:rPr>
          <w:rFonts w:asciiTheme="minorHAnsi" w:hAnsiTheme="minorHAnsi" w:cstheme="minorHAnsi"/>
          <w:spacing w:val="-6"/>
        </w:rPr>
        <w:t xml:space="preserve"> </w:t>
      </w:r>
      <w:r w:rsidRPr="00E04217">
        <w:rPr>
          <w:rFonts w:asciiTheme="minorHAnsi" w:hAnsiTheme="minorHAnsi" w:cstheme="minorHAnsi"/>
        </w:rPr>
        <w:t>rendered</w:t>
      </w:r>
    </w:p>
    <w:p w14:paraId="61EAF0A7" w14:textId="22099E52" w:rsidR="000538EB" w:rsidRDefault="00E256E4" w:rsidP="00CC30B7">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Any staff wishing to run a full-cost course must have the permission of their </w:t>
      </w:r>
      <w:r w:rsidR="00112073">
        <w:rPr>
          <w:rFonts w:asciiTheme="minorHAnsi" w:hAnsiTheme="minorHAnsi" w:cstheme="minorHAnsi"/>
        </w:rPr>
        <w:t>h</w:t>
      </w:r>
      <w:r w:rsidRPr="00E04217">
        <w:rPr>
          <w:rFonts w:asciiTheme="minorHAnsi" w:hAnsiTheme="minorHAnsi" w:cstheme="minorHAnsi"/>
        </w:rPr>
        <w:t xml:space="preserve">ead of </w:t>
      </w:r>
      <w:r w:rsidR="00112073">
        <w:rPr>
          <w:rFonts w:asciiTheme="minorHAnsi" w:hAnsiTheme="minorHAnsi" w:cstheme="minorHAnsi"/>
        </w:rPr>
        <w:t>d</w:t>
      </w:r>
      <w:r w:rsidRPr="00E04217">
        <w:rPr>
          <w:rFonts w:asciiTheme="minorHAnsi" w:hAnsiTheme="minorHAnsi" w:cstheme="minorHAnsi"/>
        </w:rPr>
        <w:t xml:space="preserve">epartment. The course organiser will be responsible to the </w:t>
      </w:r>
      <w:r w:rsidR="00112073">
        <w:rPr>
          <w:rFonts w:asciiTheme="minorHAnsi" w:hAnsiTheme="minorHAnsi" w:cstheme="minorHAnsi"/>
        </w:rPr>
        <w:t>h</w:t>
      </w:r>
      <w:r w:rsidRPr="00E04217">
        <w:rPr>
          <w:rFonts w:asciiTheme="minorHAnsi" w:hAnsiTheme="minorHAnsi" w:cstheme="minorHAnsi"/>
        </w:rPr>
        <w:t xml:space="preserve">ead of </w:t>
      </w:r>
      <w:r w:rsidR="00112073">
        <w:rPr>
          <w:rFonts w:asciiTheme="minorHAnsi" w:hAnsiTheme="minorHAnsi" w:cstheme="minorHAnsi"/>
        </w:rPr>
        <w:t>d</w:t>
      </w:r>
      <w:r w:rsidRPr="00E04217">
        <w:rPr>
          <w:rFonts w:asciiTheme="minorHAnsi" w:hAnsiTheme="minorHAnsi" w:cstheme="minorHAnsi"/>
        </w:rPr>
        <w:t xml:space="preserve">epartment for day-to-day management of the course. The course organiser must agree a scale of fees and charges with the </w:t>
      </w:r>
      <w:r w:rsidR="00112073">
        <w:rPr>
          <w:rFonts w:asciiTheme="minorHAnsi" w:hAnsiTheme="minorHAnsi" w:cstheme="minorHAnsi"/>
        </w:rPr>
        <w:t>h</w:t>
      </w:r>
      <w:r w:rsidRPr="00E04217">
        <w:rPr>
          <w:rFonts w:asciiTheme="minorHAnsi" w:hAnsiTheme="minorHAnsi" w:cstheme="minorHAnsi"/>
        </w:rPr>
        <w:t xml:space="preserve">ead of </w:t>
      </w:r>
      <w:r w:rsidR="00112073">
        <w:rPr>
          <w:rFonts w:asciiTheme="minorHAnsi" w:hAnsiTheme="minorHAnsi" w:cstheme="minorHAnsi"/>
        </w:rPr>
        <w:t>d</w:t>
      </w:r>
      <w:r w:rsidRPr="00E04217">
        <w:rPr>
          <w:rFonts w:asciiTheme="minorHAnsi" w:hAnsiTheme="minorHAnsi" w:cstheme="minorHAnsi"/>
        </w:rPr>
        <w:t xml:space="preserve">epartment and </w:t>
      </w:r>
      <w:r w:rsidRPr="00E04217">
        <w:rPr>
          <w:rFonts w:asciiTheme="minorHAnsi" w:hAnsiTheme="minorHAnsi" w:cstheme="minorHAnsi"/>
        </w:rPr>
        <w:lastRenderedPageBreak/>
        <w:t xml:space="preserve">liaise with the </w:t>
      </w:r>
      <w:r w:rsidR="00112073">
        <w:rPr>
          <w:rFonts w:asciiTheme="minorHAnsi" w:hAnsiTheme="minorHAnsi" w:cstheme="minorHAnsi"/>
        </w:rPr>
        <w:t>f</w:t>
      </w:r>
      <w:r w:rsidRPr="00E04217">
        <w:rPr>
          <w:rFonts w:asciiTheme="minorHAnsi" w:hAnsiTheme="minorHAnsi" w:cstheme="minorHAnsi"/>
        </w:rPr>
        <w:t>inance department regarding the collection of</w:t>
      </w:r>
      <w:r w:rsidRPr="00E04217">
        <w:rPr>
          <w:rFonts w:asciiTheme="minorHAnsi" w:hAnsiTheme="minorHAnsi" w:cstheme="minorHAnsi"/>
          <w:spacing w:val="-2"/>
        </w:rPr>
        <w:t xml:space="preserve"> </w:t>
      </w:r>
      <w:r w:rsidRPr="00E04217">
        <w:rPr>
          <w:rFonts w:asciiTheme="minorHAnsi" w:hAnsiTheme="minorHAnsi" w:cstheme="minorHAnsi"/>
        </w:rPr>
        <w:t>income.</w:t>
      </w:r>
    </w:p>
    <w:p w14:paraId="3AB07225" w14:textId="77777777" w:rsidR="00E91E31" w:rsidRPr="00E04217" w:rsidRDefault="00E91E31" w:rsidP="00CC30B7">
      <w:pPr>
        <w:pStyle w:val="BodyText"/>
        <w:ind w:left="851"/>
        <w:contextualSpacing/>
        <w:jc w:val="both"/>
        <w:rPr>
          <w:rFonts w:asciiTheme="minorHAnsi" w:hAnsiTheme="minorHAnsi" w:cstheme="minorHAnsi"/>
        </w:rPr>
      </w:pPr>
    </w:p>
    <w:p w14:paraId="7D054EAB" w14:textId="1E17BD86" w:rsidR="000538EB" w:rsidRDefault="00E256E4" w:rsidP="00CC30B7">
      <w:pPr>
        <w:pStyle w:val="BodyText"/>
        <w:ind w:left="851"/>
        <w:contextualSpacing/>
        <w:jc w:val="both"/>
        <w:rPr>
          <w:rFonts w:asciiTheme="minorHAnsi" w:hAnsiTheme="minorHAnsi" w:cstheme="minorHAnsi"/>
        </w:rPr>
      </w:pPr>
      <w:r w:rsidRPr="00E04217">
        <w:rPr>
          <w:rFonts w:asciiTheme="minorHAnsi" w:hAnsiTheme="minorHAnsi" w:cstheme="minorHAnsi"/>
        </w:rPr>
        <w:t>The term ‘services rendered’ includes testing and analysis of materials, components, processes and other laboratory services or the use of existing facilities in order to gain additional information.</w:t>
      </w:r>
    </w:p>
    <w:p w14:paraId="0FCE8D7B" w14:textId="77777777" w:rsidR="00E91E31" w:rsidRPr="00E04217" w:rsidRDefault="00E91E31" w:rsidP="00CC30B7">
      <w:pPr>
        <w:pStyle w:val="BodyText"/>
        <w:ind w:left="851"/>
        <w:contextualSpacing/>
        <w:jc w:val="both"/>
        <w:rPr>
          <w:rFonts w:asciiTheme="minorHAnsi" w:hAnsiTheme="minorHAnsi" w:cstheme="minorHAnsi"/>
        </w:rPr>
      </w:pPr>
    </w:p>
    <w:p w14:paraId="4FA7FCEB" w14:textId="2E414A7A" w:rsidR="000538EB" w:rsidRDefault="00E256E4" w:rsidP="00CC30B7">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All full-cost courses should meet the </w:t>
      </w:r>
      <w:r w:rsidR="00112073">
        <w:rPr>
          <w:rFonts w:asciiTheme="minorHAnsi" w:hAnsiTheme="minorHAnsi" w:cstheme="minorHAnsi"/>
        </w:rPr>
        <w:t>c</w:t>
      </w:r>
      <w:r w:rsidRPr="00E04217">
        <w:rPr>
          <w:rFonts w:asciiTheme="minorHAnsi" w:hAnsiTheme="minorHAnsi" w:cstheme="minorHAnsi"/>
        </w:rPr>
        <w:t>ollege</w:t>
      </w:r>
      <w:r w:rsidR="001861A7" w:rsidRPr="00E04217">
        <w:rPr>
          <w:rFonts w:asciiTheme="minorHAnsi" w:hAnsiTheme="minorHAnsi" w:cstheme="minorHAnsi"/>
        </w:rPr>
        <w:t>’</w:t>
      </w:r>
      <w:r w:rsidRPr="00E04217">
        <w:rPr>
          <w:rFonts w:asciiTheme="minorHAnsi" w:hAnsiTheme="minorHAnsi" w:cstheme="minorHAnsi"/>
        </w:rPr>
        <w:t xml:space="preserve">s requirement for contribution levels. For those courses that do not </w:t>
      </w:r>
      <w:r w:rsidR="00086700" w:rsidRPr="00E04217">
        <w:rPr>
          <w:rFonts w:asciiTheme="minorHAnsi" w:hAnsiTheme="minorHAnsi" w:cstheme="minorHAnsi"/>
        </w:rPr>
        <w:t xml:space="preserve">meet the requirement but the </w:t>
      </w:r>
      <w:r w:rsidR="00112073">
        <w:rPr>
          <w:rFonts w:asciiTheme="minorHAnsi" w:hAnsiTheme="minorHAnsi" w:cstheme="minorHAnsi"/>
        </w:rPr>
        <w:t>h</w:t>
      </w:r>
      <w:r w:rsidR="00086700" w:rsidRPr="00E04217">
        <w:rPr>
          <w:rFonts w:asciiTheme="minorHAnsi" w:hAnsiTheme="minorHAnsi" w:cstheme="minorHAnsi"/>
        </w:rPr>
        <w:t>e</w:t>
      </w:r>
      <w:r w:rsidRPr="00E04217">
        <w:rPr>
          <w:rFonts w:asciiTheme="minorHAnsi" w:hAnsiTheme="minorHAnsi" w:cstheme="minorHAnsi"/>
        </w:rPr>
        <w:t>ad</w:t>
      </w:r>
      <w:r w:rsidR="00086700" w:rsidRPr="00E04217">
        <w:rPr>
          <w:rFonts w:asciiTheme="minorHAnsi" w:hAnsiTheme="minorHAnsi" w:cstheme="minorHAnsi"/>
        </w:rPr>
        <w:t xml:space="preserve"> of </w:t>
      </w:r>
      <w:r w:rsidR="00112073">
        <w:rPr>
          <w:rFonts w:asciiTheme="minorHAnsi" w:hAnsiTheme="minorHAnsi" w:cstheme="minorHAnsi"/>
        </w:rPr>
        <w:t>d</w:t>
      </w:r>
      <w:r w:rsidRPr="00E04217">
        <w:rPr>
          <w:rFonts w:asciiTheme="minorHAnsi" w:hAnsiTheme="minorHAnsi" w:cstheme="minorHAnsi"/>
        </w:rPr>
        <w:t xml:space="preserve">epartment still considers there is educational merit in running the course, 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inance must give his/her approval.</w:t>
      </w:r>
    </w:p>
    <w:p w14:paraId="76957DB5" w14:textId="77777777" w:rsidR="00E91E31" w:rsidRPr="00E04217" w:rsidRDefault="00E91E31" w:rsidP="00E04217">
      <w:pPr>
        <w:pStyle w:val="BodyText"/>
        <w:ind w:left="826"/>
        <w:contextualSpacing/>
        <w:jc w:val="both"/>
        <w:rPr>
          <w:rFonts w:asciiTheme="minorHAnsi" w:hAnsiTheme="minorHAnsi" w:cstheme="minorHAnsi"/>
        </w:rPr>
      </w:pPr>
    </w:p>
    <w:p w14:paraId="30B4814B" w14:textId="77777777" w:rsidR="000538EB" w:rsidRPr="00E04217" w:rsidRDefault="00E256E4" w:rsidP="00CC30B7">
      <w:pPr>
        <w:pStyle w:val="Heading3"/>
        <w:numPr>
          <w:ilvl w:val="1"/>
          <w:numId w:val="1"/>
        </w:numPr>
        <w:tabs>
          <w:tab w:val="left" w:pos="800"/>
        </w:tabs>
        <w:ind w:left="851" w:hanging="851"/>
        <w:contextualSpacing/>
        <w:rPr>
          <w:rFonts w:asciiTheme="minorHAnsi" w:hAnsiTheme="minorHAnsi" w:cstheme="minorHAnsi"/>
          <w:color w:val="33528F"/>
        </w:rPr>
      </w:pPr>
      <w:r w:rsidRPr="00E04217">
        <w:rPr>
          <w:rFonts w:asciiTheme="minorHAnsi" w:hAnsiTheme="minorHAnsi" w:cstheme="minorHAnsi"/>
        </w:rPr>
        <w:t>Off-site collaborative provision</w:t>
      </w:r>
      <w:r w:rsidRPr="00E04217">
        <w:rPr>
          <w:rFonts w:asciiTheme="minorHAnsi" w:hAnsiTheme="minorHAnsi" w:cstheme="minorHAnsi"/>
          <w:spacing w:val="-3"/>
        </w:rPr>
        <w:t xml:space="preserve"> </w:t>
      </w:r>
      <w:r w:rsidRPr="00E04217">
        <w:rPr>
          <w:rFonts w:asciiTheme="minorHAnsi" w:hAnsiTheme="minorHAnsi" w:cstheme="minorHAnsi"/>
        </w:rPr>
        <w:t>(franchising)</w:t>
      </w:r>
    </w:p>
    <w:p w14:paraId="17D0DF1C" w14:textId="60E161E9" w:rsidR="000538EB" w:rsidRPr="00E04217" w:rsidRDefault="00E256E4" w:rsidP="00CC30B7">
      <w:pPr>
        <w:pStyle w:val="BodyText"/>
        <w:ind w:leftChars="386" w:left="849"/>
        <w:contextualSpacing/>
        <w:jc w:val="both"/>
        <w:rPr>
          <w:rFonts w:asciiTheme="minorHAnsi" w:hAnsiTheme="minorHAnsi" w:cstheme="minorHAnsi"/>
        </w:rPr>
      </w:pPr>
      <w:r w:rsidRPr="00E04217">
        <w:rPr>
          <w:rFonts w:asciiTheme="minorHAnsi" w:hAnsiTheme="minorHAnsi" w:cstheme="minorHAnsi"/>
        </w:rPr>
        <w:t xml:space="preserve">Any contract or arrangement whereby the </w:t>
      </w:r>
      <w:r w:rsidR="00112073">
        <w:rPr>
          <w:rFonts w:asciiTheme="minorHAnsi" w:hAnsiTheme="minorHAnsi" w:cstheme="minorHAnsi"/>
        </w:rPr>
        <w:t>c</w:t>
      </w:r>
      <w:r w:rsidRPr="00E04217">
        <w:rPr>
          <w:rFonts w:asciiTheme="minorHAnsi" w:hAnsiTheme="minorHAnsi" w:cstheme="minorHAnsi"/>
        </w:rPr>
        <w:t xml:space="preserve">ollege provides </w:t>
      </w:r>
      <w:r w:rsidR="001861A7" w:rsidRPr="00E04217">
        <w:rPr>
          <w:rFonts w:asciiTheme="minorHAnsi" w:hAnsiTheme="minorHAnsi" w:cstheme="minorHAnsi"/>
        </w:rPr>
        <w:t>publicly</w:t>
      </w:r>
      <w:r w:rsidR="00112073">
        <w:rPr>
          <w:rFonts w:asciiTheme="minorHAnsi" w:hAnsiTheme="minorHAnsi" w:cstheme="minorHAnsi"/>
        </w:rPr>
        <w:t xml:space="preserve"> </w:t>
      </w:r>
      <w:r w:rsidRPr="00E04217">
        <w:rPr>
          <w:rFonts w:asciiTheme="minorHAnsi" w:hAnsiTheme="minorHAnsi" w:cstheme="minorHAnsi"/>
        </w:rPr>
        <w:t xml:space="preserve">funded education or training to students away from </w:t>
      </w:r>
      <w:r w:rsidR="00112073">
        <w:rPr>
          <w:rFonts w:asciiTheme="minorHAnsi" w:hAnsiTheme="minorHAnsi" w:cstheme="minorHAnsi"/>
        </w:rPr>
        <w:t>c</w:t>
      </w:r>
      <w:r w:rsidRPr="00E04217">
        <w:rPr>
          <w:rFonts w:asciiTheme="minorHAnsi" w:hAnsiTheme="minorHAnsi" w:cstheme="minorHAnsi"/>
        </w:rPr>
        <w:t>ollege premises</w:t>
      </w:r>
      <w:r w:rsidR="001D123F">
        <w:rPr>
          <w:rFonts w:asciiTheme="minorHAnsi" w:hAnsiTheme="minorHAnsi" w:cstheme="minorHAnsi"/>
        </w:rPr>
        <w:t>,</w:t>
      </w:r>
      <w:r w:rsidRPr="00E04217">
        <w:rPr>
          <w:rFonts w:asciiTheme="minorHAnsi" w:hAnsiTheme="minorHAnsi" w:cstheme="minorHAnsi"/>
        </w:rPr>
        <w:t xml:space="preserve"> or with the assistance of persons other than the </w:t>
      </w:r>
      <w:r w:rsidR="00112073">
        <w:rPr>
          <w:rFonts w:asciiTheme="minorHAnsi" w:hAnsiTheme="minorHAnsi" w:cstheme="minorHAnsi"/>
        </w:rPr>
        <w:t>c</w:t>
      </w:r>
      <w:r w:rsidRPr="00E04217">
        <w:rPr>
          <w:rFonts w:asciiTheme="minorHAnsi" w:hAnsiTheme="minorHAnsi" w:cstheme="minorHAnsi"/>
        </w:rPr>
        <w:t>ollege’s own staff or with independent contractors (partner organisations), must be compliant with the</w:t>
      </w:r>
      <w:r w:rsidR="00112073">
        <w:rPr>
          <w:rFonts w:asciiTheme="minorHAnsi" w:hAnsiTheme="minorHAnsi" w:cstheme="minorHAnsi"/>
        </w:rPr>
        <w:t xml:space="preserve"> f</w:t>
      </w:r>
      <w:r w:rsidRPr="00E04217">
        <w:rPr>
          <w:rFonts w:asciiTheme="minorHAnsi" w:hAnsiTheme="minorHAnsi" w:cstheme="minorHAnsi"/>
        </w:rPr>
        <w:t xml:space="preserve">unding </w:t>
      </w:r>
      <w:r w:rsidR="00112073">
        <w:rPr>
          <w:rFonts w:asciiTheme="minorHAnsi" w:hAnsiTheme="minorHAnsi" w:cstheme="minorHAnsi"/>
        </w:rPr>
        <w:t>b</w:t>
      </w:r>
      <w:r w:rsidRPr="00E04217">
        <w:rPr>
          <w:rFonts w:asciiTheme="minorHAnsi" w:hAnsiTheme="minorHAnsi" w:cstheme="minorHAnsi"/>
        </w:rPr>
        <w:t>ody’s control framework and protocols for operation.</w:t>
      </w:r>
    </w:p>
    <w:p w14:paraId="430BE5E0" w14:textId="77777777" w:rsidR="000538EB" w:rsidRPr="00E04217" w:rsidRDefault="000538EB" w:rsidP="00CC30B7">
      <w:pPr>
        <w:pStyle w:val="BodyText"/>
        <w:ind w:leftChars="386" w:left="849"/>
        <w:contextualSpacing/>
        <w:rPr>
          <w:rFonts w:asciiTheme="minorHAnsi" w:hAnsiTheme="minorHAnsi" w:cstheme="minorHAnsi"/>
        </w:rPr>
      </w:pPr>
    </w:p>
    <w:p w14:paraId="3A7E9EC3" w14:textId="38323D46" w:rsidR="000538EB" w:rsidRPr="00E04217" w:rsidRDefault="00E256E4" w:rsidP="00CC30B7">
      <w:pPr>
        <w:pStyle w:val="BodyText"/>
        <w:ind w:leftChars="386" w:left="849"/>
        <w:contextualSpacing/>
        <w:jc w:val="both"/>
        <w:rPr>
          <w:rFonts w:asciiTheme="minorHAnsi" w:hAnsiTheme="minorHAnsi" w:cstheme="minorHAnsi"/>
        </w:rPr>
      </w:pPr>
      <w:r w:rsidRPr="00E04217">
        <w:rPr>
          <w:rFonts w:asciiTheme="minorHAnsi" w:hAnsiTheme="minorHAnsi" w:cstheme="minorHAnsi"/>
        </w:rPr>
        <w:t xml:space="preserve">All new partners must be subject to the </w:t>
      </w:r>
      <w:r w:rsidR="00112073">
        <w:rPr>
          <w:rFonts w:asciiTheme="minorHAnsi" w:hAnsiTheme="minorHAnsi" w:cstheme="minorHAnsi"/>
        </w:rPr>
        <w:t>c</w:t>
      </w:r>
      <w:r w:rsidRPr="00E04217">
        <w:rPr>
          <w:rFonts w:asciiTheme="minorHAnsi" w:hAnsiTheme="minorHAnsi" w:cstheme="minorHAnsi"/>
        </w:rPr>
        <w:t>ollege</w:t>
      </w:r>
      <w:r w:rsidR="001861A7" w:rsidRPr="00E04217">
        <w:rPr>
          <w:rFonts w:asciiTheme="minorHAnsi" w:hAnsiTheme="minorHAnsi" w:cstheme="minorHAnsi"/>
        </w:rPr>
        <w:t>’</w:t>
      </w:r>
      <w:r w:rsidRPr="00E04217">
        <w:rPr>
          <w:rFonts w:asciiTheme="minorHAnsi" w:hAnsiTheme="minorHAnsi" w:cstheme="minorHAnsi"/>
        </w:rPr>
        <w:t>s ‘</w:t>
      </w:r>
      <w:r w:rsidR="00112073">
        <w:rPr>
          <w:rFonts w:asciiTheme="minorHAnsi" w:hAnsiTheme="minorHAnsi" w:cstheme="minorHAnsi"/>
        </w:rPr>
        <w:t>p</w:t>
      </w:r>
      <w:r w:rsidRPr="00E04217">
        <w:rPr>
          <w:rFonts w:asciiTheme="minorHAnsi" w:hAnsiTheme="minorHAnsi" w:cstheme="minorHAnsi"/>
        </w:rPr>
        <w:t xml:space="preserve">artner </w:t>
      </w:r>
      <w:r w:rsidR="00112073">
        <w:rPr>
          <w:rFonts w:asciiTheme="minorHAnsi" w:hAnsiTheme="minorHAnsi" w:cstheme="minorHAnsi"/>
        </w:rPr>
        <w:t>s</w:t>
      </w:r>
      <w:r w:rsidRPr="00E04217">
        <w:rPr>
          <w:rFonts w:asciiTheme="minorHAnsi" w:hAnsiTheme="minorHAnsi" w:cstheme="minorHAnsi"/>
        </w:rPr>
        <w:t xml:space="preserve">election </w:t>
      </w:r>
      <w:r w:rsidR="00112073">
        <w:rPr>
          <w:rFonts w:asciiTheme="minorHAnsi" w:hAnsiTheme="minorHAnsi" w:cstheme="minorHAnsi"/>
        </w:rPr>
        <w:t>p</w:t>
      </w:r>
      <w:r w:rsidRPr="00E04217">
        <w:rPr>
          <w:rFonts w:asciiTheme="minorHAnsi" w:hAnsiTheme="minorHAnsi" w:cstheme="minorHAnsi"/>
        </w:rPr>
        <w:t xml:space="preserve">rocess’ procedures prior to any contract being put in place. All </w:t>
      </w:r>
      <w:r w:rsidR="001D123F">
        <w:rPr>
          <w:rFonts w:asciiTheme="minorHAnsi" w:hAnsiTheme="minorHAnsi" w:cstheme="minorHAnsi"/>
        </w:rPr>
        <w:t>p</w:t>
      </w:r>
      <w:r w:rsidRPr="00E04217">
        <w:rPr>
          <w:rFonts w:asciiTheme="minorHAnsi" w:hAnsiTheme="minorHAnsi" w:cstheme="minorHAnsi"/>
        </w:rPr>
        <w:t xml:space="preserve">artner contracts shall be recommended by the Finance </w:t>
      </w:r>
      <w:r w:rsidR="00112073">
        <w:rPr>
          <w:rFonts w:asciiTheme="minorHAnsi" w:hAnsiTheme="minorHAnsi" w:cstheme="minorHAnsi"/>
        </w:rPr>
        <w:t>and</w:t>
      </w:r>
      <w:r w:rsidRPr="00E04217">
        <w:rPr>
          <w:rFonts w:asciiTheme="minorHAnsi" w:hAnsiTheme="minorHAnsi" w:cstheme="minorHAnsi"/>
        </w:rPr>
        <w:t xml:space="preserve"> Estates Committee for </w:t>
      </w:r>
      <w:r w:rsidR="00112073">
        <w:rPr>
          <w:rFonts w:asciiTheme="minorHAnsi" w:hAnsiTheme="minorHAnsi" w:cstheme="minorHAnsi"/>
        </w:rPr>
        <w:t>g</w:t>
      </w:r>
      <w:r w:rsidRPr="00E04217">
        <w:rPr>
          <w:rFonts w:asciiTheme="minorHAnsi" w:hAnsiTheme="minorHAnsi" w:cstheme="minorHAnsi"/>
        </w:rPr>
        <w:t xml:space="preserve">overning </w:t>
      </w:r>
      <w:r w:rsidR="00112073">
        <w:rPr>
          <w:rFonts w:asciiTheme="minorHAnsi" w:hAnsiTheme="minorHAnsi" w:cstheme="minorHAnsi"/>
        </w:rPr>
        <w:t>b</w:t>
      </w:r>
      <w:r w:rsidRPr="00E04217">
        <w:rPr>
          <w:rFonts w:asciiTheme="minorHAnsi" w:hAnsiTheme="minorHAnsi" w:cstheme="minorHAnsi"/>
        </w:rPr>
        <w:t>ody approval.</w:t>
      </w:r>
    </w:p>
    <w:p w14:paraId="269D7742" w14:textId="77777777" w:rsidR="000538EB" w:rsidRPr="00E04217" w:rsidRDefault="000538EB" w:rsidP="00E04217">
      <w:pPr>
        <w:pStyle w:val="BodyText"/>
        <w:contextualSpacing/>
        <w:rPr>
          <w:rFonts w:asciiTheme="minorHAnsi" w:hAnsiTheme="minorHAnsi" w:cstheme="minorHAnsi"/>
        </w:rPr>
      </w:pPr>
    </w:p>
    <w:p w14:paraId="01F4DF58" w14:textId="64D990E5" w:rsidR="000538EB" w:rsidRPr="00E04217" w:rsidRDefault="00E256E4" w:rsidP="00CC30B7">
      <w:pPr>
        <w:pStyle w:val="BodyText"/>
        <w:ind w:left="851"/>
        <w:contextualSpacing/>
        <w:jc w:val="both"/>
        <w:rPr>
          <w:rFonts w:asciiTheme="minorHAnsi" w:hAnsiTheme="minorHAnsi" w:cstheme="minorHAnsi"/>
        </w:rPr>
      </w:pPr>
      <w:r w:rsidRPr="00E04217">
        <w:rPr>
          <w:rFonts w:asciiTheme="minorHAnsi" w:hAnsiTheme="minorHAnsi" w:cstheme="minorHAnsi"/>
        </w:rPr>
        <w:t xml:space="preserve">Contracts approved by the </w:t>
      </w:r>
      <w:r w:rsidR="00112073">
        <w:rPr>
          <w:rFonts w:asciiTheme="minorHAnsi" w:hAnsiTheme="minorHAnsi" w:cstheme="minorHAnsi"/>
        </w:rPr>
        <w:t>g</w:t>
      </w:r>
      <w:r w:rsidRPr="00E04217">
        <w:rPr>
          <w:rFonts w:asciiTheme="minorHAnsi" w:hAnsiTheme="minorHAnsi" w:cstheme="minorHAnsi"/>
        </w:rPr>
        <w:t xml:space="preserve">overning </w:t>
      </w:r>
      <w:r w:rsidR="00112073">
        <w:rPr>
          <w:rFonts w:asciiTheme="minorHAnsi" w:hAnsiTheme="minorHAnsi" w:cstheme="minorHAnsi"/>
        </w:rPr>
        <w:t>b</w:t>
      </w:r>
      <w:r w:rsidRPr="00E04217">
        <w:rPr>
          <w:rFonts w:asciiTheme="minorHAnsi" w:hAnsiTheme="minorHAnsi" w:cstheme="minorHAnsi"/>
        </w:rPr>
        <w:t xml:space="preserve">ody will be signed by 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 xml:space="preserve">inance on behalf of the </w:t>
      </w:r>
      <w:r w:rsidR="00112073">
        <w:rPr>
          <w:rFonts w:asciiTheme="minorHAnsi" w:hAnsiTheme="minorHAnsi" w:cstheme="minorHAnsi"/>
        </w:rPr>
        <w:t>c</w:t>
      </w:r>
      <w:r w:rsidRPr="00E04217">
        <w:rPr>
          <w:rFonts w:asciiTheme="minorHAnsi" w:hAnsiTheme="minorHAnsi" w:cstheme="minorHAnsi"/>
        </w:rPr>
        <w:t>ollege.</w:t>
      </w:r>
    </w:p>
    <w:p w14:paraId="2A28E792" w14:textId="77777777" w:rsidR="000538EB" w:rsidRPr="00E04217" w:rsidRDefault="000538EB" w:rsidP="00E04217">
      <w:pPr>
        <w:pStyle w:val="BodyText"/>
        <w:contextualSpacing/>
        <w:rPr>
          <w:rFonts w:asciiTheme="minorHAnsi" w:hAnsiTheme="minorHAnsi" w:cstheme="minorHAnsi"/>
        </w:rPr>
      </w:pPr>
    </w:p>
    <w:p w14:paraId="7E489325" w14:textId="3B1EE349" w:rsidR="000538EB" w:rsidRPr="00E04217" w:rsidRDefault="00112073" w:rsidP="00CC30B7">
      <w:pPr>
        <w:pStyle w:val="Heading3"/>
        <w:numPr>
          <w:ilvl w:val="1"/>
          <w:numId w:val="1"/>
        </w:numPr>
        <w:tabs>
          <w:tab w:val="left" w:pos="827"/>
        </w:tabs>
        <w:ind w:left="851" w:hanging="851"/>
        <w:contextualSpacing/>
        <w:rPr>
          <w:rFonts w:asciiTheme="minorHAnsi" w:hAnsiTheme="minorHAnsi" w:cstheme="minorHAnsi"/>
          <w:color w:val="33528F"/>
        </w:rPr>
      </w:pPr>
      <w:r>
        <w:rPr>
          <w:rFonts w:asciiTheme="minorHAnsi" w:hAnsiTheme="minorHAnsi" w:cstheme="minorHAnsi"/>
        </w:rPr>
        <w:t>O</w:t>
      </w:r>
      <w:r w:rsidR="00E256E4" w:rsidRPr="00E04217">
        <w:rPr>
          <w:rFonts w:asciiTheme="minorHAnsi" w:hAnsiTheme="minorHAnsi" w:cstheme="minorHAnsi"/>
        </w:rPr>
        <w:t>ther matched</w:t>
      </w:r>
      <w:r w:rsidR="00E256E4" w:rsidRPr="00E04217">
        <w:rPr>
          <w:rFonts w:asciiTheme="minorHAnsi" w:hAnsiTheme="minorHAnsi" w:cstheme="minorHAnsi"/>
          <w:spacing w:val="-8"/>
        </w:rPr>
        <w:t xml:space="preserve"> </w:t>
      </w:r>
      <w:r w:rsidR="00E256E4" w:rsidRPr="00E04217">
        <w:rPr>
          <w:rFonts w:asciiTheme="minorHAnsi" w:hAnsiTheme="minorHAnsi" w:cstheme="minorHAnsi"/>
        </w:rPr>
        <w:t>funding</w:t>
      </w:r>
    </w:p>
    <w:p w14:paraId="4141F1BF" w14:textId="5EEEFBCB" w:rsidR="000538EB" w:rsidRDefault="00E256E4" w:rsidP="00CC30B7">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Any such project requires the approval of 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inance or</w:t>
      </w:r>
      <w:r w:rsidR="00112073">
        <w:rPr>
          <w:rFonts w:asciiTheme="minorHAnsi" w:hAnsiTheme="minorHAnsi" w:cstheme="minorHAnsi"/>
        </w:rPr>
        <w:t xml:space="preserve"> p</w:t>
      </w:r>
      <w:r w:rsidRPr="00E04217">
        <w:rPr>
          <w:rFonts w:asciiTheme="minorHAnsi" w:hAnsiTheme="minorHAnsi" w:cstheme="minorHAnsi"/>
        </w:rPr>
        <w:t>rincipal prior to any commitment being entered into. Such approval shall be depend</w:t>
      </w:r>
      <w:r w:rsidR="001D123F">
        <w:rPr>
          <w:rFonts w:asciiTheme="minorHAnsi" w:hAnsiTheme="minorHAnsi" w:cstheme="minorHAnsi"/>
        </w:rPr>
        <w:t>e</w:t>
      </w:r>
      <w:r w:rsidRPr="00E04217">
        <w:rPr>
          <w:rFonts w:asciiTheme="minorHAnsi" w:hAnsiTheme="minorHAnsi" w:cstheme="minorHAnsi"/>
        </w:rPr>
        <w:t xml:space="preserve">nt upon the relevant </w:t>
      </w:r>
      <w:r w:rsidR="00112073">
        <w:rPr>
          <w:rFonts w:asciiTheme="minorHAnsi" w:hAnsiTheme="minorHAnsi" w:cstheme="minorHAnsi"/>
        </w:rPr>
        <w:t>h</w:t>
      </w:r>
      <w:r w:rsidRPr="00E04217">
        <w:rPr>
          <w:rFonts w:asciiTheme="minorHAnsi" w:hAnsiTheme="minorHAnsi" w:cstheme="minorHAnsi"/>
        </w:rPr>
        <w:t xml:space="preserve">ead of </w:t>
      </w:r>
      <w:r w:rsidR="00112073">
        <w:rPr>
          <w:rFonts w:asciiTheme="minorHAnsi" w:hAnsiTheme="minorHAnsi" w:cstheme="minorHAnsi"/>
        </w:rPr>
        <w:t>d</w:t>
      </w:r>
      <w:r w:rsidRPr="00E04217">
        <w:rPr>
          <w:rFonts w:asciiTheme="minorHAnsi" w:hAnsiTheme="minorHAnsi" w:cstheme="minorHAnsi"/>
        </w:rPr>
        <w:t xml:space="preserve">epartment being able to demonstrate that eligible matching funds are available and that the project is financially viable by the application of the </w:t>
      </w:r>
      <w:r w:rsidR="00112073">
        <w:rPr>
          <w:rFonts w:asciiTheme="minorHAnsi" w:hAnsiTheme="minorHAnsi" w:cstheme="minorHAnsi"/>
        </w:rPr>
        <w:t>c</w:t>
      </w:r>
      <w:r w:rsidRPr="00E04217">
        <w:rPr>
          <w:rFonts w:asciiTheme="minorHAnsi" w:hAnsiTheme="minorHAnsi" w:cstheme="minorHAnsi"/>
        </w:rPr>
        <w:t>ollege’s costing and pricing</w:t>
      </w:r>
      <w:r w:rsidRPr="00E04217">
        <w:rPr>
          <w:rFonts w:asciiTheme="minorHAnsi" w:hAnsiTheme="minorHAnsi" w:cstheme="minorHAnsi"/>
          <w:spacing w:val="1"/>
        </w:rPr>
        <w:t xml:space="preserve"> </w:t>
      </w:r>
      <w:r w:rsidRPr="00E04217">
        <w:rPr>
          <w:rFonts w:asciiTheme="minorHAnsi" w:hAnsiTheme="minorHAnsi" w:cstheme="minorHAnsi"/>
        </w:rPr>
        <w:t>policy.</w:t>
      </w:r>
    </w:p>
    <w:p w14:paraId="1F1CF1DF" w14:textId="77777777" w:rsidR="001D123F" w:rsidRPr="00E04217" w:rsidRDefault="001D123F" w:rsidP="00CC30B7">
      <w:pPr>
        <w:pStyle w:val="BodyText"/>
        <w:ind w:left="851"/>
        <w:contextualSpacing/>
        <w:jc w:val="both"/>
        <w:rPr>
          <w:rFonts w:asciiTheme="minorHAnsi" w:hAnsiTheme="minorHAnsi" w:cstheme="minorHAnsi"/>
        </w:rPr>
      </w:pPr>
    </w:p>
    <w:p w14:paraId="19E3F73E" w14:textId="1D21E768" w:rsidR="000538EB" w:rsidRPr="00E04217" w:rsidRDefault="00E256E4" w:rsidP="00CC30B7">
      <w:pPr>
        <w:pStyle w:val="BodyText"/>
        <w:ind w:left="851"/>
        <w:contextualSpacing/>
        <w:jc w:val="both"/>
        <w:rPr>
          <w:rFonts w:asciiTheme="minorHAnsi" w:hAnsiTheme="minorHAnsi" w:cstheme="minorHAnsi"/>
        </w:rPr>
      </w:pPr>
      <w:r w:rsidRPr="00E04217">
        <w:rPr>
          <w:rFonts w:asciiTheme="minorHAnsi" w:hAnsiTheme="minorHAnsi" w:cstheme="minorHAnsi"/>
        </w:rPr>
        <w:t xml:space="preserve">Individual applications for funds up to £500,000 can be approved by the </w:t>
      </w:r>
      <w:r w:rsidR="00112073">
        <w:rPr>
          <w:rFonts w:asciiTheme="minorHAnsi" w:hAnsiTheme="minorHAnsi" w:cstheme="minorHAnsi"/>
        </w:rPr>
        <w:t>d</w:t>
      </w:r>
      <w:r w:rsidRPr="00E04217">
        <w:rPr>
          <w:rFonts w:asciiTheme="minorHAnsi" w:hAnsiTheme="minorHAnsi" w:cstheme="minorHAnsi"/>
        </w:rPr>
        <w:t xml:space="preserve">irector of </w:t>
      </w:r>
      <w:r w:rsidR="00112073">
        <w:rPr>
          <w:rFonts w:asciiTheme="minorHAnsi" w:hAnsiTheme="minorHAnsi" w:cstheme="minorHAnsi"/>
        </w:rPr>
        <w:t>f</w:t>
      </w:r>
      <w:r w:rsidRPr="00E04217">
        <w:rPr>
          <w:rFonts w:asciiTheme="minorHAnsi" w:hAnsiTheme="minorHAnsi" w:cstheme="minorHAnsi"/>
        </w:rPr>
        <w:t xml:space="preserve">inance; individual applications in excess of £500,000 can be approved by the </w:t>
      </w:r>
      <w:r w:rsidR="00112073">
        <w:rPr>
          <w:rFonts w:asciiTheme="minorHAnsi" w:hAnsiTheme="minorHAnsi" w:cstheme="minorHAnsi"/>
        </w:rPr>
        <w:t>p</w:t>
      </w:r>
      <w:r w:rsidRPr="00E04217">
        <w:rPr>
          <w:rFonts w:asciiTheme="minorHAnsi" w:hAnsiTheme="minorHAnsi" w:cstheme="minorHAnsi"/>
        </w:rPr>
        <w:t xml:space="preserve">rincipal or </w:t>
      </w:r>
      <w:r w:rsidR="00112073">
        <w:rPr>
          <w:rFonts w:asciiTheme="minorHAnsi" w:hAnsiTheme="minorHAnsi" w:cstheme="minorHAnsi"/>
        </w:rPr>
        <w:t>vi</w:t>
      </w:r>
      <w:r w:rsidRPr="00E04217">
        <w:rPr>
          <w:rFonts w:asciiTheme="minorHAnsi" w:hAnsiTheme="minorHAnsi" w:cstheme="minorHAnsi"/>
        </w:rPr>
        <w:t xml:space="preserve">ce </w:t>
      </w:r>
      <w:r w:rsidR="00112073">
        <w:rPr>
          <w:rFonts w:asciiTheme="minorHAnsi" w:hAnsiTheme="minorHAnsi" w:cstheme="minorHAnsi"/>
        </w:rPr>
        <w:t>p</w:t>
      </w:r>
      <w:r w:rsidRPr="00E04217">
        <w:rPr>
          <w:rFonts w:asciiTheme="minorHAnsi" w:hAnsiTheme="minorHAnsi" w:cstheme="minorHAnsi"/>
        </w:rPr>
        <w:t xml:space="preserve">rincipal: </w:t>
      </w:r>
      <w:r w:rsidR="00112073">
        <w:rPr>
          <w:rFonts w:asciiTheme="minorHAnsi" w:hAnsiTheme="minorHAnsi" w:cstheme="minorHAnsi"/>
        </w:rPr>
        <w:t>c</w:t>
      </w:r>
      <w:r w:rsidRPr="00E04217">
        <w:rPr>
          <w:rFonts w:asciiTheme="minorHAnsi" w:hAnsiTheme="minorHAnsi" w:cstheme="minorHAnsi"/>
        </w:rPr>
        <w:t>ommunication</w:t>
      </w:r>
      <w:r w:rsidR="004E12C5">
        <w:rPr>
          <w:rFonts w:asciiTheme="minorHAnsi" w:hAnsiTheme="minorHAnsi" w:cstheme="minorHAnsi"/>
        </w:rPr>
        <w:t>s</w:t>
      </w:r>
      <w:r w:rsidRPr="00E04217">
        <w:rPr>
          <w:rFonts w:asciiTheme="minorHAnsi" w:hAnsiTheme="minorHAnsi" w:cstheme="minorHAnsi"/>
        </w:rPr>
        <w:t xml:space="preserve">, </w:t>
      </w:r>
      <w:r w:rsidR="004E12C5">
        <w:rPr>
          <w:rFonts w:asciiTheme="minorHAnsi" w:hAnsiTheme="minorHAnsi" w:cstheme="minorHAnsi"/>
        </w:rPr>
        <w:t>e</w:t>
      </w:r>
      <w:r w:rsidRPr="00E04217">
        <w:rPr>
          <w:rFonts w:asciiTheme="minorHAnsi" w:hAnsiTheme="minorHAnsi" w:cstheme="minorHAnsi"/>
        </w:rPr>
        <w:t xml:space="preserve">ngagement and </w:t>
      </w:r>
      <w:r w:rsidR="004E12C5">
        <w:rPr>
          <w:rFonts w:asciiTheme="minorHAnsi" w:hAnsiTheme="minorHAnsi" w:cstheme="minorHAnsi"/>
        </w:rPr>
        <w:t>s</w:t>
      </w:r>
      <w:r w:rsidRPr="00E04217">
        <w:rPr>
          <w:rFonts w:asciiTheme="minorHAnsi" w:hAnsiTheme="minorHAnsi" w:cstheme="minorHAnsi"/>
        </w:rPr>
        <w:t xml:space="preserve">tudent </w:t>
      </w:r>
      <w:r w:rsidR="004E12C5">
        <w:rPr>
          <w:rFonts w:asciiTheme="minorHAnsi" w:hAnsiTheme="minorHAnsi" w:cstheme="minorHAnsi"/>
        </w:rPr>
        <w:t>e</w:t>
      </w:r>
      <w:r w:rsidRPr="00E04217">
        <w:rPr>
          <w:rFonts w:asciiTheme="minorHAnsi" w:hAnsiTheme="minorHAnsi" w:cstheme="minorHAnsi"/>
        </w:rPr>
        <w:t xml:space="preserve">xperience but should be the subject of a report by the </w:t>
      </w:r>
      <w:r w:rsidR="004E12C5">
        <w:rPr>
          <w:rFonts w:asciiTheme="minorHAnsi" w:hAnsiTheme="minorHAnsi" w:cstheme="minorHAnsi"/>
        </w:rPr>
        <w:t>p</w:t>
      </w:r>
      <w:r w:rsidRPr="00E04217">
        <w:rPr>
          <w:rFonts w:asciiTheme="minorHAnsi" w:hAnsiTheme="minorHAnsi" w:cstheme="minorHAnsi"/>
        </w:rPr>
        <w:t xml:space="preserve">rincipal to the </w:t>
      </w:r>
      <w:r w:rsidR="004E12C5">
        <w:rPr>
          <w:rFonts w:asciiTheme="minorHAnsi" w:hAnsiTheme="minorHAnsi" w:cstheme="minorHAnsi"/>
        </w:rPr>
        <w:t>g</w:t>
      </w:r>
      <w:r w:rsidRPr="00E04217">
        <w:rPr>
          <w:rFonts w:asciiTheme="minorHAnsi" w:hAnsiTheme="minorHAnsi" w:cstheme="minorHAnsi"/>
        </w:rPr>
        <w:t xml:space="preserve">overning </w:t>
      </w:r>
      <w:r w:rsidR="004E12C5">
        <w:rPr>
          <w:rFonts w:asciiTheme="minorHAnsi" w:hAnsiTheme="minorHAnsi" w:cstheme="minorHAnsi"/>
        </w:rPr>
        <w:t>b</w:t>
      </w:r>
      <w:r w:rsidRPr="00E04217">
        <w:rPr>
          <w:rFonts w:asciiTheme="minorHAnsi" w:hAnsiTheme="minorHAnsi" w:cstheme="minorHAnsi"/>
        </w:rPr>
        <w:t>ody</w:t>
      </w:r>
      <w:r w:rsidR="004E12C5">
        <w:rPr>
          <w:rFonts w:asciiTheme="minorHAnsi" w:hAnsiTheme="minorHAnsi" w:cstheme="minorHAnsi"/>
        </w:rPr>
        <w:t>,</w:t>
      </w:r>
      <w:r w:rsidRPr="00E04217">
        <w:rPr>
          <w:rFonts w:asciiTheme="minorHAnsi" w:hAnsiTheme="minorHAnsi" w:cstheme="minorHAnsi"/>
        </w:rPr>
        <w:t xml:space="preserve"> which will set out, amongst other things, the potential risks generated by the project.</w:t>
      </w:r>
    </w:p>
    <w:p w14:paraId="22B98848" w14:textId="4E27DEA3" w:rsidR="000538EB" w:rsidRDefault="00E256E4" w:rsidP="00CC30B7">
      <w:pPr>
        <w:pStyle w:val="BodyText"/>
        <w:ind w:left="851"/>
        <w:contextualSpacing/>
        <w:jc w:val="both"/>
        <w:rPr>
          <w:rFonts w:asciiTheme="minorHAnsi" w:hAnsiTheme="minorHAnsi" w:cstheme="minorHAnsi"/>
        </w:rPr>
      </w:pPr>
      <w:r w:rsidRPr="00E04217">
        <w:rPr>
          <w:rFonts w:asciiTheme="minorHAnsi" w:hAnsiTheme="minorHAnsi" w:cstheme="minorHAnsi"/>
        </w:rPr>
        <w:t>Any offer of funding</w:t>
      </w:r>
      <w:r w:rsidR="001D123F">
        <w:rPr>
          <w:rFonts w:asciiTheme="minorHAnsi" w:hAnsiTheme="minorHAnsi" w:cstheme="minorHAnsi"/>
        </w:rPr>
        <w:t xml:space="preserve"> (</w:t>
      </w:r>
      <w:r w:rsidRPr="00E04217">
        <w:rPr>
          <w:rFonts w:asciiTheme="minorHAnsi" w:hAnsiTheme="minorHAnsi" w:cstheme="minorHAnsi"/>
        </w:rPr>
        <w:t>usually an ‘offer letter’</w:t>
      </w:r>
      <w:r w:rsidR="001D123F">
        <w:rPr>
          <w:rFonts w:asciiTheme="minorHAnsi" w:hAnsiTheme="minorHAnsi" w:cstheme="minorHAnsi"/>
        </w:rPr>
        <w:t>)</w:t>
      </w:r>
      <w:r w:rsidRPr="00E04217">
        <w:rPr>
          <w:rFonts w:asciiTheme="minorHAnsi" w:hAnsiTheme="minorHAnsi" w:cstheme="minorHAnsi"/>
        </w:rPr>
        <w:t xml:space="preserve"> which places legally enforceable or contractual commitments upon the </w:t>
      </w:r>
      <w:r w:rsidR="004E12C5">
        <w:rPr>
          <w:rFonts w:asciiTheme="minorHAnsi" w:hAnsiTheme="minorHAnsi" w:cstheme="minorHAnsi"/>
        </w:rPr>
        <w:t>c</w:t>
      </w:r>
      <w:r w:rsidRPr="00E04217">
        <w:rPr>
          <w:rFonts w:asciiTheme="minorHAnsi" w:hAnsiTheme="minorHAnsi" w:cstheme="minorHAnsi"/>
        </w:rPr>
        <w:t xml:space="preserve">ollege shall be approved in accordance with the financial authorities afforded to the </w:t>
      </w:r>
      <w:r w:rsidR="004E12C5">
        <w:rPr>
          <w:rFonts w:asciiTheme="minorHAnsi" w:hAnsiTheme="minorHAnsi" w:cstheme="minorHAnsi"/>
        </w:rPr>
        <w:t>d</w:t>
      </w:r>
      <w:r w:rsidRPr="00E04217">
        <w:rPr>
          <w:rFonts w:asciiTheme="minorHAnsi" w:hAnsiTheme="minorHAnsi" w:cstheme="minorHAnsi"/>
        </w:rPr>
        <w:t xml:space="preserve">irector of </w:t>
      </w:r>
      <w:r w:rsidR="004E12C5">
        <w:rPr>
          <w:rFonts w:asciiTheme="minorHAnsi" w:hAnsiTheme="minorHAnsi" w:cstheme="minorHAnsi"/>
        </w:rPr>
        <w:t>f</w:t>
      </w:r>
      <w:r w:rsidRPr="00E04217">
        <w:rPr>
          <w:rFonts w:asciiTheme="minorHAnsi" w:hAnsiTheme="minorHAnsi" w:cstheme="minorHAnsi"/>
        </w:rPr>
        <w:t xml:space="preserve">inance, </w:t>
      </w:r>
      <w:r w:rsidR="004E12C5">
        <w:rPr>
          <w:rFonts w:asciiTheme="minorHAnsi" w:hAnsiTheme="minorHAnsi" w:cstheme="minorHAnsi"/>
        </w:rPr>
        <w:t>v</w:t>
      </w:r>
      <w:r w:rsidRPr="00E04217">
        <w:rPr>
          <w:rFonts w:asciiTheme="minorHAnsi" w:hAnsiTheme="minorHAnsi" w:cstheme="minorHAnsi"/>
        </w:rPr>
        <w:t xml:space="preserve">ice </w:t>
      </w:r>
      <w:r w:rsidR="004E12C5">
        <w:rPr>
          <w:rFonts w:asciiTheme="minorHAnsi" w:hAnsiTheme="minorHAnsi" w:cstheme="minorHAnsi"/>
        </w:rPr>
        <w:t>p</w:t>
      </w:r>
      <w:r w:rsidRPr="00E04217">
        <w:rPr>
          <w:rFonts w:asciiTheme="minorHAnsi" w:hAnsiTheme="minorHAnsi" w:cstheme="minorHAnsi"/>
        </w:rPr>
        <w:t xml:space="preserve">rincipal and the </w:t>
      </w:r>
      <w:r w:rsidR="004E12C5">
        <w:rPr>
          <w:rFonts w:asciiTheme="minorHAnsi" w:hAnsiTheme="minorHAnsi" w:cstheme="minorHAnsi"/>
        </w:rPr>
        <w:t>p</w:t>
      </w:r>
      <w:r w:rsidRPr="00E04217">
        <w:rPr>
          <w:rFonts w:asciiTheme="minorHAnsi" w:hAnsiTheme="minorHAnsi" w:cstheme="minorHAnsi"/>
        </w:rPr>
        <w:t xml:space="preserve">rincipal whilst also conforming, where appropriate, </w:t>
      </w:r>
      <w:r w:rsidR="001D123F">
        <w:rPr>
          <w:rFonts w:asciiTheme="minorHAnsi" w:hAnsiTheme="minorHAnsi" w:cstheme="minorHAnsi"/>
        </w:rPr>
        <w:t>to</w:t>
      </w:r>
      <w:r w:rsidRPr="00E04217">
        <w:rPr>
          <w:rFonts w:asciiTheme="minorHAnsi" w:hAnsiTheme="minorHAnsi" w:cstheme="minorHAnsi"/>
        </w:rPr>
        <w:t xml:space="preserve"> the regulations and protocols surrounding major developments.</w:t>
      </w:r>
    </w:p>
    <w:p w14:paraId="6F3F7D77" w14:textId="77777777" w:rsidR="001D123F" w:rsidRPr="00E04217" w:rsidRDefault="001D123F" w:rsidP="00CC30B7">
      <w:pPr>
        <w:pStyle w:val="BodyText"/>
        <w:ind w:left="851"/>
        <w:contextualSpacing/>
        <w:jc w:val="both"/>
        <w:rPr>
          <w:rFonts w:asciiTheme="minorHAnsi" w:hAnsiTheme="minorHAnsi" w:cstheme="minorHAnsi"/>
        </w:rPr>
      </w:pPr>
    </w:p>
    <w:p w14:paraId="42AE022E" w14:textId="6D099BD1" w:rsidR="000538EB" w:rsidRDefault="00E256E4" w:rsidP="00CC30B7">
      <w:pPr>
        <w:pStyle w:val="BodyText"/>
        <w:ind w:left="851"/>
        <w:contextualSpacing/>
        <w:jc w:val="both"/>
        <w:rPr>
          <w:rFonts w:asciiTheme="minorHAnsi" w:hAnsiTheme="minorHAnsi" w:cstheme="minorHAnsi"/>
        </w:rPr>
      </w:pPr>
      <w:r w:rsidRPr="00E04217">
        <w:rPr>
          <w:rFonts w:asciiTheme="minorHAnsi" w:hAnsiTheme="minorHAnsi" w:cstheme="minorHAnsi"/>
        </w:rPr>
        <w:t xml:space="preserve">Periodic claims for the reimbursement for project expenditure shall be approved by the </w:t>
      </w:r>
      <w:r w:rsidR="004E12C5">
        <w:rPr>
          <w:rFonts w:asciiTheme="minorHAnsi" w:hAnsiTheme="minorHAnsi" w:cstheme="minorHAnsi"/>
        </w:rPr>
        <w:t>di</w:t>
      </w:r>
      <w:r w:rsidRPr="00E04217">
        <w:rPr>
          <w:rFonts w:asciiTheme="minorHAnsi" w:hAnsiTheme="minorHAnsi" w:cstheme="minorHAnsi"/>
        </w:rPr>
        <w:t xml:space="preserve">rector of </w:t>
      </w:r>
      <w:r w:rsidR="004E12C5">
        <w:rPr>
          <w:rFonts w:asciiTheme="minorHAnsi" w:hAnsiTheme="minorHAnsi" w:cstheme="minorHAnsi"/>
        </w:rPr>
        <w:t>f</w:t>
      </w:r>
      <w:r w:rsidRPr="00E04217">
        <w:rPr>
          <w:rFonts w:asciiTheme="minorHAnsi" w:hAnsiTheme="minorHAnsi" w:cstheme="minorHAnsi"/>
        </w:rPr>
        <w:t xml:space="preserve">inance, in accordance with the Scheme of </w:t>
      </w:r>
      <w:r w:rsidR="001D123F">
        <w:rPr>
          <w:rFonts w:asciiTheme="minorHAnsi" w:hAnsiTheme="minorHAnsi" w:cstheme="minorHAnsi"/>
        </w:rPr>
        <w:t>D</w:t>
      </w:r>
      <w:r w:rsidRPr="00E04217">
        <w:rPr>
          <w:rFonts w:asciiTheme="minorHAnsi" w:hAnsiTheme="minorHAnsi" w:cstheme="minorHAnsi"/>
        </w:rPr>
        <w:t xml:space="preserve">elegation of </w:t>
      </w:r>
      <w:r w:rsidR="001D123F">
        <w:rPr>
          <w:rFonts w:asciiTheme="minorHAnsi" w:hAnsiTheme="minorHAnsi" w:cstheme="minorHAnsi"/>
        </w:rPr>
        <w:t>F</w:t>
      </w:r>
      <w:r w:rsidRPr="00E04217">
        <w:rPr>
          <w:rFonts w:asciiTheme="minorHAnsi" w:hAnsiTheme="minorHAnsi" w:cstheme="minorHAnsi"/>
        </w:rPr>
        <w:t xml:space="preserve">inancial </w:t>
      </w:r>
      <w:r w:rsidR="001D123F">
        <w:rPr>
          <w:rFonts w:asciiTheme="minorHAnsi" w:hAnsiTheme="minorHAnsi" w:cstheme="minorHAnsi"/>
        </w:rPr>
        <w:t>A</w:t>
      </w:r>
      <w:r w:rsidRPr="00E04217">
        <w:rPr>
          <w:rFonts w:asciiTheme="minorHAnsi" w:hAnsiTheme="minorHAnsi" w:cstheme="minorHAnsi"/>
        </w:rPr>
        <w:t xml:space="preserve">uthority. Each periodic claim is subject to external audit verification at the request of the </w:t>
      </w:r>
      <w:r w:rsidR="004E12C5">
        <w:rPr>
          <w:rFonts w:asciiTheme="minorHAnsi" w:hAnsiTheme="minorHAnsi" w:cstheme="minorHAnsi"/>
        </w:rPr>
        <w:t>f</w:t>
      </w:r>
      <w:r w:rsidRPr="00E04217">
        <w:rPr>
          <w:rFonts w:asciiTheme="minorHAnsi" w:hAnsiTheme="minorHAnsi" w:cstheme="minorHAnsi"/>
        </w:rPr>
        <w:t xml:space="preserve">unding </w:t>
      </w:r>
      <w:r w:rsidR="004E12C5">
        <w:rPr>
          <w:rFonts w:asciiTheme="minorHAnsi" w:hAnsiTheme="minorHAnsi" w:cstheme="minorHAnsi"/>
        </w:rPr>
        <w:t>b</w:t>
      </w:r>
      <w:r w:rsidRPr="00E04217">
        <w:rPr>
          <w:rFonts w:asciiTheme="minorHAnsi" w:hAnsiTheme="minorHAnsi" w:cstheme="minorHAnsi"/>
        </w:rPr>
        <w:t>ody (subject to this being included within the terms of the ‘offer letter’).</w:t>
      </w:r>
    </w:p>
    <w:p w14:paraId="0333A41C" w14:textId="77777777" w:rsidR="001D123F" w:rsidRPr="00E04217" w:rsidRDefault="001D123F" w:rsidP="00CC30B7">
      <w:pPr>
        <w:pStyle w:val="BodyText"/>
        <w:ind w:left="851"/>
        <w:contextualSpacing/>
        <w:jc w:val="both"/>
        <w:rPr>
          <w:rFonts w:asciiTheme="minorHAnsi" w:hAnsiTheme="minorHAnsi" w:cstheme="minorHAnsi"/>
        </w:rPr>
      </w:pPr>
    </w:p>
    <w:p w14:paraId="28967841" w14:textId="26AE4B69" w:rsidR="000538EB" w:rsidRPr="00E04217" w:rsidRDefault="00E256E4" w:rsidP="00CC30B7">
      <w:pPr>
        <w:pStyle w:val="BodyText"/>
        <w:ind w:left="851"/>
        <w:contextualSpacing/>
        <w:jc w:val="both"/>
        <w:rPr>
          <w:rFonts w:asciiTheme="minorHAnsi" w:hAnsiTheme="minorHAnsi" w:cstheme="minorHAnsi"/>
        </w:rPr>
      </w:pPr>
      <w:r w:rsidRPr="00E04217">
        <w:rPr>
          <w:rFonts w:asciiTheme="minorHAnsi" w:hAnsiTheme="minorHAnsi" w:cstheme="minorHAnsi"/>
        </w:rPr>
        <w:t xml:space="preserve">If the </w:t>
      </w:r>
      <w:r w:rsidR="004E12C5">
        <w:rPr>
          <w:rFonts w:asciiTheme="minorHAnsi" w:hAnsiTheme="minorHAnsi" w:cstheme="minorHAnsi"/>
        </w:rPr>
        <w:t>c</w:t>
      </w:r>
      <w:r w:rsidRPr="00E04217">
        <w:rPr>
          <w:rFonts w:asciiTheme="minorHAnsi" w:hAnsiTheme="minorHAnsi" w:cstheme="minorHAnsi"/>
        </w:rPr>
        <w:t xml:space="preserve">ollege subcontracts such work to external providers, the relevant </w:t>
      </w:r>
      <w:r w:rsidR="004E12C5">
        <w:rPr>
          <w:rFonts w:asciiTheme="minorHAnsi" w:hAnsiTheme="minorHAnsi" w:cstheme="minorHAnsi"/>
        </w:rPr>
        <w:t>h</w:t>
      </w:r>
      <w:r w:rsidRPr="00E04217">
        <w:rPr>
          <w:rFonts w:asciiTheme="minorHAnsi" w:hAnsiTheme="minorHAnsi" w:cstheme="minorHAnsi"/>
        </w:rPr>
        <w:t xml:space="preserve">ead of </w:t>
      </w:r>
      <w:r w:rsidR="004E12C5">
        <w:rPr>
          <w:rFonts w:asciiTheme="minorHAnsi" w:hAnsiTheme="minorHAnsi" w:cstheme="minorHAnsi"/>
        </w:rPr>
        <w:t>d</w:t>
      </w:r>
      <w:r w:rsidRPr="00E04217">
        <w:rPr>
          <w:rFonts w:asciiTheme="minorHAnsi" w:hAnsiTheme="minorHAnsi" w:cstheme="minorHAnsi"/>
        </w:rPr>
        <w:t>epartment shall ensure that:</w:t>
      </w:r>
    </w:p>
    <w:p w14:paraId="2F900B6A" w14:textId="77777777" w:rsidR="000538EB" w:rsidRPr="00E04217" w:rsidRDefault="00E256E4" w:rsidP="00CC30B7">
      <w:pPr>
        <w:pStyle w:val="ListParagraph"/>
        <w:numPr>
          <w:ilvl w:val="2"/>
          <w:numId w:val="1"/>
        </w:numPr>
        <w:tabs>
          <w:tab w:val="left" w:pos="1279"/>
          <w:tab w:val="left" w:pos="1280"/>
        </w:tabs>
        <w:ind w:hanging="429"/>
        <w:contextualSpacing/>
        <w:jc w:val="both"/>
        <w:rPr>
          <w:rFonts w:asciiTheme="minorHAnsi" w:hAnsiTheme="minorHAnsi" w:cstheme="minorHAnsi"/>
        </w:rPr>
      </w:pPr>
      <w:r w:rsidRPr="00E04217">
        <w:rPr>
          <w:rFonts w:asciiTheme="minorHAnsi" w:hAnsiTheme="minorHAnsi" w:cstheme="minorHAnsi"/>
        </w:rPr>
        <w:t>this is on the basis of a written contract which allows for full audit access to detailed</w:t>
      </w:r>
      <w:r w:rsidRPr="00E04217">
        <w:rPr>
          <w:rFonts w:asciiTheme="minorHAnsi" w:hAnsiTheme="minorHAnsi" w:cstheme="minorHAnsi"/>
          <w:spacing w:val="-1"/>
        </w:rPr>
        <w:t xml:space="preserve"> </w:t>
      </w:r>
      <w:r w:rsidRPr="00E04217">
        <w:rPr>
          <w:rFonts w:asciiTheme="minorHAnsi" w:hAnsiTheme="minorHAnsi" w:cstheme="minorHAnsi"/>
        </w:rPr>
        <w:t>records</w:t>
      </w:r>
    </w:p>
    <w:p w14:paraId="4412A505" w14:textId="77777777" w:rsidR="000538EB" w:rsidRPr="00E04217" w:rsidRDefault="00E256E4" w:rsidP="00CC30B7">
      <w:pPr>
        <w:pStyle w:val="ListParagraph"/>
        <w:numPr>
          <w:ilvl w:val="2"/>
          <w:numId w:val="1"/>
        </w:numPr>
        <w:tabs>
          <w:tab w:val="left" w:pos="1279"/>
          <w:tab w:val="left" w:pos="1280"/>
        </w:tabs>
        <w:ind w:hanging="429"/>
        <w:contextualSpacing/>
        <w:jc w:val="both"/>
        <w:rPr>
          <w:rFonts w:asciiTheme="minorHAnsi" w:hAnsiTheme="minorHAnsi" w:cstheme="minorHAnsi"/>
        </w:rPr>
      </w:pPr>
      <w:r w:rsidRPr="00E04217">
        <w:rPr>
          <w:rFonts w:asciiTheme="minorHAnsi" w:hAnsiTheme="minorHAnsi" w:cstheme="minorHAnsi"/>
        </w:rPr>
        <w:t>appropriate monitoring procedures are in place to ensure that the outputs are achieved and the provision is of suitable</w:t>
      </w:r>
      <w:r w:rsidRPr="00E04217">
        <w:rPr>
          <w:rFonts w:asciiTheme="minorHAnsi" w:hAnsiTheme="minorHAnsi" w:cstheme="minorHAnsi"/>
          <w:spacing w:val="-4"/>
        </w:rPr>
        <w:t xml:space="preserve"> </w:t>
      </w:r>
      <w:r w:rsidRPr="00E04217">
        <w:rPr>
          <w:rFonts w:asciiTheme="minorHAnsi" w:hAnsiTheme="minorHAnsi" w:cstheme="minorHAnsi"/>
        </w:rPr>
        <w:t>quality</w:t>
      </w:r>
    </w:p>
    <w:p w14:paraId="1A517D8C" w14:textId="77777777" w:rsidR="000538EB" w:rsidRPr="00E04217" w:rsidRDefault="00E256E4" w:rsidP="00CC30B7">
      <w:pPr>
        <w:pStyle w:val="ListParagraph"/>
        <w:numPr>
          <w:ilvl w:val="2"/>
          <w:numId w:val="1"/>
        </w:numPr>
        <w:tabs>
          <w:tab w:val="left" w:pos="1279"/>
          <w:tab w:val="left" w:pos="1280"/>
        </w:tabs>
        <w:ind w:hanging="429"/>
        <w:contextualSpacing/>
        <w:jc w:val="both"/>
        <w:rPr>
          <w:rFonts w:asciiTheme="minorHAnsi" w:hAnsiTheme="minorHAnsi" w:cstheme="minorHAnsi"/>
        </w:rPr>
      </w:pPr>
      <w:r w:rsidRPr="00E04217">
        <w:rPr>
          <w:rFonts w:asciiTheme="minorHAnsi" w:hAnsiTheme="minorHAnsi" w:cstheme="minorHAnsi"/>
        </w:rPr>
        <w:lastRenderedPageBreak/>
        <w:t>payments are only made against detailed invoices and supported delivery activity.</w:t>
      </w:r>
    </w:p>
    <w:p w14:paraId="434A1756" w14:textId="77777777" w:rsidR="000538EB" w:rsidRPr="00E04217" w:rsidRDefault="000538EB" w:rsidP="00E04217">
      <w:pPr>
        <w:pStyle w:val="BodyText"/>
        <w:contextualSpacing/>
        <w:rPr>
          <w:rFonts w:asciiTheme="minorHAnsi" w:hAnsiTheme="minorHAnsi" w:cstheme="minorHAnsi"/>
        </w:rPr>
      </w:pPr>
    </w:p>
    <w:p w14:paraId="0C6E0FEB" w14:textId="77777777" w:rsidR="000538EB" w:rsidRPr="00E04217" w:rsidRDefault="00E256E4" w:rsidP="001D123F">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Profitability and recovery of</w:t>
      </w:r>
      <w:r w:rsidRPr="00E04217">
        <w:rPr>
          <w:rFonts w:asciiTheme="minorHAnsi" w:hAnsiTheme="minorHAnsi" w:cstheme="minorHAnsi"/>
          <w:spacing w:val="-7"/>
        </w:rPr>
        <w:t xml:space="preserve"> </w:t>
      </w:r>
      <w:r w:rsidRPr="00E04217">
        <w:rPr>
          <w:rFonts w:asciiTheme="minorHAnsi" w:hAnsiTheme="minorHAnsi" w:cstheme="minorHAnsi"/>
        </w:rPr>
        <w:t>overheads</w:t>
      </w:r>
    </w:p>
    <w:p w14:paraId="75655D65" w14:textId="27E72D45" w:rsidR="000538EB" w:rsidRDefault="00E256E4" w:rsidP="00CC30B7">
      <w:pPr>
        <w:pStyle w:val="BodyText"/>
        <w:ind w:left="851"/>
        <w:contextualSpacing/>
        <w:jc w:val="both"/>
        <w:rPr>
          <w:rFonts w:asciiTheme="minorHAnsi" w:hAnsiTheme="minorHAnsi" w:cstheme="minorHAnsi"/>
        </w:rPr>
      </w:pPr>
      <w:r w:rsidRPr="00E04217">
        <w:rPr>
          <w:rFonts w:asciiTheme="minorHAnsi" w:hAnsiTheme="minorHAnsi" w:cstheme="minorHAnsi"/>
        </w:rPr>
        <w:t>All other income-generating activities must be self-financing or surplus-generating</w:t>
      </w:r>
      <w:r w:rsidR="001D123F">
        <w:rPr>
          <w:rFonts w:asciiTheme="minorHAnsi" w:hAnsiTheme="minorHAnsi" w:cstheme="minorHAnsi"/>
        </w:rPr>
        <w:t>,</w:t>
      </w:r>
      <w:r w:rsidRPr="00E04217">
        <w:rPr>
          <w:rFonts w:asciiTheme="minorHAnsi" w:hAnsiTheme="minorHAnsi" w:cstheme="minorHAnsi"/>
        </w:rPr>
        <w:t xml:space="preserve"> unless it is intended that a new course is to be launched as a loss</w:t>
      </w:r>
      <w:r w:rsidR="001D123F">
        <w:rPr>
          <w:rFonts w:asciiTheme="minorHAnsi" w:hAnsiTheme="minorHAnsi" w:cstheme="minorHAnsi"/>
        </w:rPr>
        <w:t>-</w:t>
      </w:r>
      <w:r w:rsidRPr="00E04217">
        <w:rPr>
          <w:rFonts w:asciiTheme="minorHAnsi" w:hAnsiTheme="minorHAnsi" w:cstheme="minorHAnsi"/>
        </w:rPr>
        <w:t xml:space="preserve">leader. If that is the case, the reason for it must be specified and agreed by the </w:t>
      </w:r>
      <w:r w:rsidR="004E12C5">
        <w:rPr>
          <w:rFonts w:asciiTheme="minorHAnsi" w:hAnsiTheme="minorHAnsi" w:cstheme="minorHAnsi"/>
        </w:rPr>
        <w:t>h</w:t>
      </w:r>
      <w:r w:rsidRPr="00E04217">
        <w:rPr>
          <w:rFonts w:asciiTheme="minorHAnsi" w:hAnsiTheme="minorHAnsi" w:cstheme="minorHAnsi"/>
        </w:rPr>
        <w:t xml:space="preserve">ead of </w:t>
      </w:r>
      <w:r w:rsidR="004E12C5">
        <w:rPr>
          <w:rFonts w:asciiTheme="minorHAnsi" w:hAnsiTheme="minorHAnsi" w:cstheme="minorHAnsi"/>
        </w:rPr>
        <w:t>d</w:t>
      </w:r>
      <w:r w:rsidRPr="00E04217">
        <w:rPr>
          <w:rFonts w:asciiTheme="minorHAnsi" w:hAnsiTheme="minorHAnsi" w:cstheme="minorHAnsi"/>
        </w:rPr>
        <w:t xml:space="preserve">epartment and the </w:t>
      </w:r>
      <w:r w:rsidR="004E12C5">
        <w:rPr>
          <w:rFonts w:asciiTheme="minorHAnsi" w:hAnsiTheme="minorHAnsi" w:cstheme="minorHAnsi"/>
        </w:rPr>
        <w:t>d</w:t>
      </w:r>
      <w:r w:rsidRPr="00E04217">
        <w:rPr>
          <w:rFonts w:asciiTheme="minorHAnsi" w:hAnsiTheme="minorHAnsi" w:cstheme="minorHAnsi"/>
        </w:rPr>
        <w:t xml:space="preserve">irector of </w:t>
      </w:r>
      <w:r w:rsidR="004E12C5">
        <w:rPr>
          <w:rFonts w:asciiTheme="minorHAnsi" w:hAnsiTheme="minorHAnsi" w:cstheme="minorHAnsi"/>
        </w:rPr>
        <w:t>f</w:t>
      </w:r>
      <w:r w:rsidRPr="00E04217">
        <w:rPr>
          <w:rFonts w:asciiTheme="minorHAnsi" w:hAnsiTheme="minorHAnsi" w:cstheme="minorHAnsi"/>
        </w:rPr>
        <w:t>inance.</w:t>
      </w:r>
    </w:p>
    <w:p w14:paraId="501792E7" w14:textId="77777777" w:rsidR="001D123F" w:rsidRPr="00E04217" w:rsidRDefault="001D123F" w:rsidP="00CC30B7">
      <w:pPr>
        <w:pStyle w:val="BodyText"/>
        <w:ind w:left="851"/>
        <w:contextualSpacing/>
        <w:jc w:val="both"/>
        <w:rPr>
          <w:rFonts w:asciiTheme="minorHAnsi" w:hAnsiTheme="minorHAnsi" w:cstheme="minorHAnsi"/>
        </w:rPr>
      </w:pPr>
    </w:p>
    <w:p w14:paraId="4CBCE048" w14:textId="2014367B" w:rsidR="000538EB" w:rsidRPr="00E04217" w:rsidRDefault="00E256E4" w:rsidP="00CC30B7">
      <w:pPr>
        <w:pStyle w:val="BodyText"/>
        <w:ind w:left="851"/>
        <w:contextualSpacing/>
        <w:jc w:val="both"/>
        <w:rPr>
          <w:rFonts w:asciiTheme="minorHAnsi" w:hAnsiTheme="minorHAnsi" w:cstheme="minorHAnsi"/>
        </w:rPr>
      </w:pPr>
      <w:r w:rsidRPr="00E04217">
        <w:rPr>
          <w:rFonts w:asciiTheme="minorHAnsi" w:hAnsiTheme="minorHAnsi" w:cstheme="minorHAnsi"/>
        </w:rPr>
        <w:t>Other income-generating activities with costs estimated at £10,000 or more, organised by members of staff</w:t>
      </w:r>
      <w:r w:rsidR="001D123F">
        <w:rPr>
          <w:rFonts w:asciiTheme="minorHAnsi" w:hAnsiTheme="minorHAnsi" w:cstheme="minorHAnsi"/>
        </w:rPr>
        <w:t>,</w:t>
      </w:r>
      <w:r w:rsidRPr="00E04217">
        <w:rPr>
          <w:rFonts w:asciiTheme="minorHAnsi" w:hAnsiTheme="minorHAnsi" w:cstheme="minorHAnsi"/>
        </w:rPr>
        <w:t xml:space="preserve"> must be costed and agreed with the </w:t>
      </w:r>
      <w:r w:rsidR="004E12C5">
        <w:rPr>
          <w:rFonts w:asciiTheme="minorHAnsi" w:hAnsiTheme="minorHAnsi" w:cstheme="minorHAnsi"/>
        </w:rPr>
        <w:t>d</w:t>
      </w:r>
      <w:r w:rsidRPr="00E04217">
        <w:rPr>
          <w:rFonts w:asciiTheme="minorHAnsi" w:hAnsiTheme="minorHAnsi" w:cstheme="minorHAnsi"/>
        </w:rPr>
        <w:t xml:space="preserve">irector of </w:t>
      </w:r>
      <w:r w:rsidR="004E12C5">
        <w:rPr>
          <w:rFonts w:asciiTheme="minorHAnsi" w:hAnsiTheme="minorHAnsi" w:cstheme="minorHAnsi"/>
        </w:rPr>
        <w:t>f</w:t>
      </w:r>
      <w:r w:rsidRPr="00E04217">
        <w:rPr>
          <w:rFonts w:asciiTheme="minorHAnsi" w:hAnsiTheme="minorHAnsi" w:cstheme="minorHAnsi"/>
        </w:rPr>
        <w:t>inance before any commitments are made. Provision must be made for charging both direct and indirect costs</w:t>
      </w:r>
      <w:r w:rsidR="001D123F">
        <w:rPr>
          <w:rFonts w:asciiTheme="minorHAnsi" w:hAnsiTheme="minorHAnsi" w:cstheme="minorHAnsi"/>
        </w:rPr>
        <w:t>,</w:t>
      </w:r>
      <w:r w:rsidRPr="00E04217">
        <w:rPr>
          <w:rFonts w:asciiTheme="minorHAnsi" w:hAnsiTheme="minorHAnsi" w:cstheme="minorHAnsi"/>
        </w:rPr>
        <w:t xml:space="preserve"> in accordance with the </w:t>
      </w:r>
      <w:r w:rsidR="004E12C5">
        <w:rPr>
          <w:rFonts w:asciiTheme="minorHAnsi" w:hAnsiTheme="minorHAnsi" w:cstheme="minorHAnsi"/>
        </w:rPr>
        <w:t>c</w:t>
      </w:r>
      <w:r w:rsidRPr="00E04217">
        <w:rPr>
          <w:rFonts w:asciiTheme="minorHAnsi" w:hAnsiTheme="minorHAnsi" w:cstheme="minorHAnsi"/>
        </w:rPr>
        <w:t>ollege’s costing and pricing policy, particular</w:t>
      </w:r>
      <w:r w:rsidR="001D123F">
        <w:rPr>
          <w:rFonts w:asciiTheme="minorHAnsi" w:hAnsiTheme="minorHAnsi" w:cstheme="minorHAnsi"/>
        </w:rPr>
        <w:t>ly</w:t>
      </w:r>
      <w:r w:rsidRPr="00E04217">
        <w:rPr>
          <w:rFonts w:asciiTheme="minorHAnsi" w:hAnsiTheme="minorHAnsi" w:cstheme="minorHAnsi"/>
        </w:rPr>
        <w:t xml:space="preserve"> for the recovery of overheads.</w:t>
      </w:r>
    </w:p>
    <w:p w14:paraId="04F4F5EA" w14:textId="77777777" w:rsidR="000538EB" w:rsidRPr="00E04217" w:rsidRDefault="000538EB" w:rsidP="00E04217">
      <w:pPr>
        <w:pStyle w:val="BodyText"/>
        <w:contextualSpacing/>
        <w:rPr>
          <w:rFonts w:asciiTheme="minorHAnsi" w:hAnsiTheme="minorHAnsi" w:cstheme="minorHAnsi"/>
        </w:rPr>
      </w:pPr>
    </w:p>
    <w:p w14:paraId="448AB79F" w14:textId="77777777" w:rsidR="000538EB" w:rsidRPr="00E04217" w:rsidRDefault="00E256E4" w:rsidP="001D123F">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Deficits</w:t>
      </w:r>
    </w:p>
    <w:p w14:paraId="18B32FA6" w14:textId="5DADE445" w:rsidR="000538EB" w:rsidRPr="00E04217" w:rsidRDefault="00E256E4" w:rsidP="001D123F">
      <w:pPr>
        <w:pStyle w:val="BodyText"/>
        <w:ind w:left="851"/>
        <w:contextualSpacing/>
        <w:jc w:val="both"/>
        <w:rPr>
          <w:rFonts w:asciiTheme="minorHAnsi" w:hAnsiTheme="minorHAnsi" w:cstheme="minorHAnsi"/>
        </w:rPr>
      </w:pPr>
      <w:r w:rsidRPr="00E04217">
        <w:rPr>
          <w:rFonts w:asciiTheme="minorHAnsi" w:hAnsiTheme="minorHAnsi" w:cstheme="minorHAnsi"/>
        </w:rPr>
        <w:t>Any unplanned deficits incurred on other income-generating activities will be charged to departmental funds.</w:t>
      </w:r>
    </w:p>
    <w:p w14:paraId="731B0A26" w14:textId="77777777" w:rsidR="00451C44" w:rsidRPr="00E04217" w:rsidRDefault="00451C44" w:rsidP="00E04217">
      <w:pPr>
        <w:pStyle w:val="BodyText"/>
        <w:ind w:left="828"/>
        <w:contextualSpacing/>
        <w:jc w:val="both"/>
        <w:rPr>
          <w:rFonts w:asciiTheme="minorHAnsi" w:hAnsiTheme="minorHAnsi" w:cstheme="minorHAnsi"/>
        </w:rPr>
      </w:pPr>
    </w:p>
    <w:p w14:paraId="4A3A0183" w14:textId="77777777" w:rsidR="000538EB" w:rsidRPr="00E04217" w:rsidRDefault="00E256E4" w:rsidP="001D123F">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Additional payments to</w:t>
      </w:r>
      <w:r w:rsidRPr="00E04217">
        <w:rPr>
          <w:rFonts w:asciiTheme="minorHAnsi" w:hAnsiTheme="minorHAnsi" w:cstheme="minorHAnsi"/>
          <w:spacing w:val="-1"/>
        </w:rPr>
        <w:t xml:space="preserve"> </w:t>
      </w:r>
      <w:r w:rsidRPr="00E04217">
        <w:rPr>
          <w:rFonts w:asciiTheme="minorHAnsi" w:hAnsiTheme="minorHAnsi" w:cstheme="minorHAnsi"/>
        </w:rPr>
        <w:t>staff</w:t>
      </w:r>
    </w:p>
    <w:p w14:paraId="2E58C9AB" w14:textId="40BB4032" w:rsidR="000538EB" w:rsidRPr="00E04217" w:rsidRDefault="00E256E4" w:rsidP="001D123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Additional payments to staff should not normally be made across the </w:t>
      </w:r>
      <w:r w:rsidR="004E12C5">
        <w:rPr>
          <w:rFonts w:asciiTheme="minorHAnsi" w:hAnsiTheme="minorHAnsi" w:cstheme="minorHAnsi"/>
        </w:rPr>
        <w:t>c</w:t>
      </w:r>
      <w:r w:rsidRPr="00E04217">
        <w:rPr>
          <w:rFonts w:asciiTheme="minorHAnsi" w:hAnsiTheme="minorHAnsi" w:cstheme="minorHAnsi"/>
        </w:rPr>
        <w:t xml:space="preserve">ollege. Any exceptional proposal that involves additional payments to members of staff should be supported by a schedule of names and values and must be approved by the </w:t>
      </w:r>
      <w:r w:rsidR="004E12C5">
        <w:rPr>
          <w:rFonts w:asciiTheme="minorHAnsi" w:hAnsiTheme="minorHAnsi" w:cstheme="minorHAnsi"/>
        </w:rPr>
        <w:t>h</w:t>
      </w:r>
      <w:r w:rsidR="00DF1E7F">
        <w:rPr>
          <w:rFonts w:asciiTheme="minorHAnsi" w:hAnsiTheme="minorHAnsi" w:cstheme="minorHAnsi"/>
        </w:rPr>
        <w:t>ead</w:t>
      </w:r>
      <w:r w:rsidRPr="00E04217">
        <w:rPr>
          <w:rFonts w:asciiTheme="minorHAnsi" w:hAnsiTheme="minorHAnsi" w:cstheme="minorHAnsi"/>
        </w:rPr>
        <w:t xml:space="preserve"> of </w:t>
      </w:r>
      <w:r w:rsidR="004E12C5">
        <w:rPr>
          <w:rFonts w:asciiTheme="minorHAnsi" w:hAnsiTheme="minorHAnsi" w:cstheme="minorHAnsi"/>
        </w:rPr>
        <w:t>h</w:t>
      </w:r>
      <w:r w:rsidRPr="00E04217">
        <w:rPr>
          <w:rFonts w:asciiTheme="minorHAnsi" w:hAnsiTheme="minorHAnsi" w:cstheme="minorHAnsi"/>
        </w:rPr>
        <w:t xml:space="preserve">uman </w:t>
      </w:r>
      <w:r w:rsidR="004E12C5">
        <w:rPr>
          <w:rFonts w:asciiTheme="minorHAnsi" w:hAnsiTheme="minorHAnsi" w:cstheme="minorHAnsi"/>
        </w:rPr>
        <w:t>r</w:t>
      </w:r>
      <w:r w:rsidRPr="00E04217">
        <w:rPr>
          <w:rFonts w:asciiTheme="minorHAnsi" w:hAnsiTheme="minorHAnsi" w:cstheme="minorHAnsi"/>
        </w:rPr>
        <w:t xml:space="preserve">esources, </w:t>
      </w:r>
      <w:r w:rsidR="004E12C5">
        <w:rPr>
          <w:rFonts w:asciiTheme="minorHAnsi" w:hAnsiTheme="minorHAnsi" w:cstheme="minorHAnsi"/>
        </w:rPr>
        <w:t>h</w:t>
      </w:r>
      <w:r w:rsidRPr="00E04217">
        <w:rPr>
          <w:rFonts w:asciiTheme="minorHAnsi" w:hAnsiTheme="minorHAnsi" w:cstheme="minorHAnsi"/>
        </w:rPr>
        <w:t xml:space="preserve">ead of </w:t>
      </w:r>
      <w:r w:rsidR="004E12C5">
        <w:rPr>
          <w:rFonts w:asciiTheme="minorHAnsi" w:hAnsiTheme="minorHAnsi" w:cstheme="minorHAnsi"/>
        </w:rPr>
        <w:t>d</w:t>
      </w:r>
      <w:r w:rsidRPr="00E04217">
        <w:rPr>
          <w:rFonts w:asciiTheme="minorHAnsi" w:hAnsiTheme="minorHAnsi" w:cstheme="minorHAnsi"/>
        </w:rPr>
        <w:t>epa</w:t>
      </w:r>
      <w:r w:rsidR="00451C44" w:rsidRPr="00E04217">
        <w:rPr>
          <w:rFonts w:asciiTheme="minorHAnsi" w:hAnsiTheme="minorHAnsi" w:cstheme="minorHAnsi"/>
        </w:rPr>
        <w:t xml:space="preserve">rtment, </w:t>
      </w:r>
      <w:r w:rsidR="004E12C5">
        <w:rPr>
          <w:rFonts w:asciiTheme="minorHAnsi" w:hAnsiTheme="minorHAnsi" w:cstheme="minorHAnsi"/>
        </w:rPr>
        <w:t>d</w:t>
      </w:r>
      <w:r w:rsidR="00451C44" w:rsidRPr="00E04217">
        <w:rPr>
          <w:rFonts w:asciiTheme="minorHAnsi" w:hAnsiTheme="minorHAnsi" w:cstheme="minorHAnsi"/>
        </w:rPr>
        <w:t xml:space="preserve">irector of </w:t>
      </w:r>
      <w:r w:rsidR="004E12C5">
        <w:rPr>
          <w:rFonts w:asciiTheme="minorHAnsi" w:hAnsiTheme="minorHAnsi" w:cstheme="minorHAnsi"/>
        </w:rPr>
        <w:t>f</w:t>
      </w:r>
      <w:r w:rsidR="00451C44" w:rsidRPr="00E04217">
        <w:rPr>
          <w:rFonts w:asciiTheme="minorHAnsi" w:hAnsiTheme="minorHAnsi" w:cstheme="minorHAnsi"/>
        </w:rPr>
        <w:t xml:space="preserve">inance </w:t>
      </w:r>
      <w:r w:rsidRPr="00E04217">
        <w:rPr>
          <w:rFonts w:asciiTheme="minorHAnsi" w:hAnsiTheme="minorHAnsi" w:cstheme="minorHAnsi"/>
        </w:rPr>
        <w:t>and</w:t>
      </w:r>
      <w:r w:rsidR="00451C44" w:rsidRPr="00E04217">
        <w:rPr>
          <w:rFonts w:asciiTheme="minorHAnsi" w:hAnsiTheme="minorHAnsi" w:cstheme="minorHAnsi"/>
        </w:rPr>
        <w:t>,</w:t>
      </w:r>
      <w:r w:rsidRPr="00E04217">
        <w:rPr>
          <w:rFonts w:asciiTheme="minorHAnsi" w:hAnsiTheme="minorHAnsi" w:cstheme="minorHAnsi"/>
        </w:rPr>
        <w:t xml:space="preserve"> in the case of a </w:t>
      </w:r>
      <w:r w:rsidR="004E12C5">
        <w:rPr>
          <w:rFonts w:asciiTheme="minorHAnsi" w:hAnsiTheme="minorHAnsi" w:cstheme="minorHAnsi"/>
        </w:rPr>
        <w:t>h</w:t>
      </w:r>
      <w:r w:rsidRPr="00E04217">
        <w:rPr>
          <w:rFonts w:asciiTheme="minorHAnsi" w:hAnsiTheme="minorHAnsi" w:cstheme="minorHAnsi"/>
        </w:rPr>
        <w:t xml:space="preserve">ead of </w:t>
      </w:r>
      <w:r w:rsidR="004E12C5">
        <w:rPr>
          <w:rFonts w:asciiTheme="minorHAnsi" w:hAnsiTheme="minorHAnsi" w:cstheme="minorHAnsi"/>
        </w:rPr>
        <w:t>d</w:t>
      </w:r>
      <w:r w:rsidRPr="00E04217">
        <w:rPr>
          <w:rFonts w:asciiTheme="minorHAnsi" w:hAnsiTheme="minorHAnsi" w:cstheme="minorHAnsi"/>
        </w:rPr>
        <w:t xml:space="preserve">epartment, the </w:t>
      </w:r>
      <w:r w:rsidR="004E12C5">
        <w:rPr>
          <w:rFonts w:asciiTheme="minorHAnsi" w:hAnsiTheme="minorHAnsi" w:cstheme="minorHAnsi"/>
        </w:rPr>
        <w:t>p</w:t>
      </w:r>
      <w:r w:rsidRPr="00E04217">
        <w:rPr>
          <w:rFonts w:asciiTheme="minorHAnsi" w:hAnsiTheme="minorHAnsi" w:cstheme="minorHAnsi"/>
        </w:rPr>
        <w:t>rincipal.</w:t>
      </w:r>
    </w:p>
    <w:p w14:paraId="1F3D7F1D" w14:textId="77777777" w:rsidR="000538EB" w:rsidRDefault="000538EB" w:rsidP="00E04217">
      <w:pPr>
        <w:pStyle w:val="BodyText"/>
        <w:contextualSpacing/>
        <w:rPr>
          <w:rFonts w:asciiTheme="minorHAnsi" w:hAnsiTheme="minorHAnsi" w:cstheme="minorHAnsi"/>
          <w:sz w:val="24"/>
          <w:szCs w:val="24"/>
        </w:rPr>
      </w:pPr>
    </w:p>
    <w:p w14:paraId="16B86C95" w14:textId="77777777" w:rsidR="004E12C5" w:rsidRPr="001D123F" w:rsidRDefault="004E12C5" w:rsidP="00E04217">
      <w:pPr>
        <w:pStyle w:val="BodyText"/>
        <w:contextualSpacing/>
        <w:rPr>
          <w:rFonts w:asciiTheme="minorHAnsi" w:hAnsiTheme="minorHAnsi" w:cstheme="minorHAnsi"/>
          <w:sz w:val="24"/>
          <w:szCs w:val="24"/>
        </w:rPr>
      </w:pPr>
    </w:p>
    <w:p w14:paraId="154234C9" w14:textId="0DC48FCF" w:rsidR="000538EB" w:rsidRPr="00E04217" w:rsidRDefault="00E256E4" w:rsidP="001D123F">
      <w:pPr>
        <w:pStyle w:val="Heading3"/>
        <w:numPr>
          <w:ilvl w:val="0"/>
          <w:numId w:val="1"/>
        </w:numPr>
        <w:tabs>
          <w:tab w:val="left" w:pos="826"/>
          <w:tab w:val="left" w:pos="827"/>
        </w:tabs>
        <w:ind w:left="851" w:hanging="851"/>
        <w:contextualSpacing/>
        <w:rPr>
          <w:rFonts w:asciiTheme="minorHAnsi" w:hAnsiTheme="minorHAnsi" w:cstheme="minorHAnsi"/>
          <w:color w:val="000080"/>
        </w:rPr>
      </w:pPr>
      <w:bookmarkStart w:id="25" w:name="_bookmark27"/>
      <w:bookmarkEnd w:id="25"/>
      <w:r w:rsidRPr="00E04217">
        <w:rPr>
          <w:rFonts w:asciiTheme="minorHAnsi" w:hAnsiTheme="minorHAnsi" w:cstheme="minorHAnsi"/>
          <w:color w:val="000080"/>
        </w:rPr>
        <w:t xml:space="preserve">Intellectual </w:t>
      </w:r>
      <w:r w:rsidR="004E12C5">
        <w:rPr>
          <w:rFonts w:asciiTheme="minorHAnsi" w:hAnsiTheme="minorHAnsi" w:cstheme="minorHAnsi"/>
          <w:color w:val="000080"/>
        </w:rPr>
        <w:t>p</w:t>
      </w:r>
      <w:r w:rsidRPr="00E04217">
        <w:rPr>
          <w:rFonts w:asciiTheme="minorHAnsi" w:hAnsiTheme="minorHAnsi" w:cstheme="minorHAnsi"/>
          <w:color w:val="000080"/>
        </w:rPr>
        <w:t xml:space="preserve">roperty </w:t>
      </w:r>
      <w:r w:rsidR="004E12C5">
        <w:rPr>
          <w:rFonts w:asciiTheme="minorHAnsi" w:hAnsiTheme="minorHAnsi" w:cstheme="minorHAnsi"/>
          <w:color w:val="000080"/>
        </w:rPr>
        <w:t>r</w:t>
      </w:r>
      <w:r w:rsidRPr="00E04217">
        <w:rPr>
          <w:rFonts w:asciiTheme="minorHAnsi" w:hAnsiTheme="minorHAnsi" w:cstheme="minorHAnsi"/>
          <w:color w:val="000080"/>
        </w:rPr>
        <w:t>ights and</w:t>
      </w:r>
      <w:r w:rsidRPr="00E04217">
        <w:rPr>
          <w:rFonts w:asciiTheme="minorHAnsi" w:hAnsiTheme="minorHAnsi" w:cstheme="minorHAnsi"/>
          <w:color w:val="000080"/>
          <w:spacing w:val="-7"/>
        </w:rPr>
        <w:t xml:space="preserve"> </w:t>
      </w:r>
      <w:r w:rsidR="004E12C5">
        <w:rPr>
          <w:rFonts w:asciiTheme="minorHAnsi" w:hAnsiTheme="minorHAnsi" w:cstheme="minorHAnsi"/>
          <w:color w:val="000080"/>
        </w:rPr>
        <w:t>p</w:t>
      </w:r>
      <w:r w:rsidRPr="00E04217">
        <w:rPr>
          <w:rFonts w:asciiTheme="minorHAnsi" w:hAnsiTheme="minorHAnsi" w:cstheme="minorHAnsi"/>
          <w:color w:val="000080"/>
        </w:rPr>
        <w:t>atents</w:t>
      </w:r>
    </w:p>
    <w:p w14:paraId="27EFADCE" w14:textId="77777777" w:rsidR="000538EB" w:rsidRPr="00E04217" w:rsidRDefault="000538EB" w:rsidP="001D123F">
      <w:pPr>
        <w:pStyle w:val="BodyText"/>
        <w:ind w:left="851" w:hanging="851"/>
        <w:contextualSpacing/>
        <w:rPr>
          <w:rFonts w:asciiTheme="minorHAnsi" w:hAnsiTheme="minorHAnsi" w:cstheme="minorHAnsi"/>
          <w:b/>
        </w:rPr>
      </w:pPr>
    </w:p>
    <w:p w14:paraId="30EB86D0" w14:textId="77777777" w:rsidR="000538EB" w:rsidRPr="00E04217" w:rsidRDefault="00E256E4" w:rsidP="001D123F">
      <w:pPr>
        <w:pStyle w:val="ListParagraph"/>
        <w:numPr>
          <w:ilvl w:val="1"/>
          <w:numId w:val="1"/>
        </w:numPr>
        <w:tabs>
          <w:tab w:val="left" w:pos="827"/>
        </w:tabs>
        <w:ind w:left="851" w:hanging="851"/>
        <w:contextualSpacing/>
        <w:rPr>
          <w:rFonts w:asciiTheme="minorHAnsi" w:hAnsiTheme="minorHAnsi" w:cstheme="minorHAnsi"/>
          <w:b/>
          <w:color w:val="33528F"/>
        </w:rPr>
      </w:pPr>
      <w:r w:rsidRPr="00E04217">
        <w:rPr>
          <w:rFonts w:asciiTheme="minorHAnsi" w:hAnsiTheme="minorHAnsi" w:cstheme="minorHAnsi"/>
          <w:b/>
        </w:rPr>
        <w:t>General</w:t>
      </w:r>
    </w:p>
    <w:p w14:paraId="569F9E45" w14:textId="3BF4C88B" w:rsidR="000538EB" w:rsidRPr="00E04217" w:rsidRDefault="00E256E4" w:rsidP="001D123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Certain activities undertaken within the </w:t>
      </w:r>
      <w:r w:rsidR="004E12C5">
        <w:rPr>
          <w:rFonts w:asciiTheme="minorHAnsi" w:hAnsiTheme="minorHAnsi" w:cstheme="minorHAnsi"/>
        </w:rPr>
        <w:t>c</w:t>
      </w:r>
      <w:r w:rsidRPr="00E04217">
        <w:rPr>
          <w:rFonts w:asciiTheme="minorHAnsi" w:hAnsiTheme="minorHAnsi" w:cstheme="minorHAnsi"/>
        </w:rPr>
        <w:t>ollege</w:t>
      </w:r>
      <w:r w:rsidR="00451C44" w:rsidRPr="00E04217">
        <w:rPr>
          <w:rFonts w:asciiTheme="minorHAnsi" w:hAnsiTheme="minorHAnsi" w:cstheme="minorHAnsi"/>
        </w:rPr>
        <w:t>,</w:t>
      </w:r>
      <w:r w:rsidRPr="00E04217">
        <w:rPr>
          <w:rFonts w:asciiTheme="minorHAnsi" w:hAnsiTheme="minorHAnsi" w:cstheme="minorHAnsi"/>
        </w:rPr>
        <w:t xml:space="preserve"> including research and consultancy</w:t>
      </w:r>
      <w:r w:rsidR="00451C44" w:rsidRPr="00E04217">
        <w:rPr>
          <w:rFonts w:asciiTheme="minorHAnsi" w:hAnsiTheme="minorHAnsi" w:cstheme="minorHAnsi"/>
        </w:rPr>
        <w:t>,</w:t>
      </w:r>
      <w:r w:rsidRPr="00E04217">
        <w:rPr>
          <w:rFonts w:asciiTheme="minorHAnsi" w:hAnsiTheme="minorHAnsi" w:cstheme="minorHAnsi"/>
        </w:rPr>
        <w:t xml:space="preserve"> may give rise to ideas, designs and inventions, which may be patentable. These are collectively known as intellectual property.</w:t>
      </w:r>
    </w:p>
    <w:p w14:paraId="4487AC8F" w14:textId="77777777" w:rsidR="000538EB" w:rsidRPr="00E04217" w:rsidRDefault="000538EB" w:rsidP="001D123F">
      <w:pPr>
        <w:pStyle w:val="BodyText"/>
        <w:ind w:left="851" w:hanging="851"/>
        <w:contextualSpacing/>
        <w:rPr>
          <w:rFonts w:asciiTheme="minorHAnsi" w:hAnsiTheme="minorHAnsi" w:cstheme="minorHAnsi"/>
        </w:rPr>
      </w:pPr>
    </w:p>
    <w:p w14:paraId="23F3CE94" w14:textId="77777777" w:rsidR="000538EB" w:rsidRPr="00E04217" w:rsidRDefault="00E256E4" w:rsidP="001D123F">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Patents</w:t>
      </w:r>
    </w:p>
    <w:p w14:paraId="5B48DB6E" w14:textId="76C12CE8" w:rsidR="000538EB" w:rsidRPr="00E04217" w:rsidRDefault="00E256E4" w:rsidP="001D123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Finance </w:t>
      </w:r>
      <w:r w:rsidR="00112073">
        <w:rPr>
          <w:rFonts w:asciiTheme="minorHAnsi" w:hAnsiTheme="minorHAnsi" w:cstheme="minorHAnsi"/>
        </w:rPr>
        <w:t>and</w:t>
      </w:r>
      <w:r w:rsidRPr="00E04217">
        <w:rPr>
          <w:rFonts w:asciiTheme="minorHAnsi" w:hAnsiTheme="minorHAnsi" w:cstheme="minorHAnsi"/>
        </w:rPr>
        <w:t xml:space="preserve"> Estates Committee is responsible for approving procedures to deal with any patents accruing to the </w:t>
      </w:r>
      <w:r w:rsidR="004E12C5">
        <w:rPr>
          <w:rFonts w:asciiTheme="minorHAnsi" w:hAnsiTheme="minorHAnsi" w:cstheme="minorHAnsi"/>
        </w:rPr>
        <w:t>c</w:t>
      </w:r>
      <w:r w:rsidRPr="00E04217">
        <w:rPr>
          <w:rFonts w:asciiTheme="minorHAnsi" w:hAnsiTheme="minorHAnsi" w:cstheme="minorHAnsi"/>
        </w:rPr>
        <w:t>ollege from inventions and discoveries made by staff in the course of their research.</w:t>
      </w:r>
    </w:p>
    <w:p w14:paraId="1516F8BC" w14:textId="77777777" w:rsidR="000538EB" w:rsidRPr="00E04217" w:rsidRDefault="000538EB" w:rsidP="001D123F">
      <w:pPr>
        <w:pStyle w:val="BodyText"/>
        <w:ind w:left="851" w:hanging="851"/>
        <w:contextualSpacing/>
        <w:rPr>
          <w:rFonts w:asciiTheme="minorHAnsi" w:hAnsiTheme="minorHAnsi" w:cstheme="minorHAnsi"/>
        </w:rPr>
      </w:pPr>
    </w:p>
    <w:p w14:paraId="2D50FBBF" w14:textId="77777777" w:rsidR="000538EB" w:rsidRPr="00E04217" w:rsidRDefault="00E256E4" w:rsidP="001D123F">
      <w:pPr>
        <w:pStyle w:val="Heading3"/>
        <w:numPr>
          <w:ilvl w:val="1"/>
          <w:numId w:val="1"/>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Intellectual property</w:t>
      </w:r>
      <w:r w:rsidRPr="00E04217">
        <w:rPr>
          <w:rFonts w:asciiTheme="minorHAnsi" w:hAnsiTheme="minorHAnsi" w:cstheme="minorHAnsi"/>
          <w:spacing w:val="-6"/>
        </w:rPr>
        <w:t xml:space="preserve"> </w:t>
      </w:r>
      <w:r w:rsidRPr="00E04217">
        <w:rPr>
          <w:rFonts w:asciiTheme="minorHAnsi" w:hAnsiTheme="minorHAnsi" w:cstheme="minorHAnsi"/>
        </w:rPr>
        <w:t>rights</w:t>
      </w:r>
    </w:p>
    <w:p w14:paraId="16D691C0" w14:textId="5925624C" w:rsidR="000538EB" w:rsidRPr="00E04217" w:rsidRDefault="00E256E4" w:rsidP="001D123F">
      <w:pPr>
        <w:pStyle w:val="BodyText"/>
        <w:ind w:left="851" w:hanging="25"/>
        <w:contextualSpacing/>
        <w:jc w:val="both"/>
        <w:rPr>
          <w:rFonts w:asciiTheme="minorHAnsi" w:hAnsiTheme="minorHAnsi" w:cstheme="minorHAnsi"/>
        </w:rPr>
      </w:pPr>
      <w:r w:rsidRPr="00E04217">
        <w:rPr>
          <w:rFonts w:asciiTheme="minorHAnsi" w:hAnsiTheme="minorHAnsi" w:cstheme="minorHAnsi"/>
        </w:rPr>
        <w:t xml:space="preserve">In the event of the </w:t>
      </w:r>
      <w:r w:rsidR="004E12C5">
        <w:rPr>
          <w:rFonts w:asciiTheme="minorHAnsi" w:hAnsiTheme="minorHAnsi" w:cstheme="minorHAnsi"/>
        </w:rPr>
        <w:t>c</w:t>
      </w:r>
      <w:r w:rsidRPr="00E04217">
        <w:rPr>
          <w:rFonts w:asciiTheme="minorHAnsi" w:hAnsiTheme="minorHAnsi" w:cstheme="minorHAnsi"/>
        </w:rPr>
        <w:t xml:space="preserve">ollege deciding to become involved in the commercial exploitation of inventions and research, including the copyright of materials, the matter should then proceed in accordance with the intellectual property procedures issued by the </w:t>
      </w:r>
      <w:r w:rsidR="004E12C5">
        <w:rPr>
          <w:rFonts w:asciiTheme="minorHAnsi" w:hAnsiTheme="minorHAnsi" w:cstheme="minorHAnsi"/>
        </w:rPr>
        <w:t>c</w:t>
      </w:r>
      <w:r w:rsidRPr="00E04217">
        <w:rPr>
          <w:rFonts w:asciiTheme="minorHAnsi" w:hAnsiTheme="minorHAnsi" w:cstheme="minorHAnsi"/>
        </w:rPr>
        <w:t>ollege, which includes obtaining appropriate professional advice.</w:t>
      </w:r>
    </w:p>
    <w:p w14:paraId="40A2318A" w14:textId="77777777" w:rsidR="000538EB" w:rsidRDefault="000538EB" w:rsidP="00E04217">
      <w:pPr>
        <w:pStyle w:val="BodyText"/>
        <w:contextualSpacing/>
        <w:rPr>
          <w:rFonts w:asciiTheme="minorHAnsi" w:hAnsiTheme="minorHAnsi" w:cstheme="minorHAnsi"/>
        </w:rPr>
      </w:pPr>
    </w:p>
    <w:p w14:paraId="432F571F" w14:textId="77777777" w:rsidR="004E12C5" w:rsidRPr="00E04217" w:rsidRDefault="004E12C5" w:rsidP="00E04217">
      <w:pPr>
        <w:pStyle w:val="BodyText"/>
        <w:contextualSpacing/>
        <w:rPr>
          <w:rFonts w:asciiTheme="minorHAnsi" w:hAnsiTheme="minorHAnsi" w:cstheme="minorHAnsi"/>
        </w:rPr>
      </w:pPr>
    </w:p>
    <w:p w14:paraId="29535D37" w14:textId="77777777" w:rsidR="000538EB" w:rsidRPr="00E04217" w:rsidRDefault="00E256E4" w:rsidP="001D123F">
      <w:pPr>
        <w:pStyle w:val="Heading3"/>
        <w:numPr>
          <w:ilvl w:val="0"/>
          <w:numId w:val="1"/>
        </w:numPr>
        <w:tabs>
          <w:tab w:val="left" w:pos="826"/>
          <w:tab w:val="left" w:pos="827"/>
        </w:tabs>
        <w:ind w:left="851" w:hanging="851"/>
        <w:contextualSpacing/>
        <w:rPr>
          <w:rFonts w:asciiTheme="minorHAnsi" w:hAnsiTheme="minorHAnsi" w:cstheme="minorHAnsi"/>
          <w:color w:val="000080"/>
        </w:rPr>
      </w:pPr>
      <w:bookmarkStart w:id="26" w:name="_bookmark28"/>
      <w:bookmarkEnd w:id="26"/>
      <w:r w:rsidRPr="00E04217">
        <w:rPr>
          <w:rFonts w:asciiTheme="minorHAnsi" w:hAnsiTheme="minorHAnsi" w:cstheme="minorHAnsi"/>
          <w:color w:val="000080"/>
        </w:rPr>
        <w:t>Expenditure</w:t>
      </w:r>
    </w:p>
    <w:p w14:paraId="7E2BD7E6" w14:textId="77777777" w:rsidR="000538EB" w:rsidRPr="00E04217" w:rsidRDefault="000538EB" w:rsidP="00E04217">
      <w:pPr>
        <w:pStyle w:val="BodyText"/>
        <w:contextualSpacing/>
        <w:rPr>
          <w:rFonts w:asciiTheme="minorHAnsi" w:hAnsiTheme="minorHAnsi" w:cstheme="minorHAnsi"/>
          <w:b/>
        </w:rPr>
      </w:pPr>
    </w:p>
    <w:p w14:paraId="73069959" w14:textId="77777777" w:rsidR="000538EB" w:rsidRPr="00E04217" w:rsidRDefault="00E256E4" w:rsidP="001D123F">
      <w:pPr>
        <w:pStyle w:val="ListParagraph"/>
        <w:numPr>
          <w:ilvl w:val="1"/>
          <w:numId w:val="1"/>
        </w:numPr>
        <w:tabs>
          <w:tab w:val="left" w:pos="827"/>
        </w:tabs>
        <w:ind w:left="851" w:hanging="851"/>
        <w:contextualSpacing/>
        <w:rPr>
          <w:rFonts w:asciiTheme="minorHAnsi" w:hAnsiTheme="minorHAnsi" w:cstheme="minorHAnsi"/>
          <w:b/>
          <w:color w:val="33528F"/>
        </w:rPr>
      </w:pPr>
      <w:r w:rsidRPr="00E04217">
        <w:rPr>
          <w:rFonts w:asciiTheme="minorHAnsi" w:hAnsiTheme="minorHAnsi" w:cstheme="minorHAnsi"/>
          <w:b/>
        </w:rPr>
        <w:t>General</w:t>
      </w:r>
    </w:p>
    <w:p w14:paraId="5F35E2D7" w14:textId="29CADA89" w:rsidR="000538EB" w:rsidRPr="00E04217" w:rsidRDefault="00E256E4" w:rsidP="001D123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4E12C5">
        <w:rPr>
          <w:rFonts w:asciiTheme="minorHAnsi" w:hAnsiTheme="minorHAnsi" w:cstheme="minorHAnsi"/>
        </w:rPr>
        <w:t>d</w:t>
      </w:r>
      <w:r w:rsidRPr="00E04217">
        <w:rPr>
          <w:rFonts w:asciiTheme="minorHAnsi" w:hAnsiTheme="minorHAnsi" w:cstheme="minorHAnsi"/>
        </w:rPr>
        <w:t xml:space="preserve">irector of </w:t>
      </w:r>
      <w:r w:rsidR="004E12C5">
        <w:rPr>
          <w:rFonts w:asciiTheme="minorHAnsi" w:hAnsiTheme="minorHAnsi" w:cstheme="minorHAnsi"/>
        </w:rPr>
        <w:t>f</w:t>
      </w:r>
      <w:r w:rsidRPr="00E04217">
        <w:rPr>
          <w:rFonts w:asciiTheme="minorHAnsi" w:hAnsiTheme="minorHAnsi" w:cstheme="minorHAnsi"/>
        </w:rPr>
        <w:t xml:space="preserve">inance is responsible for making payments to suppliers of goods and services to the </w:t>
      </w:r>
      <w:r w:rsidR="004E12C5">
        <w:rPr>
          <w:rFonts w:asciiTheme="minorHAnsi" w:hAnsiTheme="minorHAnsi" w:cstheme="minorHAnsi"/>
        </w:rPr>
        <w:t>c</w:t>
      </w:r>
      <w:r w:rsidRPr="00E04217">
        <w:rPr>
          <w:rFonts w:asciiTheme="minorHAnsi" w:hAnsiTheme="minorHAnsi" w:cstheme="minorHAnsi"/>
        </w:rPr>
        <w:t>ollege.</w:t>
      </w:r>
    </w:p>
    <w:p w14:paraId="314C4785" w14:textId="77777777" w:rsidR="000538EB" w:rsidRPr="00E04217" w:rsidRDefault="000538EB" w:rsidP="001D123F">
      <w:pPr>
        <w:pStyle w:val="BodyText"/>
        <w:ind w:left="851" w:hanging="851"/>
        <w:contextualSpacing/>
        <w:rPr>
          <w:rFonts w:asciiTheme="minorHAnsi" w:hAnsiTheme="minorHAnsi" w:cstheme="minorHAnsi"/>
        </w:rPr>
      </w:pPr>
    </w:p>
    <w:p w14:paraId="0E2F20BA" w14:textId="289E68D4" w:rsidR="00745CB3" w:rsidRPr="00E04217" w:rsidRDefault="00745CB3" w:rsidP="001D123F">
      <w:pPr>
        <w:pStyle w:val="Heading3"/>
        <w:numPr>
          <w:ilvl w:val="1"/>
          <w:numId w:val="1"/>
        </w:numPr>
        <w:tabs>
          <w:tab w:val="left" w:pos="827"/>
        </w:tabs>
        <w:ind w:left="851" w:hanging="851"/>
        <w:contextualSpacing/>
        <w:jc w:val="both"/>
        <w:rPr>
          <w:rFonts w:asciiTheme="minorHAnsi" w:hAnsiTheme="minorHAnsi" w:cstheme="minorHAnsi"/>
        </w:rPr>
      </w:pPr>
      <w:r w:rsidRPr="00E04217">
        <w:rPr>
          <w:rFonts w:asciiTheme="minorHAnsi" w:hAnsiTheme="minorHAnsi" w:cstheme="minorHAnsi"/>
        </w:rPr>
        <w:lastRenderedPageBreak/>
        <w:t>Compensation payments to non</w:t>
      </w:r>
      <w:r w:rsidR="004E12C5">
        <w:rPr>
          <w:rFonts w:asciiTheme="minorHAnsi" w:hAnsiTheme="minorHAnsi" w:cstheme="minorHAnsi"/>
        </w:rPr>
        <w:t>-</w:t>
      </w:r>
      <w:r w:rsidRPr="00E04217">
        <w:rPr>
          <w:rFonts w:asciiTheme="minorHAnsi" w:hAnsiTheme="minorHAnsi" w:cstheme="minorHAnsi"/>
        </w:rPr>
        <w:t xml:space="preserve">staff members </w:t>
      </w:r>
    </w:p>
    <w:p w14:paraId="2892EAD3" w14:textId="30A11AE4" w:rsidR="00745CB3" w:rsidRDefault="00745CB3" w:rsidP="001D123F">
      <w:pPr>
        <w:pStyle w:val="BodyText"/>
        <w:ind w:left="851"/>
        <w:jc w:val="both"/>
        <w:rPr>
          <w:rFonts w:asciiTheme="minorHAnsi" w:hAnsiTheme="minorHAnsi" w:cstheme="minorHAnsi"/>
        </w:rPr>
      </w:pPr>
      <w:r w:rsidRPr="001D123F">
        <w:rPr>
          <w:rFonts w:asciiTheme="minorHAnsi" w:hAnsiTheme="minorHAnsi" w:cstheme="minorHAnsi"/>
        </w:rPr>
        <w:t>Compensation payments to non</w:t>
      </w:r>
      <w:r w:rsidR="001D123F">
        <w:rPr>
          <w:rFonts w:asciiTheme="minorHAnsi" w:hAnsiTheme="minorHAnsi" w:cstheme="minorHAnsi"/>
        </w:rPr>
        <w:t>-</w:t>
      </w:r>
      <w:r w:rsidRPr="001D123F">
        <w:rPr>
          <w:rFonts w:asciiTheme="minorHAnsi" w:hAnsiTheme="minorHAnsi" w:cstheme="minorHAnsi"/>
        </w:rPr>
        <w:t>staff members (e</w:t>
      </w:r>
      <w:r w:rsidR="001D123F">
        <w:rPr>
          <w:rFonts w:asciiTheme="minorHAnsi" w:hAnsiTheme="minorHAnsi" w:cstheme="minorHAnsi"/>
        </w:rPr>
        <w:t>.</w:t>
      </w:r>
      <w:r w:rsidRPr="001D123F">
        <w:rPr>
          <w:rFonts w:asciiTheme="minorHAnsi" w:hAnsiTheme="minorHAnsi" w:cstheme="minorHAnsi"/>
        </w:rPr>
        <w:t>g</w:t>
      </w:r>
      <w:r w:rsidR="001D123F">
        <w:rPr>
          <w:rFonts w:asciiTheme="minorHAnsi" w:hAnsiTheme="minorHAnsi" w:cstheme="minorHAnsi"/>
        </w:rPr>
        <w:t>.</w:t>
      </w:r>
      <w:r w:rsidRPr="001D123F">
        <w:rPr>
          <w:rFonts w:asciiTheme="minorHAnsi" w:hAnsiTheme="minorHAnsi" w:cstheme="minorHAnsi"/>
        </w:rPr>
        <w:t xml:space="preserve"> payment for damage or injury) below £50,000 can be made with the approval of the </w:t>
      </w:r>
      <w:r w:rsidR="004E12C5">
        <w:rPr>
          <w:rFonts w:asciiTheme="minorHAnsi" w:hAnsiTheme="minorHAnsi" w:cstheme="minorHAnsi"/>
        </w:rPr>
        <w:t>p</w:t>
      </w:r>
      <w:r w:rsidRPr="001D123F">
        <w:rPr>
          <w:rFonts w:asciiTheme="minorHAnsi" w:hAnsiTheme="minorHAnsi" w:cstheme="minorHAnsi"/>
        </w:rPr>
        <w:t xml:space="preserve">rincipal and </w:t>
      </w:r>
      <w:r w:rsidR="004E12C5">
        <w:rPr>
          <w:rFonts w:asciiTheme="minorHAnsi" w:hAnsiTheme="minorHAnsi" w:cstheme="minorHAnsi"/>
        </w:rPr>
        <w:t>d</w:t>
      </w:r>
      <w:r w:rsidRPr="001D123F">
        <w:rPr>
          <w:rFonts w:asciiTheme="minorHAnsi" w:hAnsiTheme="minorHAnsi" w:cstheme="minorHAnsi"/>
        </w:rPr>
        <w:t xml:space="preserve">irector of </w:t>
      </w:r>
      <w:r w:rsidR="004E12C5">
        <w:rPr>
          <w:rFonts w:asciiTheme="minorHAnsi" w:hAnsiTheme="minorHAnsi" w:cstheme="minorHAnsi"/>
        </w:rPr>
        <w:t>f</w:t>
      </w:r>
      <w:r w:rsidRPr="001D123F">
        <w:rPr>
          <w:rFonts w:asciiTheme="minorHAnsi" w:hAnsiTheme="minorHAnsi" w:cstheme="minorHAnsi"/>
        </w:rPr>
        <w:t xml:space="preserve">inance. Values above this must be approved by the </w:t>
      </w:r>
      <w:r w:rsidR="001D123F">
        <w:rPr>
          <w:rFonts w:asciiTheme="minorHAnsi" w:hAnsiTheme="minorHAnsi" w:cstheme="minorHAnsi"/>
        </w:rPr>
        <w:t xml:space="preserve">Corporation </w:t>
      </w:r>
      <w:r w:rsidRPr="001D123F">
        <w:rPr>
          <w:rFonts w:asciiTheme="minorHAnsi" w:hAnsiTheme="minorHAnsi" w:cstheme="minorHAnsi"/>
        </w:rPr>
        <w:t>Board and the Public Sector Oversight Body, where the non</w:t>
      </w:r>
      <w:r w:rsidR="001D123F">
        <w:rPr>
          <w:rFonts w:asciiTheme="minorHAnsi" w:hAnsiTheme="minorHAnsi" w:cstheme="minorHAnsi"/>
        </w:rPr>
        <w:t>-</w:t>
      </w:r>
      <w:r w:rsidRPr="001D123F">
        <w:rPr>
          <w:rFonts w:asciiTheme="minorHAnsi" w:hAnsiTheme="minorHAnsi" w:cstheme="minorHAnsi"/>
        </w:rPr>
        <w:t>statutory/non</w:t>
      </w:r>
      <w:r w:rsidR="001D123F">
        <w:rPr>
          <w:rFonts w:asciiTheme="minorHAnsi" w:hAnsiTheme="minorHAnsi" w:cstheme="minorHAnsi"/>
        </w:rPr>
        <w:t>-</w:t>
      </w:r>
      <w:r w:rsidRPr="001D123F">
        <w:rPr>
          <w:rFonts w:asciiTheme="minorHAnsi" w:hAnsiTheme="minorHAnsi" w:cstheme="minorHAnsi"/>
        </w:rPr>
        <w:t xml:space="preserve">contractual element is above £50,000. </w:t>
      </w:r>
    </w:p>
    <w:p w14:paraId="4CE4A6A4" w14:textId="77777777" w:rsidR="001D123F" w:rsidRPr="00E04217" w:rsidRDefault="001D123F" w:rsidP="001D123F">
      <w:pPr>
        <w:pStyle w:val="BodyText"/>
        <w:ind w:left="851" w:hanging="851"/>
        <w:jc w:val="both"/>
        <w:rPr>
          <w:rFonts w:asciiTheme="minorHAnsi" w:hAnsiTheme="minorHAnsi" w:cstheme="minorHAnsi"/>
          <w:b/>
          <w:bCs/>
        </w:rPr>
      </w:pPr>
    </w:p>
    <w:p w14:paraId="54615437" w14:textId="22958268" w:rsidR="009A1820" w:rsidRPr="00E04217" w:rsidRDefault="009A1820" w:rsidP="001D123F">
      <w:pPr>
        <w:pStyle w:val="Heading3"/>
        <w:numPr>
          <w:ilvl w:val="1"/>
          <w:numId w:val="1"/>
        </w:numPr>
        <w:tabs>
          <w:tab w:val="left" w:pos="827"/>
        </w:tabs>
        <w:ind w:left="851" w:hanging="851"/>
        <w:contextualSpacing/>
        <w:jc w:val="both"/>
        <w:rPr>
          <w:rFonts w:asciiTheme="minorHAnsi" w:hAnsiTheme="minorHAnsi" w:cstheme="minorHAnsi"/>
        </w:rPr>
      </w:pPr>
      <w:r w:rsidRPr="00E04217">
        <w:rPr>
          <w:rFonts w:asciiTheme="minorHAnsi" w:hAnsiTheme="minorHAnsi" w:cstheme="minorHAnsi"/>
        </w:rPr>
        <w:t>Indemnities, guar</w:t>
      </w:r>
      <w:r w:rsidR="00FD62CF" w:rsidRPr="00E04217">
        <w:rPr>
          <w:rFonts w:asciiTheme="minorHAnsi" w:hAnsiTheme="minorHAnsi" w:cstheme="minorHAnsi"/>
        </w:rPr>
        <w:t>a</w:t>
      </w:r>
      <w:r w:rsidRPr="00E04217">
        <w:rPr>
          <w:rFonts w:asciiTheme="minorHAnsi" w:hAnsiTheme="minorHAnsi" w:cstheme="minorHAnsi"/>
        </w:rPr>
        <w:t>nt</w:t>
      </w:r>
      <w:r w:rsidR="00FD62CF" w:rsidRPr="00E04217">
        <w:rPr>
          <w:rFonts w:asciiTheme="minorHAnsi" w:hAnsiTheme="minorHAnsi" w:cstheme="minorHAnsi"/>
        </w:rPr>
        <w:t>e</w:t>
      </w:r>
      <w:r w:rsidRPr="00E04217">
        <w:rPr>
          <w:rFonts w:asciiTheme="minorHAnsi" w:hAnsiTheme="minorHAnsi" w:cstheme="minorHAnsi"/>
        </w:rPr>
        <w:t>es</w:t>
      </w:r>
      <w:r w:rsidR="001D123F">
        <w:rPr>
          <w:rFonts w:asciiTheme="minorHAnsi" w:hAnsiTheme="minorHAnsi" w:cstheme="minorHAnsi"/>
        </w:rPr>
        <w:t>,</w:t>
      </w:r>
      <w:r w:rsidRPr="00E04217">
        <w:rPr>
          <w:rFonts w:asciiTheme="minorHAnsi" w:hAnsiTheme="minorHAnsi" w:cstheme="minorHAnsi"/>
        </w:rPr>
        <w:t xml:space="preserve"> and letter</w:t>
      </w:r>
      <w:r w:rsidR="001D123F">
        <w:rPr>
          <w:rFonts w:asciiTheme="minorHAnsi" w:hAnsiTheme="minorHAnsi" w:cstheme="minorHAnsi"/>
        </w:rPr>
        <w:t>s</w:t>
      </w:r>
      <w:r w:rsidRPr="00E04217">
        <w:rPr>
          <w:rFonts w:asciiTheme="minorHAnsi" w:hAnsiTheme="minorHAnsi" w:cstheme="minorHAnsi"/>
        </w:rPr>
        <w:t xml:space="preserve"> of comfort</w:t>
      </w:r>
    </w:p>
    <w:p w14:paraId="5ADFC877" w14:textId="3E18006C" w:rsidR="00FD62CF" w:rsidRPr="00285916" w:rsidRDefault="00FD62CF" w:rsidP="001D123F">
      <w:pPr>
        <w:pStyle w:val="BodyText"/>
        <w:ind w:left="851"/>
        <w:jc w:val="both"/>
        <w:rPr>
          <w:rFonts w:asciiTheme="minorHAnsi" w:hAnsiTheme="minorHAnsi" w:cstheme="minorHAnsi"/>
          <w:b/>
          <w:bCs/>
        </w:rPr>
      </w:pPr>
      <w:r w:rsidRPr="00285916">
        <w:rPr>
          <w:rFonts w:asciiTheme="minorHAnsi" w:hAnsiTheme="minorHAnsi" w:cstheme="minorHAnsi"/>
        </w:rPr>
        <w:t>The college cannot issue indemnities, guarantees or letter</w:t>
      </w:r>
      <w:r w:rsidR="001D123F" w:rsidRPr="00285916">
        <w:rPr>
          <w:rFonts w:asciiTheme="minorHAnsi" w:hAnsiTheme="minorHAnsi" w:cstheme="minorHAnsi"/>
        </w:rPr>
        <w:t>s</w:t>
      </w:r>
      <w:r w:rsidRPr="00285916">
        <w:rPr>
          <w:rFonts w:asciiTheme="minorHAnsi" w:hAnsiTheme="minorHAnsi" w:cstheme="minorHAnsi"/>
        </w:rPr>
        <w:t xml:space="preserve"> of comfort above a value of £45,000 or £250,000 cumulatively without consent from the </w:t>
      </w:r>
      <w:r w:rsidR="009345ED" w:rsidRPr="00285916">
        <w:rPr>
          <w:rFonts w:asciiTheme="minorHAnsi" w:hAnsiTheme="minorHAnsi" w:cstheme="minorHAnsi"/>
        </w:rPr>
        <w:t>Corporation</w:t>
      </w:r>
      <w:r w:rsidRPr="00285916">
        <w:rPr>
          <w:rFonts w:asciiTheme="minorHAnsi" w:hAnsiTheme="minorHAnsi" w:cstheme="minorHAnsi"/>
        </w:rPr>
        <w:t xml:space="preserve"> Board and the Public Sector Oversight Body.</w:t>
      </w:r>
      <w:r w:rsidR="009345ED" w:rsidRPr="00285916">
        <w:rPr>
          <w:rFonts w:asciiTheme="minorHAnsi" w:hAnsiTheme="minorHAnsi" w:cstheme="minorHAnsi"/>
        </w:rPr>
        <w:t xml:space="preserve"> </w:t>
      </w:r>
      <w:r w:rsidRPr="00285916">
        <w:rPr>
          <w:rFonts w:asciiTheme="minorHAnsi" w:hAnsiTheme="minorHAnsi" w:cstheme="minorHAnsi"/>
        </w:rPr>
        <w:t xml:space="preserve">This will include VAT </w:t>
      </w:r>
      <w:r w:rsidR="009345ED" w:rsidRPr="00285916">
        <w:rPr>
          <w:rFonts w:asciiTheme="minorHAnsi" w:hAnsiTheme="minorHAnsi" w:cstheme="minorHAnsi"/>
        </w:rPr>
        <w:t>c</w:t>
      </w:r>
      <w:r w:rsidRPr="00285916">
        <w:rPr>
          <w:rFonts w:asciiTheme="minorHAnsi" w:hAnsiTheme="minorHAnsi" w:cstheme="minorHAnsi"/>
        </w:rPr>
        <w:t>ertificates which indemnify the recipi</w:t>
      </w:r>
      <w:r w:rsidR="009345ED" w:rsidRPr="00285916">
        <w:rPr>
          <w:rFonts w:asciiTheme="minorHAnsi" w:hAnsiTheme="minorHAnsi" w:cstheme="minorHAnsi"/>
        </w:rPr>
        <w:t>e</w:t>
      </w:r>
      <w:r w:rsidRPr="00285916">
        <w:rPr>
          <w:rFonts w:asciiTheme="minorHAnsi" w:hAnsiTheme="minorHAnsi" w:cstheme="minorHAnsi"/>
        </w:rPr>
        <w:t xml:space="preserve">nt. </w:t>
      </w:r>
    </w:p>
    <w:p w14:paraId="52480DC2" w14:textId="77777777" w:rsidR="00FD62CF" w:rsidRPr="004E12C5" w:rsidRDefault="00FD62CF" w:rsidP="004E12C5">
      <w:pPr>
        <w:pStyle w:val="BodyText"/>
        <w:rPr>
          <w:rFonts w:asciiTheme="minorHAnsi" w:hAnsiTheme="minorHAnsi" w:cstheme="minorHAnsi"/>
        </w:rPr>
      </w:pPr>
    </w:p>
    <w:p w14:paraId="38863EF8" w14:textId="4FC66DFD" w:rsidR="00FD62CF" w:rsidRDefault="00771A6C" w:rsidP="001D123F">
      <w:pPr>
        <w:pStyle w:val="BodyText"/>
        <w:ind w:left="851"/>
        <w:jc w:val="both"/>
        <w:rPr>
          <w:rFonts w:asciiTheme="minorHAnsi" w:hAnsiTheme="minorHAnsi" w:cstheme="minorHAnsi"/>
        </w:rPr>
      </w:pPr>
      <w:r>
        <w:rPr>
          <w:rFonts w:asciiTheme="minorHAnsi" w:hAnsiTheme="minorHAnsi" w:cstheme="minorHAnsi"/>
        </w:rPr>
        <w:t xml:space="preserve">Only the </w:t>
      </w:r>
      <w:r w:rsidR="004E12C5">
        <w:rPr>
          <w:rFonts w:asciiTheme="minorHAnsi" w:hAnsiTheme="minorHAnsi" w:cstheme="minorHAnsi"/>
        </w:rPr>
        <w:t>d</w:t>
      </w:r>
      <w:r>
        <w:rPr>
          <w:rFonts w:asciiTheme="minorHAnsi" w:hAnsiTheme="minorHAnsi" w:cstheme="minorHAnsi"/>
        </w:rPr>
        <w:t xml:space="preserve">irector of </w:t>
      </w:r>
      <w:r w:rsidR="004E12C5">
        <w:rPr>
          <w:rFonts w:asciiTheme="minorHAnsi" w:hAnsiTheme="minorHAnsi" w:cstheme="minorHAnsi"/>
        </w:rPr>
        <w:t>f</w:t>
      </w:r>
      <w:r>
        <w:rPr>
          <w:rFonts w:asciiTheme="minorHAnsi" w:hAnsiTheme="minorHAnsi" w:cstheme="minorHAnsi"/>
        </w:rPr>
        <w:t>inance can issue indemnities, guarantees, or letters of comfort below this value</w:t>
      </w:r>
      <w:r w:rsidR="009345ED" w:rsidRPr="00285916">
        <w:rPr>
          <w:rFonts w:asciiTheme="minorHAnsi" w:hAnsiTheme="minorHAnsi" w:cstheme="minorHAnsi"/>
        </w:rPr>
        <w:t>,</w:t>
      </w:r>
      <w:r w:rsidR="00FD62CF" w:rsidRPr="00285916">
        <w:rPr>
          <w:rFonts w:asciiTheme="minorHAnsi" w:hAnsiTheme="minorHAnsi" w:cstheme="minorHAnsi"/>
        </w:rPr>
        <w:t xml:space="preserve"> and a register will be maintained</w:t>
      </w:r>
      <w:r w:rsidR="009345ED" w:rsidRPr="00285916">
        <w:rPr>
          <w:rFonts w:asciiTheme="minorHAnsi" w:hAnsiTheme="minorHAnsi" w:cstheme="minorHAnsi"/>
        </w:rPr>
        <w:t>.</w:t>
      </w:r>
      <w:r w:rsidR="00FD62CF" w:rsidRPr="001D123F">
        <w:rPr>
          <w:rFonts w:asciiTheme="minorHAnsi" w:hAnsiTheme="minorHAnsi" w:cstheme="minorHAnsi"/>
        </w:rPr>
        <w:t xml:space="preserve"> </w:t>
      </w:r>
    </w:p>
    <w:p w14:paraId="245630C5" w14:textId="77777777" w:rsidR="001D123F" w:rsidRPr="00E04217" w:rsidRDefault="001D123F" w:rsidP="001D123F">
      <w:pPr>
        <w:pStyle w:val="BodyText"/>
        <w:ind w:left="851" w:hanging="851"/>
        <w:jc w:val="both"/>
        <w:rPr>
          <w:rFonts w:asciiTheme="minorHAnsi" w:hAnsiTheme="minorHAnsi" w:cstheme="minorHAnsi"/>
          <w:b/>
          <w:bCs/>
        </w:rPr>
      </w:pPr>
    </w:p>
    <w:p w14:paraId="566084FE" w14:textId="3B7FB15F" w:rsidR="000538EB" w:rsidRPr="00E04217" w:rsidRDefault="00E256E4" w:rsidP="001D123F">
      <w:pPr>
        <w:pStyle w:val="Heading3"/>
        <w:numPr>
          <w:ilvl w:val="1"/>
          <w:numId w:val="1"/>
        </w:numPr>
        <w:tabs>
          <w:tab w:val="left" w:pos="827"/>
        </w:tabs>
        <w:ind w:left="851" w:hanging="851"/>
        <w:contextualSpacing/>
        <w:jc w:val="both"/>
        <w:rPr>
          <w:rFonts w:asciiTheme="minorHAnsi" w:hAnsiTheme="minorHAnsi" w:cstheme="minorHAnsi"/>
          <w:color w:val="33528F"/>
        </w:rPr>
      </w:pPr>
      <w:r w:rsidRPr="00E04217">
        <w:rPr>
          <w:rFonts w:asciiTheme="minorHAnsi" w:hAnsiTheme="minorHAnsi" w:cstheme="minorHAnsi"/>
        </w:rPr>
        <w:t xml:space="preserve">Scheme of </w:t>
      </w:r>
      <w:r w:rsidR="004E12C5">
        <w:rPr>
          <w:rFonts w:asciiTheme="minorHAnsi" w:hAnsiTheme="minorHAnsi" w:cstheme="minorHAnsi"/>
        </w:rPr>
        <w:t>d</w:t>
      </w:r>
      <w:r w:rsidRPr="00E04217">
        <w:rPr>
          <w:rFonts w:asciiTheme="minorHAnsi" w:hAnsiTheme="minorHAnsi" w:cstheme="minorHAnsi"/>
        </w:rPr>
        <w:t>elegation/</w:t>
      </w:r>
      <w:r w:rsidR="004E12C5">
        <w:rPr>
          <w:rFonts w:asciiTheme="minorHAnsi" w:hAnsiTheme="minorHAnsi" w:cstheme="minorHAnsi"/>
        </w:rPr>
        <w:t>f</w:t>
      </w:r>
      <w:r w:rsidR="00354A05">
        <w:rPr>
          <w:rFonts w:asciiTheme="minorHAnsi" w:hAnsiTheme="minorHAnsi" w:cstheme="minorHAnsi"/>
        </w:rPr>
        <w:t xml:space="preserve">inancial </w:t>
      </w:r>
      <w:r w:rsidR="004E12C5">
        <w:rPr>
          <w:rFonts w:asciiTheme="minorHAnsi" w:hAnsiTheme="minorHAnsi" w:cstheme="minorHAnsi"/>
        </w:rPr>
        <w:t>a</w:t>
      </w:r>
      <w:r w:rsidR="00354A05">
        <w:rPr>
          <w:rFonts w:asciiTheme="minorHAnsi" w:hAnsiTheme="minorHAnsi" w:cstheme="minorHAnsi"/>
        </w:rPr>
        <w:t>uthorities</w:t>
      </w:r>
    </w:p>
    <w:p w14:paraId="4FDAEFA5" w14:textId="5A6C1BCD" w:rsidR="000538EB" w:rsidRDefault="00E256E4" w:rsidP="001D123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4E12C5">
        <w:rPr>
          <w:rFonts w:asciiTheme="minorHAnsi" w:hAnsiTheme="minorHAnsi" w:cstheme="minorHAnsi"/>
        </w:rPr>
        <w:t>h</w:t>
      </w:r>
      <w:r w:rsidRPr="00E04217">
        <w:rPr>
          <w:rFonts w:asciiTheme="minorHAnsi" w:hAnsiTheme="minorHAnsi" w:cstheme="minorHAnsi"/>
        </w:rPr>
        <w:t>ead of</w:t>
      </w:r>
      <w:r w:rsidR="004074DC" w:rsidRPr="00E04217">
        <w:rPr>
          <w:rFonts w:asciiTheme="minorHAnsi" w:hAnsiTheme="minorHAnsi" w:cstheme="minorHAnsi"/>
        </w:rPr>
        <w:t xml:space="preserve"> </w:t>
      </w:r>
      <w:r w:rsidR="004E12C5">
        <w:rPr>
          <w:rFonts w:asciiTheme="minorHAnsi" w:hAnsiTheme="minorHAnsi" w:cstheme="minorHAnsi"/>
        </w:rPr>
        <w:t>d</w:t>
      </w:r>
      <w:r w:rsidRPr="00E04217">
        <w:rPr>
          <w:rFonts w:asciiTheme="minorHAnsi" w:hAnsiTheme="minorHAnsi" w:cstheme="minorHAnsi"/>
        </w:rPr>
        <w:t>epartment</w:t>
      </w:r>
      <w:r w:rsidR="00086700" w:rsidRPr="00E04217">
        <w:rPr>
          <w:rFonts w:asciiTheme="minorHAnsi" w:hAnsiTheme="minorHAnsi" w:cstheme="minorHAnsi"/>
        </w:rPr>
        <w:t>/</w:t>
      </w:r>
      <w:r w:rsidR="004E12C5">
        <w:rPr>
          <w:rFonts w:asciiTheme="minorHAnsi" w:hAnsiTheme="minorHAnsi" w:cstheme="minorHAnsi"/>
        </w:rPr>
        <w:t>a</w:t>
      </w:r>
      <w:r w:rsidR="00086700" w:rsidRPr="00E04217">
        <w:rPr>
          <w:rFonts w:asciiTheme="minorHAnsi" w:hAnsiTheme="minorHAnsi" w:cstheme="minorHAnsi"/>
        </w:rPr>
        <w:t xml:space="preserve">ssistant </w:t>
      </w:r>
      <w:r w:rsidR="004E12C5">
        <w:rPr>
          <w:rFonts w:asciiTheme="minorHAnsi" w:hAnsiTheme="minorHAnsi" w:cstheme="minorHAnsi"/>
        </w:rPr>
        <w:t>p</w:t>
      </w:r>
      <w:r w:rsidR="00333876" w:rsidRPr="00E04217">
        <w:rPr>
          <w:rFonts w:asciiTheme="minorHAnsi" w:hAnsiTheme="minorHAnsi" w:cstheme="minorHAnsi"/>
        </w:rPr>
        <w:t xml:space="preserve">rincipal </w:t>
      </w:r>
      <w:r w:rsidRPr="00E04217">
        <w:rPr>
          <w:rFonts w:asciiTheme="minorHAnsi" w:hAnsiTheme="minorHAnsi" w:cstheme="minorHAnsi"/>
        </w:rPr>
        <w:t xml:space="preserve">is responsible for purchases within his or her department. Purchasing authority may be delegated to named individuals within the department. In exercising this delegated authority, </w:t>
      </w:r>
      <w:r w:rsidR="004E12C5">
        <w:rPr>
          <w:rFonts w:asciiTheme="minorHAnsi" w:hAnsiTheme="minorHAnsi" w:cstheme="minorHAnsi"/>
        </w:rPr>
        <w:t>b</w:t>
      </w:r>
      <w:r w:rsidRPr="00E04217">
        <w:rPr>
          <w:rFonts w:asciiTheme="minorHAnsi" w:hAnsiTheme="minorHAnsi" w:cstheme="minorHAnsi"/>
        </w:rPr>
        <w:t xml:space="preserve">udget </w:t>
      </w:r>
      <w:r w:rsidR="004E12C5">
        <w:rPr>
          <w:rFonts w:asciiTheme="minorHAnsi" w:hAnsiTheme="minorHAnsi" w:cstheme="minorHAnsi"/>
        </w:rPr>
        <w:t>h</w:t>
      </w:r>
      <w:r w:rsidRPr="00E04217">
        <w:rPr>
          <w:rFonts w:asciiTheme="minorHAnsi" w:hAnsiTheme="minorHAnsi" w:cstheme="minorHAnsi"/>
        </w:rPr>
        <w:t xml:space="preserve">olders are required to observe the </w:t>
      </w:r>
      <w:r w:rsidR="004E12C5">
        <w:rPr>
          <w:rFonts w:asciiTheme="minorHAnsi" w:hAnsiTheme="minorHAnsi" w:cstheme="minorHAnsi"/>
        </w:rPr>
        <w:t>c</w:t>
      </w:r>
      <w:r w:rsidRPr="00E04217">
        <w:rPr>
          <w:rFonts w:asciiTheme="minorHAnsi" w:hAnsiTheme="minorHAnsi" w:cstheme="minorHAnsi"/>
        </w:rPr>
        <w:t xml:space="preserve">ollege’s </w:t>
      </w:r>
      <w:r w:rsidR="004E12C5">
        <w:rPr>
          <w:rFonts w:asciiTheme="minorHAnsi" w:hAnsiTheme="minorHAnsi" w:cstheme="minorHAnsi"/>
        </w:rPr>
        <w:t>F</w:t>
      </w:r>
      <w:r w:rsidR="003E391E" w:rsidRPr="00E04217">
        <w:rPr>
          <w:rFonts w:asciiTheme="minorHAnsi" w:hAnsiTheme="minorHAnsi" w:cstheme="minorHAnsi"/>
        </w:rPr>
        <w:t xml:space="preserve">inancial </w:t>
      </w:r>
      <w:r w:rsidR="004E12C5">
        <w:rPr>
          <w:rFonts w:asciiTheme="minorHAnsi" w:hAnsiTheme="minorHAnsi" w:cstheme="minorHAnsi"/>
        </w:rPr>
        <w:t>R</w:t>
      </w:r>
      <w:r w:rsidR="003E391E" w:rsidRPr="00E04217">
        <w:rPr>
          <w:rFonts w:asciiTheme="minorHAnsi" w:hAnsiTheme="minorHAnsi" w:cstheme="minorHAnsi"/>
        </w:rPr>
        <w:t>egulations</w:t>
      </w:r>
      <w:r w:rsidRPr="00E04217">
        <w:rPr>
          <w:rFonts w:asciiTheme="minorHAnsi" w:hAnsiTheme="minorHAnsi" w:cstheme="minorHAnsi"/>
        </w:rPr>
        <w:t>.</w:t>
      </w:r>
    </w:p>
    <w:p w14:paraId="09B596AD" w14:textId="77777777" w:rsidR="001D123F" w:rsidRPr="00E04217" w:rsidRDefault="001D123F" w:rsidP="001D123F">
      <w:pPr>
        <w:pStyle w:val="BodyText"/>
        <w:ind w:left="851" w:hanging="851"/>
        <w:contextualSpacing/>
        <w:jc w:val="both"/>
        <w:rPr>
          <w:rFonts w:asciiTheme="minorHAnsi" w:hAnsiTheme="minorHAnsi" w:cstheme="minorHAnsi"/>
        </w:rPr>
      </w:pPr>
    </w:p>
    <w:p w14:paraId="33A8250F" w14:textId="3E551971" w:rsidR="000538EB" w:rsidRDefault="00E256E4" w:rsidP="001D123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4E12C5">
        <w:rPr>
          <w:rFonts w:asciiTheme="minorHAnsi" w:hAnsiTheme="minorHAnsi" w:cstheme="minorHAnsi"/>
        </w:rPr>
        <w:t>d</w:t>
      </w:r>
      <w:r w:rsidRPr="00E04217">
        <w:rPr>
          <w:rFonts w:asciiTheme="minorHAnsi" w:hAnsiTheme="minorHAnsi" w:cstheme="minorHAnsi"/>
        </w:rPr>
        <w:t xml:space="preserve">irector of </w:t>
      </w:r>
      <w:r w:rsidR="004E12C5">
        <w:rPr>
          <w:rFonts w:asciiTheme="minorHAnsi" w:hAnsiTheme="minorHAnsi" w:cstheme="minorHAnsi"/>
        </w:rPr>
        <w:t>f</w:t>
      </w:r>
      <w:r w:rsidRPr="00E04217">
        <w:rPr>
          <w:rFonts w:asciiTheme="minorHAnsi" w:hAnsiTheme="minorHAnsi" w:cstheme="minorHAnsi"/>
        </w:rPr>
        <w:t>inance shall maintain a register of authorised signatories</w:t>
      </w:r>
      <w:r w:rsidR="00451C44" w:rsidRPr="00E04217">
        <w:rPr>
          <w:rFonts w:asciiTheme="minorHAnsi" w:hAnsiTheme="minorHAnsi" w:cstheme="minorHAnsi"/>
        </w:rPr>
        <w:t>,</w:t>
      </w:r>
      <w:r w:rsidRPr="00E04217">
        <w:rPr>
          <w:rFonts w:asciiTheme="minorHAnsi" w:hAnsiTheme="minorHAnsi" w:cstheme="minorHAnsi"/>
        </w:rPr>
        <w:t xml:space="preserve"> and heads of department must supply him or her with specimen signatures of those authorised to certify invoices for payment (for paper-based systems).</w:t>
      </w:r>
    </w:p>
    <w:p w14:paraId="7D9DE6D9" w14:textId="77777777" w:rsidR="001D123F" w:rsidRPr="00E04217" w:rsidRDefault="001D123F" w:rsidP="001D123F">
      <w:pPr>
        <w:pStyle w:val="BodyText"/>
        <w:ind w:left="851" w:hanging="851"/>
        <w:contextualSpacing/>
        <w:jc w:val="both"/>
        <w:rPr>
          <w:rFonts w:asciiTheme="minorHAnsi" w:hAnsiTheme="minorHAnsi" w:cstheme="minorHAnsi"/>
        </w:rPr>
      </w:pPr>
    </w:p>
    <w:p w14:paraId="54A2899D" w14:textId="6B9FD4BD" w:rsidR="000538EB" w:rsidRPr="00E04217" w:rsidRDefault="00E256E4" w:rsidP="001D123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Under procedures agreed by the </w:t>
      </w:r>
      <w:r w:rsidR="004E12C5">
        <w:rPr>
          <w:rFonts w:asciiTheme="minorHAnsi" w:hAnsiTheme="minorHAnsi" w:cstheme="minorHAnsi"/>
        </w:rPr>
        <w:t>d</w:t>
      </w:r>
      <w:r w:rsidRPr="00E04217">
        <w:rPr>
          <w:rFonts w:asciiTheme="minorHAnsi" w:hAnsiTheme="minorHAnsi" w:cstheme="minorHAnsi"/>
        </w:rPr>
        <w:t xml:space="preserve">irector of </w:t>
      </w:r>
      <w:r w:rsidR="004E12C5">
        <w:rPr>
          <w:rFonts w:asciiTheme="minorHAnsi" w:hAnsiTheme="minorHAnsi" w:cstheme="minorHAnsi"/>
        </w:rPr>
        <w:t>f</w:t>
      </w:r>
      <w:r w:rsidRPr="00E04217">
        <w:rPr>
          <w:rFonts w:asciiTheme="minorHAnsi" w:hAnsiTheme="minorHAnsi" w:cstheme="minorHAnsi"/>
        </w:rPr>
        <w:t>inance, central control shall be exercised over the creation of requisitioners and authorisers and their respective financial limits (for electronic systems).</w:t>
      </w:r>
    </w:p>
    <w:p w14:paraId="2DAA2B7C" w14:textId="77777777" w:rsidR="001D123F" w:rsidRDefault="001D123F" w:rsidP="001D123F">
      <w:pPr>
        <w:pStyle w:val="BodyText"/>
        <w:ind w:left="851"/>
        <w:contextualSpacing/>
        <w:jc w:val="both"/>
        <w:rPr>
          <w:rFonts w:asciiTheme="minorHAnsi" w:hAnsiTheme="minorHAnsi" w:cstheme="minorHAnsi"/>
        </w:rPr>
      </w:pPr>
    </w:p>
    <w:p w14:paraId="7A862BB7" w14:textId="750CE955" w:rsidR="000538EB" w:rsidRDefault="00E256E4" w:rsidP="001D123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4E12C5">
        <w:rPr>
          <w:rFonts w:asciiTheme="minorHAnsi" w:hAnsiTheme="minorHAnsi" w:cstheme="minorHAnsi"/>
        </w:rPr>
        <w:t>d</w:t>
      </w:r>
      <w:r w:rsidRPr="00E04217">
        <w:rPr>
          <w:rFonts w:asciiTheme="minorHAnsi" w:hAnsiTheme="minorHAnsi" w:cstheme="minorHAnsi"/>
        </w:rPr>
        <w:t xml:space="preserve">irector of </w:t>
      </w:r>
      <w:r w:rsidR="004E12C5">
        <w:rPr>
          <w:rFonts w:asciiTheme="minorHAnsi" w:hAnsiTheme="minorHAnsi" w:cstheme="minorHAnsi"/>
        </w:rPr>
        <w:t>f</w:t>
      </w:r>
      <w:r w:rsidRPr="00E04217">
        <w:rPr>
          <w:rFonts w:asciiTheme="minorHAnsi" w:hAnsiTheme="minorHAnsi" w:cstheme="minorHAnsi"/>
        </w:rPr>
        <w:t>inance must be notified immediately of any changes to the authorities to commit expenditure.</w:t>
      </w:r>
    </w:p>
    <w:p w14:paraId="0E1D27DD" w14:textId="77777777" w:rsidR="001D123F" w:rsidRPr="00E04217" w:rsidRDefault="001D123F" w:rsidP="001D123F">
      <w:pPr>
        <w:pStyle w:val="BodyText"/>
        <w:ind w:left="851" w:hanging="851"/>
        <w:contextualSpacing/>
        <w:jc w:val="both"/>
        <w:rPr>
          <w:rFonts w:asciiTheme="minorHAnsi" w:hAnsiTheme="minorHAnsi" w:cstheme="minorHAnsi"/>
        </w:rPr>
      </w:pPr>
    </w:p>
    <w:p w14:paraId="084809F7" w14:textId="6FFABCE6" w:rsidR="000538EB" w:rsidRDefault="00E256E4" w:rsidP="001D123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Heads of </w:t>
      </w:r>
      <w:r w:rsidR="004E12C5">
        <w:rPr>
          <w:rFonts w:asciiTheme="minorHAnsi" w:hAnsiTheme="minorHAnsi" w:cstheme="minorHAnsi"/>
        </w:rPr>
        <w:t>d</w:t>
      </w:r>
      <w:r w:rsidRPr="00E04217">
        <w:rPr>
          <w:rFonts w:asciiTheme="minorHAnsi" w:hAnsiTheme="minorHAnsi" w:cstheme="minorHAnsi"/>
        </w:rPr>
        <w:t xml:space="preserve">epartment and </w:t>
      </w:r>
      <w:r w:rsidR="004E12C5">
        <w:rPr>
          <w:rFonts w:asciiTheme="minorHAnsi" w:hAnsiTheme="minorHAnsi" w:cstheme="minorHAnsi"/>
        </w:rPr>
        <w:t>b</w:t>
      </w:r>
      <w:r w:rsidRPr="00E04217">
        <w:rPr>
          <w:rFonts w:asciiTheme="minorHAnsi" w:hAnsiTheme="minorHAnsi" w:cstheme="minorHAnsi"/>
        </w:rPr>
        <w:t xml:space="preserve">udget </w:t>
      </w:r>
      <w:r w:rsidR="004E12C5">
        <w:rPr>
          <w:rFonts w:asciiTheme="minorHAnsi" w:hAnsiTheme="minorHAnsi" w:cstheme="minorHAnsi"/>
        </w:rPr>
        <w:t>h</w:t>
      </w:r>
      <w:r w:rsidRPr="00E04217">
        <w:rPr>
          <w:rFonts w:asciiTheme="minorHAnsi" w:hAnsiTheme="minorHAnsi" w:cstheme="minorHAnsi"/>
        </w:rPr>
        <w:t xml:space="preserve">olders are not authorised to commit the </w:t>
      </w:r>
      <w:r w:rsidR="004E12C5">
        <w:rPr>
          <w:rFonts w:asciiTheme="minorHAnsi" w:hAnsiTheme="minorHAnsi" w:cstheme="minorHAnsi"/>
        </w:rPr>
        <w:t>c</w:t>
      </w:r>
      <w:r w:rsidRPr="00E04217">
        <w:rPr>
          <w:rFonts w:asciiTheme="minorHAnsi" w:hAnsiTheme="minorHAnsi" w:cstheme="minorHAnsi"/>
        </w:rPr>
        <w:t>ollege to expenditure without first reserving sufficient funds to meet the purchase cost.</w:t>
      </w:r>
    </w:p>
    <w:p w14:paraId="7EED6F31" w14:textId="77777777" w:rsidR="001D123F" w:rsidRPr="00E04217" w:rsidRDefault="001D123F" w:rsidP="001D123F">
      <w:pPr>
        <w:pStyle w:val="BodyText"/>
        <w:ind w:left="851" w:hanging="851"/>
        <w:contextualSpacing/>
        <w:jc w:val="both"/>
        <w:rPr>
          <w:rFonts w:asciiTheme="minorHAnsi" w:hAnsiTheme="minorHAnsi" w:cstheme="minorHAnsi"/>
        </w:rPr>
      </w:pPr>
    </w:p>
    <w:p w14:paraId="629D090E" w14:textId="3E7F33D9" w:rsidR="00451C44" w:rsidRDefault="00E256E4" w:rsidP="001D123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member of staff (or </w:t>
      </w:r>
      <w:r w:rsidR="004E12C5">
        <w:rPr>
          <w:rFonts w:asciiTheme="minorHAnsi" w:hAnsiTheme="minorHAnsi" w:cstheme="minorHAnsi"/>
        </w:rPr>
        <w:t>b</w:t>
      </w:r>
      <w:r w:rsidRPr="00E04217">
        <w:rPr>
          <w:rFonts w:asciiTheme="minorHAnsi" w:hAnsiTheme="minorHAnsi" w:cstheme="minorHAnsi"/>
        </w:rPr>
        <w:t xml:space="preserve">udget </w:t>
      </w:r>
      <w:r w:rsidR="004E12C5">
        <w:rPr>
          <w:rFonts w:asciiTheme="minorHAnsi" w:hAnsiTheme="minorHAnsi" w:cstheme="minorHAnsi"/>
        </w:rPr>
        <w:t>h</w:t>
      </w:r>
      <w:r w:rsidRPr="00E04217">
        <w:rPr>
          <w:rFonts w:asciiTheme="minorHAnsi" w:hAnsiTheme="minorHAnsi" w:cstheme="minorHAnsi"/>
        </w:rPr>
        <w:t>older) authorising the invoice for payment must be different from the member of staff responsible for</w:t>
      </w:r>
      <w:r w:rsidR="00451C44" w:rsidRPr="00E04217">
        <w:rPr>
          <w:rFonts w:asciiTheme="minorHAnsi" w:hAnsiTheme="minorHAnsi" w:cstheme="minorHAnsi"/>
        </w:rPr>
        <w:t xml:space="preserve"> authorising the purchase order.</w:t>
      </w:r>
    </w:p>
    <w:p w14:paraId="3CC8C120" w14:textId="77777777" w:rsidR="001D123F" w:rsidRPr="00E04217" w:rsidRDefault="001D123F" w:rsidP="001D123F">
      <w:pPr>
        <w:pStyle w:val="BodyText"/>
        <w:ind w:left="851" w:hanging="851"/>
        <w:contextualSpacing/>
        <w:jc w:val="both"/>
        <w:rPr>
          <w:rFonts w:asciiTheme="minorHAnsi" w:hAnsiTheme="minorHAnsi" w:cstheme="minorHAnsi"/>
        </w:rPr>
      </w:pPr>
    </w:p>
    <w:p w14:paraId="5217F95B" w14:textId="2EF61A24" w:rsidR="000538EB" w:rsidRPr="00E04217" w:rsidRDefault="00E256E4" w:rsidP="001D123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Expenditure on a single item in excess of £25,000 shall require the approval of the </w:t>
      </w:r>
      <w:r w:rsidR="004E12C5">
        <w:rPr>
          <w:rFonts w:asciiTheme="minorHAnsi" w:hAnsiTheme="minorHAnsi" w:cstheme="minorHAnsi"/>
        </w:rPr>
        <w:t>d</w:t>
      </w:r>
      <w:r w:rsidRPr="00E04217">
        <w:rPr>
          <w:rFonts w:asciiTheme="minorHAnsi" w:hAnsiTheme="minorHAnsi" w:cstheme="minorHAnsi"/>
        </w:rPr>
        <w:t xml:space="preserve">irector of </w:t>
      </w:r>
      <w:r w:rsidR="004E12C5">
        <w:rPr>
          <w:rFonts w:asciiTheme="minorHAnsi" w:hAnsiTheme="minorHAnsi" w:cstheme="minorHAnsi"/>
        </w:rPr>
        <w:t>f</w:t>
      </w:r>
      <w:r w:rsidRPr="00E04217">
        <w:rPr>
          <w:rFonts w:asciiTheme="minorHAnsi" w:hAnsiTheme="minorHAnsi" w:cstheme="minorHAnsi"/>
        </w:rPr>
        <w:t>inance and</w:t>
      </w:r>
      <w:r w:rsidR="00451C44" w:rsidRPr="00E04217">
        <w:rPr>
          <w:rFonts w:asciiTheme="minorHAnsi" w:hAnsiTheme="minorHAnsi" w:cstheme="minorHAnsi"/>
        </w:rPr>
        <w:t>,</w:t>
      </w:r>
      <w:r w:rsidR="002D1A29" w:rsidRPr="00E04217">
        <w:rPr>
          <w:rFonts w:asciiTheme="minorHAnsi" w:hAnsiTheme="minorHAnsi" w:cstheme="minorHAnsi"/>
        </w:rPr>
        <w:t xml:space="preserve"> beyond £66</w:t>
      </w:r>
      <w:r w:rsidRPr="00E04217">
        <w:rPr>
          <w:rFonts w:asciiTheme="minorHAnsi" w:hAnsiTheme="minorHAnsi" w:cstheme="minorHAnsi"/>
        </w:rPr>
        <w:t>,000</w:t>
      </w:r>
      <w:r w:rsidR="002D1A29" w:rsidRPr="00E04217">
        <w:rPr>
          <w:rFonts w:asciiTheme="minorHAnsi" w:hAnsiTheme="minorHAnsi" w:cstheme="minorHAnsi"/>
        </w:rPr>
        <w:t xml:space="preserve"> </w:t>
      </w:r>
      <w:r w:rsidR="003E391E" w:rsidRPr="00E04217">
        <w:rPr>
          <w:rFonts w:asciiTheme="minorHAnsi" w:hAnsiTheme="minorHAnsi" w:cstheme="minorHAnsi"/>
        </w:rPr>
        <w:t xml:space="preserve">excluding </w:t>
      </w:r>
      <w:r w:rsidR="002D1A29" w:rsidRPr="00E04217">
        <w:rPr>
          <w:rFonts w:asciiTheme="minorHAnsi" w:hAnsiTheme="minorHAnsi" w:cstheme="minorHAnsi"/>
        </w:rPr>
        <w:t>VAT</w:t>
      </w:r>
      <w:r w:rsidRPr="00E04217">
        <w:rPr>
          <w:rFonts w:asciiTheme="minorHAnsi" w:hAnsiTheme="minorHAnsi" w:cstheme="minorHAnsi"/>
        </w:rPr>
        <w:t xml:space="preserve">, the </w:t>
      </w:r>
      <w:r w:rsidR="004E12C5">
        <w:rPr>
          <w:rFonts w:asciiTheme="minorHAnsi" w:hAnsiTheme="minorHAnsi" w:cstheme="minorHAnsi"/>
        </w:rPr>
        <w:t>p</w:t>
      </w:r>
      <w:r w:rsidRPr="00E04217">
        <w:rPr>
          <w:rFonts w:asciiTheme="minorHAnsi" w:hAnsiTheme="minorHAnsi" w:cstheme="minorHAnsi"/>
        </w:rPr>
        <w:t>rincipal. Expenditure o</w:t>
      </w:r>
      <w:r w:rsidR="002D1A29" w:rsidRPr="00E04217">
        <w:rPr>
          <w:rFonts w:asciiTheme="minorHAnsi" w:hAnsiTheme="minorHAnsi" w:cstheme="minorHAnsi"/>
        </w:rPr>
        <w:t>n single items in excess of £165</w:t>
      </w:r>
      <w:r w:rsidRPr="00E04217">
        <w:rPr>
          <w:rFonts w:asciiTheme="minorHAnsi" w:hAnsiTheme="minorHAnsi" w:cstheme="minorHAnsi"/>
        </w:rPr>
        <w:t>,000</w:t>
      </w:r>
      <w:r w:rsidR="002D1A29" w:rsidRPr="00E04217">
        <w:rPr>
          <w:rFonts w:asciiTheme="minorHAnsi" w:hAnsiTheme="minorHAnsi" w:cstheme="minorHAnsi"/>
        </w:rPr>
        <w:t xml:space="preserve"> </w:t>
      </w:r>
      <w:r w:rsidR="003E391E" w:rsidRPr="00E04217">
        <w:rPr>
          <w:rFonts w:asciiTheme="minorHAnsi" w:hAnsiTheme="minorHAnsi" w:cstheme="minorHAnsi"/>
        </w:rPr>
        <w:t xml:space="preserve">excluding </w:t>
      </w:r>
      <w:r w:rsidR="002D1A29" w:rsidRPr="00E04217">
        <w:rPr>
          <w:rFonts w:asciiTheme="minorHAnsi" w:hAnsiTheme="minorHAnsi" w:cstheme="minorHAnsi"/>
        </w:rPr>
        <w:t>VAT</w:t>
      </w:r>
      <w:r w:rsidRPr="00E04217">
        <w:rPr>
          <w:rFonts w:asciiTheme="minorHAnsi" w:hAnsiTheme="minorHAnsi" w:cstheme="minorHAnsi"/>
        </w:rPr>
        <w:t xml:space="preserve"> shall require the approval of the Finance </w:t>
      </w:r>
      <w:r w:rsidR="00112073">
        <w:rPr>
          <w:rFonts w:asciiTheme="minorHAnsi" w:hAnsiTheme="minorHAnsi" w:cstheme="minorHAnsi"/>
        </w:rPr>
        <w:t>and</w:t>
      </w:r>
      <w:r w:rsidRPr="00E04217">
        <w:rPr>
          <w:rFonts w:asciiTheme="minorHAnsi" w:hAnsiTheme="minorHAnsi" w:cstheme="minorHAnsi"/>
        </w:rPr>
        <w:t xml:space="preserve"> Estates Committee.</w:t>
      </w:r>
    </w:p>
    <w:p w14:paraId="7CC5E814" w14:textId="77777777" w:rsidR="000538EB" w:rsidRPr="00E04217" w:rsidRDefault="000538EB" w:rsidP="001D123F">
      <w:pPr>
        <w:pStyle w:val="BodyText"/>
        <w:ind w:left="851" w:hanging="851"/>
        <w:contextualSpacing/>
        <w:rPr>
          <w:rFonts w:asciiTheme="minorHAnsi" w:hAnsiTheme="minorHAnsi" w:cstheme="minorHAnsi"/>
        </w:rPr>
      </w:pPr>
    </w:p>
    <w:p w14:paraId="4F65472B" w14:textId="77777777" w:rsidR="000538EB" w:rsidRPr="00E04217" w:rsidRDefault="00E256E4" w:rsidP="001D123F">
      <w:pPr>
        <w:pStyle w:val="Heading3"/>
        <w:numPr>
          <w:ilvl w:val="1"/>
          <w:numId w:val="1"/>
        </w:numPr>
        <w:tabs>
          <w:tab w:val="left" w:pos="832"/>
        </w:tabs>
        <w:ind w:left="851" w:hanging="851"/>
        <w:contextualSpacing/>
        <w:rPr>
          <w:rFonts w:asciiTheme="minorHAnsi" w:hAnsiTheme="minorHAnsi" w:cstheme="minorHAnsi"/>
          <w:color w:val="33528F"/>
        </w:rPr>
      </w:pPr>
      <w:r w:rsidRPr="00E04217">
        <w:rPr>
          <w:rFonts w:asciiTheme="minorHAnsi" w:hAnsiTheme="minorHAnsi" w:cstheme="minorHAnsi"/>
        </w:rPr>
        <w:t>Procurement</w:t>
      </w:r>
    </w:p>
    <w:p w14:paraId="7B6818DB" w14:textId="01904A0F" w:rsidR="000538EB" w:rsidRPr="0078354C" w:rsidRDefault="00E256E4" w:rsidP="001D123F">
      <w:pPr>
        <w:pStyle w:val="BodyText"/>
        <w:ind w:left="851"/>
        <w:contextualSpacing/>
        <w:jc w:val="both"/>
        <w:rPr>
          <w:rFonts w:asciiTheme="minorHAnsi" w:hAnsiTheme="minorHAnsi" w:cstheme="minorHAnsi"/>
        </w:rPr>
      </w:pPr>
      <w:r w:rsidRPr="0078354C">
        <w:rPr>
          <w:rFonts w:asciiTheme="minorHAnsi" w:hAnsiTheme="minorHAnsi" w:cstheme="minorHAnsi"/>
        </w:rPr>
        <w:t xml:space="preserve">The Financial Regulations cover the procurement of all goods and services ordered by </w:t>
      </w:r>
      <w:r w:rsidR="004E12C5" w:rsidRPr="0078354C">
        <w:rPr>
          <w:rFonts w:asciiTheme="minorHAnsi" w:hAnsiTheme="minorHAnsi" w:cstheme="minorHAnsi"/>
        </w:rPr>
        <w:t>d</w:t>
      </w:r>
      <w:r w:rsidRPr="0078354C">
        <w:rPr>
          <w:rFonts w:asciiTheme="minorHAnsi" w:hAnsiTheme="minorHAnsi" w:cstheme="minorHAnsi"/>
        </w:rPr>
        <w:t xml:space="preserve">epartments within the </w:t>
      </w:r>
      <w:r w:rsidR="004E12C5" w:rsidRPr="0078354C">
        <w:rPr>
          <w:rFonts w:asciiTheme="minorHAnsi" w:hAnsiTheme="minorHAnsi" w:cstheme="minorHAnsi"/>
        </w:rPr>
        <w:t>c</w:t>
      </w:r>
      <w:r w:rsidRPr="0078354C">
        <w:rPr>
          <w:rFonts w:asciiTheme="minorHAnsi" w:hAnsiTheme="minorHAnsi" w:cstheme="minorHAnsi"/>
        </w:rPr>
        <w:t>ollege and must be applied in ever</w:t>
      </w:r>
      <w:r w:rsidR="004E12C5" w:rsidRPr="0078354C">
        <w:rPr>
          <w:rFonts w:asciiTheme="minorHAnsi" w:hAnsiTheme="minorHAnsi" w:cstheme="minorHAnsi"/>
        </w:rPr>
        <w:t xml:space="preserve">y </w:t>
      </w:r>
      <w:r w:rsidRPr="0078354C">
        <w:rPr>
          <w:rFonts w:asciiTheme="minorHAnsi" w:hAnsiTheme="minorHAnsi" w:cstheme="minorHAnsi"/>
        </w:rPr>
        <w:t>instance.</w:t>
      </w:r>
    </w:p>
    <w:p w14:paraId="1D6B05CD" w14:textId="77777777" w:rsidR="004E12C5" w:rsidRPr="0078354C" w:rsidRDefault="004E12C5" w:rsidP="001D123F">
      <w:pPr>
        <w:pStyle w:val="BodyText"/>
        <w:ind w:left="851"/>
        <w:contextualSpacing/>
        <w:jc w:val="both"/>
        <w:rPr>
          <w:rFonts w:asciiTheme="minorHAnsi" w:hAnsiTheme="minorHAnsi" w:cstheme="minorHAnsi"/>
        </w:rPr>
      </w:pPr>
    </w:p>
    <w:p w14:paraId="153C6B6E" w14:textId="7101E933" w:rsidR="00B84874" w:rsidRPr="0078354C" w:rsidRDefault="00B84874" w:rsidP="001D123F">
      <w:pPr>
        <w:pStyle w:val="BodyText"/>
        <w:ind w:left="851"/>
        <w:contextualSpacing/>
        <w:jc w:val="both"/>
        <w:rPr>
          <w:rFonts w:asciiTheme="minorHAnsi" w:hAnsiTheme="minorHAnsi" w:cstheme="minorHAnsi"/>
        </w:rPr>
      </w:pPr>
      <w:r w:rsidRPr="0078354C">
        <w:rPr>
          <w:rFonts w:asciiTheme="minorHAnsi" w:hAnsiTheme="minorHAnsi" w:cstheme="minorHAnsi"/>
        </w:rPr>
        <w:t>Up to 1</w:t>
      </w:r>
      <w:r w:rsidRPr="0078354C">
        <w:rPr>
          <w:rFonts w:asciiTheme="minorHAnsi" w:hAnsiTheme="minorHAnsi" w:cstheme="minorHAnsi"/>
          <w:vertAlign w:val="superscript"/>
        </w:rPr>
        <w:t>st</w:t>
      </w:r>
      <w:r w:rsidRPr="0078354C">
        <w:rPr>
          <w:rFonts w:asciiTheme="minorHAnsi" w:hAnsiTheme="minorHAnsi" w:cstheme="minorHAnsi"/>
        </w:rPr>
        <w:t xml:space="preserve"> October 2024, the </w:t>
      </w:r>
      <w:r w:rsidR="004E12C5" w:rsidRPr="0078354C">
        <w:rPr>
          <w:rFonts w:asciiTheme="minorHAnsi" w:hAnsiTheme="minorHAnsi" w:cstheme="minorHAnsi"/>
        </w:rPr>
        <w:t>c</w:t>
      </w:r>
      <w:r w:rsidRPr="0078354C">
        <w:rPr>
          <w:rFonts w:asciiTheme="minorHAnsi" w:hAnsiTheme="minorHAnsi" w:cstheme="minorHAnsi"/>
        </w:rPr>
        <w:t>ollege is subject to the provision of the Public Contracts Regulations 2015</w:t>
      </w:r>
      <w:r w:rsidR="004E12C5" w:rsidRPr="0078354C">
        <w:rPr>
          <w:rFonts w:asciiTheme="minorHAnsi" w:hAnsiTheme="minorHAnsi" w:cstheme="minorHAnsi"/>
        </w:rPr>
        <w:t>:</w:t>
      </w:r>
      <w:r w:rsidRPr="0078354C">
        <w:rPr>
          <w:rFonts w:asciiTheme="minorHAnsi" w:hAnsiTheme="minorHAnsi" w:cstheme="minorHAnsi"/>
        </w:rPr>
        <w:t xml:space="preserve"> </w:t>
      </w:r>
      <w:hyperlink r:id="rId13" w:anchor="public-contracts-regulations-2015" w:history="1">
        <w:r w:rsidRPr="0078354C">
          <w:rPr>
            <w:rStyle w:val="Hyperlink"/>
            <w:rFonts w:asciiTheme="minorHAnsi" w:hAnsiTheme="minorHAnsi" w:cstheme="minorHAnsi"/>
          </w:rPr>
          <w:t>https://www.gov.uk/guidance/public-sector-procurement-policy#public-contracts-regulations-2015</w:t>
        </w:r>
      </w:hyperlink>
    </w:p>
    <w:p w14:paraId="780392FC" w14:textId="77777777" w:rsidR="00B84874" w:rsidRPr="0078354C" w:rsidRDefault="00B84874" w:rsidP="001D123F">
      <w:pPr>
        <w:pStyle w:val="BodyText"/>
        <w:ind w:left="851"/>
        <w:contextualSpacing/>
        <w:jc w:val="both"/>
        <w:rPr>
          <w:rFonts w:asciiTheme="minorHAnsi" w:hAnsiTheme="minorHAnsi" w:cstheme="minorHAnsi"/>
        </w:rPr>
      </w:pPr>
    </w:p>
    <w:p w14:paraId="409992E6" w14:textId="174E68EB" w:rsidR="004E12C5" w:rsidRPr="0078354C" w:rsidRDefault="00B84874" w:rsidP="001D123F">
      <w:pPr>
        <w:pStyle w:val="BodyText"/>
        <w:ind w:left="851"/>
        <w:contextualSpacing/>
        <w:jc w:val="both"/>
        <w:rPr>
          <w:rFonts w:asciiTheme="minorHAnsi" w:hAnsiTheme="minorHAnsi" w:cstheme="minorHAnsi"/>
        </w:rPr>
      </w:pPr>
      <w:r w:rsidRPr="0078354C">
        <w:rPr>
          <w:rFonts w:asciiTheme="minorHAnsi" w:hAnsiTheme="minorHAnsi" w:cstheme="minorHAnsi"/>
        </w:rPr>
        <w:t>From 1</w:t>
      </w:r>
      <w:r w:rsidR="004E12C5" w:rsidRPr="0078354C">
        <w:rPr>
          <w:rFonts w:asciiTheme="minorHAnsi" w:hAnsiTheme="minorHAnsi" w:cstheme="minorHAnsi"/>
          <w:vertAlign w:val="superscript"/>
        </w:rPr>
        <w:t>s</w:t>
      </w:r>
      <w:r w:rsidRPr="0078354C">
        <w:rPr>
          <w:rFonts w:asciiTheme="minorHAnsi" w:hAnsiTheme="minorHAnsi" w:cstheme="minorHAnsi"/>
          <w:vertAlign w:val="superscript"/>
        </w:rPr>
        <w:t>t</w:t>
      </w:r>
      <w:r w:rsidRPr="0078354C">
        <w:rPr>
          <w:rFonts w:asciiTheme="minorHAnsi" w:hAnsiTheme="minorHAnsi" w:cstheme="minorHAnsi"/>
        </w:rPr>
        <w:t xml:space="preserve"> October 2024</w:t>
      </w:r>
      <w:r w:rsidR="004E12C5" w:rsidRPr="0078354C">
        <w:rPr>
          <w:rFonts w:asciiTheme="minorHAnsi" w:hAnsiTheme="minorHAnsi" w:cstheme="minorHAnsi"/>
        </w:rPr>
        <w:t>,</w:t>
      </w:r>
      <w:r w:rsidRPr="0078354C">
        <w:rPr>
          <w:rFonts w:asciiTheme="minorHAnsi" w:hAnsiTheme="minorHAnsi" w:cstheme="minorHAnsi"/>
        </w:rPr>
        <w:t xml:space="preserve"> the </w:t>
      </w:r>
      <w:r w:rsidR="004E12C5" w:rsidRPr="0078354C">
        <w:rPr>
          <w:rFonts w:asciiTheme="minorHAnsi" w:hAnsiTheme="minorHAnsi" w:cstheme="minorHAnsi"/>
        </w:rPr>
        <w:t>c</w:t>
      </w:r>
      <w:r w:rsidRPr="0078354C">
        <w:rPr>
          <w:rFonts w:asciiTheme="minorHAnsi" w:hAnsiTheme="minorHAnsi" w:cstheme="minorHAnsi"/>
        </w:rPr>
        <w:t>ollege is subject to the Procurement Act 2023</w:t>
      </w:r>
      <w:r w:rsidR="004E12C5" w:rsidRPr="0078354C">
        <w:rPr>
          <w:rFonts w:asciiTheme="minorHAnsi" w:hAnsiTheme="minorHAnsi" w:cstheme="minorHAnsi"/>
        </w:rPr>
        <w:t xml:space="preserve">: </w:t>
      </w:r>
    </w:p>
    <w:p w14:paraId="6A72EA25" w14:textId="7E41E275" w:rsidR="00B84874" w:rsidRPr="0078354C" w:rsidRDefault="00000000" w:rsidP="001D123F">
      <w:pPr>
        <w:pStyle w:val="BodyText"/>
        <w:ind w:left="851"/>
        <w:contextualSpacing/>
        <w:jc w:val="both"/>
        <w:rPr>
          <w:rFonts w:asciiTheme="minorHAnsi" w:hAnsiTheme="minorHAnsi" w:cstheme="minorHAnsi"/>
        </w:rPr>
      </w:pPr>
      <w:hyperlink r:id="rId14" w:history="1">
        <w:r w:rsidR="00B84874" w:rsidRPr="0078354C">
          <w:rPr>
            <w:rStyle w:val="Hyperlink"/>
            <w:rFonts w:asciiTheme="minorHAnsi" w:hAnsiTheme="minorHAnsi" w:cstheme="minorHAnsi"/>
          </w:rPr>
          <w:t>https://www.legislation.gov.uk/ukpga/2023/54/schedule/1/enacted</w:t>
        </w:r>
      </w:hyperlink>
    </w:p>
    <w:p w14:paraId="7523B01E" w14:textId="77777777" w:rsidR="00D32A97" w:rsidRPr="0078354C" w:rsidRDefault="00D32A97" w:rsidP="004E12C5">
      <w:pPr>
        <w:pStyle w:val="BodyText"/>
        <w:contextualSpacing/>
        <w:jc w:val="both"/>
        <w:rPr>
          <w:rFonts w:asciiTheme="minorHAnsi" w:hAnsiTheme="minorHAnsi" w:cstheme="minorHAnsi"/>
        </w:rPr>
      </w:pPr>
    </w:p>
    <w:p w14:paraId="29667F33" w14:textId="23379266" w:rsidR="00D32A97" w:rsidRPr="00E04217" w:rsidRDefault="00B84874" w:rsidP="001D123F">
      <w:pPr>
        <w:pStyle w:val="BodyText"/>
        <w:ind w:left="851"/>
        <w:contextualSpacing/>
        <w:jc w:val="both"/>
        <w:rPr>
          <w:rFonts w:asciiTheme="minorHAnsi" w:hAnsiTheme="minorHAnsi" w:cstheme="minorHAnsi"/>
        </w:rPr>
      </w:pPr>
      <w:r w:rsidRPr="0078354C">
        <w:rPr>
          <w:rFonts w:asciiTheme="minorHAnsi" w:hAnsiTheme="minorHAnsi" w:cstheme="minorHAnsi"/>
        </w:rPr>
        <w:t>Note</w:t>
      </w:r>
      <w:r w:rsidR="004E12C5" w:rsidRPr="0078354C">
        <w:rPr>
          <w:rFonts w:asciiTheme="minorHAnsi" w:hAnsiTheme="minorHAnsi" w:cstheme="minorHAnsi"/>
        </w:rPr>
        <w:t xml:space="preserve"> that</w:t>
      </w:r>
      <w:r w:rsidRPr="0078354C">
        <w:rPr>
          <w:rFonts w:asciiTheme="minorHAnsi" w:hAnsiTheme="minorHAnsi" w:cstheme="minorHAnsi"/>
        </w:rPr>
        <w:t xml:space="preserve"> </w:t>
      </w:r>
      <w:r w:rsidR="004E12C5" w:rsidRPr="0078354C">
        <w:rPr>
          <w:rFonts w:asciiTheme="minorHAnsi" w:hAnsiTheme="minorHAnsi" w:cstheme="minorHAnsi"/>
        </w:rPr>
        <w:t>e</w:t>
      </w:r>
      <w:r w:rsidRPr="0078354C">
        <w:rPr>
          <w:rFonts w:asciiTheme="minorHAnsi" w:hAnsiTheme="minorHAnsi" w:cstheme="minorHAnsi"/>
        </w:rPr>
        <w:t xml:space="preserve">ducational </w:t>
      </w:r>
      <w:r w:rsidR="004E12C5" w:rsidRPr="0078354C">
        <w:rPr>
          <w:rFonts w:asciiTheme="minorHAnsi" w:hAnsiTheme="minorHAnsi" w:cstheme="minorHAnsi"/>
        </w:rPr>
        <w:t>s</w:t>
      </w:r>
      <w:r w:rsidRPr="0078354C">
        <w:rPr>
          <w:rFonts w:asciiTheme="minorHAnsi" w:hAnsiTheme="minorHAnsi" w:cstheme="minorHAnsi"/>
        </w:rPr>
        <w:t xml:space="preserve">ervices are subject to </w:t>
      </w:r>
      <w:r w:rsidR="004E12C5" w:rsidRPr="0078354C">
        <w:rPr>
          <w:rFonts w:asciiTheme="minorHAnsi" w:hAnsiTheme="minorHAnsi" w:cstheme="minorHAnsi"/>
        </w:rPr>
        <w:t>l</w:t>
      </w:r>
      <w:r w:rsidRPr="0078354C">
        <w:rPr>
          <w:rFonts w:asciiTheme="minorHAnsi" w:hAnsiTheme="minorHAnsi" w:cstheme="minorHAnsi"/>
        </w:rPr>
        <w:t>ight</w:t>
      </w:r>
      <w:r w:rsidR="004E12C5" w:rsidRPr="0078354C">
        <w:rPr>
          <w:rFonts w:asciiTheme="minorHAnsi" w:hAnsiTheme="minorHAnsi" w:cstheme="minorHAnsi"/>
        </w:rPr>
        <w:t>-t</w:t>
      </w:r>
      <w:r w:rsidRPr="0078354C">
        <w:rPr>
          <w:rFonts w:asciiTheme="minorHAnsi" w:hAnsiTheme="minorHAnsi" w:cstheme="minorHAnsi"/>
        </w:rPr>
        <w:t xml:space="preserve">ouch </w:t>
      </w:r>
      <w:r w:rsidR="004E12C5" w:rsidRPr="0078354C">
        <w:rPr>
          <w:rFonts w:asciiTheme="minorHAnsi" w:hAnsiTheme="minorHAnsi" w:cstheme="minorHAnsi"/>
        </w:rPr>
        <w:t>r</w:t>
      </w:r>
      <w:r w:rsidRPr="0078354C">
        <w:rPr>
          <w:rFonts w:asciiTheme="minorHAnsi" w:hAnsiTheme="minorHAnsi" w:cstheme="minorHAnsi"/>
        </w:rPr>
        <w:t>egime limits</w:t>
      </w:r>
      <w:r w:rsidR="004E12C5" w:rsidRPr="0078354C">
        <w:rPr>
          <w:rFonts w:asciiTheme="minorHAnsi" w:hAnsiTheme="minorHAnsi" w:cstheme="minorHAnsi"/>
        </w:rPr>
        <w:t xml:space="preserve"> –</w:t>
      </w:r>
      <w:r w:rsidR="00772EE6" w:rsidRPr="0078354C">
        <w:rPr>
          <w:rFonts w:asciiTheme="minorHAnsi" w:hAnsiTheme="minorHAnsi" w:cstheme="minorHAnsi"/>
        </w:rPr>
        <w:t xml:space="preserve"> currently £663,000</w:t>
      </w:r>
      <w:r w:rsidR="004E12C5" w:rsidRPr="0078354C">
        <w:rPr>
          <w:rFonts w:asciiTheme="minorHAnsi" w:hAnsiTheme="minorHAnsi" w:cstheme="minorHAnsi"/>
        </w:rPr>
        <w:t xml:space="preserve"> –</w:t>
      </w:r>
      <w:r w:rsidR="00354A05" w:rsidRPr="0078354C">
        <w:rPr>
          <w:rFonts w:asciiTheme="minorHAnsi" w:hAnsiTheme="minorHAnsi" w:cstheme="minorHAnsi"/>
        </w:rPr>
        <w:t xml:space="preserve"> within the Procurement Act 2023.</w:t>
      </w:r>
      <w:r w:rsidR="00354A05">
        <w:rPr>
          <w:rFonts w:asciiTheme="minorHAnsi" w:hAnsiTheme="minorHAnsi" w:cstheme="minorHAnsi"/>
        </w:rPr>
        <w:t xml:space="preserve"> </w:t>
      </w:r>
    </w:p>
    <w:p w14:paraId="638E7A66" w14:textId="77777777" w:rsidR="000538EB" w:rsidRPr="00E04217" w:rsidRDefault="000538EB" w:rsidP="001D123F">
      <w:pPr>
        <w:pStyle w:val="BodyText"/>
        <w:ind w:left="851" w:hanging="851"/>
        <w:contextualSpacing/>
        <w:rPr>
          <w:rFonts w:asciiTheme="minorHAnsi" w:hAnsiTheme="minorHAnsi" w:cstheme="minorHAnsi"/>
        </w:rPr>
      </w:pPr>
    </w:p>
    <w:p w14:paraId="6BFA8A2C" w14:textId="2DBACFB8" w:rsidR="000538EB" w:rsidRPr="00E04217" w:rsidRDefault="00E256E4" w:rsidP="001D123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All enquiries concerning the </w:t>
      </w:r>
      <w:r w:rsidR="004E12C5">
        <w:rPr>
          <w:rFonts w:asciiTheme="minorHAnsi" w:hAnsiTheme="minorHAnsi" w:cstheme="minorHAnsi"/>
        </w:rPr>
        <w:t>p</w:t>
      </w:r>
      <w:r w:rsidRPr="00E04217">
        <w:rPr>
          <w:rFonts w:asciiTheme="minorHAnsi" w:hAnsiTheme="minorHAnsi" w:cstheme="minorHAnsi"/>
        </w:rPr>
        <w:t xml:space="preserve">rocurement </w:t>
      </w:r>
      <w:r w:rsidR="00451C44" w:rsidRPr="00E04217">
        <w:rPr>
          <w:rFonts w:asciiTheme="minorHAnsi" w:hAnsiTheme="minorHAnsi" w:cstheme="minorHAnsi"/>
        </w:rPr>
        <w:t>s</w:t>
      </w:r>
      <w:r w:rsidRPr="00E04217">
        <w:rPr>
          <w:rFonts w:asciiTheme="minorHAnsi" w:hAnsiTheme="minorHAnsi" w:cstheme="minorHAnsi"/>
        </w:rPr>
        <w:t>ection of</w:t>
      </w:r>
      <w:r w:rsidR="00451C44" w:rsidRPr="00E04217">
        <w:rPr>
          <w:rFonts w:asciiTheme="minorHAnsi" w:hAnsiTheme="minorHAnsi" w:cstheme="minorHAnsi"/>
        </w:rPr>
        <w:t xml:space="preserve"> the</w:t>
      </w:r>
      <w:r w:rsidRPr="00E04217">
        <w:rPr>
          <w:rFonts w:asciiTheme="minorHAnsi" w:hAnsiTheme="minorHAnsi" w:cstheme="minorHAnsi"/>
        </w:rPr>
        <w:t xml:space="preserve"> Financial Regulations should be referred to the </w:t>
      </w:r>
      <w:r w:rsidR="004E12C5">
        <w:rPr>
          <w:rFonts w:asciiTheme="minorHAnsi" w:hAnsiTheme="minorHAnsi" w:cstheme="minorHAnsi"/>
        </w:rPr>
        <w:t>p</w:t>
      </w:r>
      <w:r w:rsidRPr="00E04217">
        <w:rPr>
          <w:rFonts w:asciiTheme="minorHAnsi" w:hAnsiTheme="minorHAnsi" w:cstheme="minorHAnsi"/>
        </w:rPr>
        <w:t xml:space="preserve">rocurement </w:t>
      </w:r>
      <w:r w:rsidR="004E12C5">
        <w:rPr>
          <w:rFonts w:asciiTheme="minorHAnsi" w:hAnsiTheme="minorHAnsi" w:cstheme="minorHAnsi"/>
        </w:rPr>
        <w:t>o</w:t>
      </w:r>
      <w:r w:rsidRPr="00E04217">
        <w:rPr>
          <w:rFonts w:asciiTheme="minorHAnsi" w:hAnsiTheme="minorHAnsi" w:cstheme="minorHAnsi"/>
        </w:rPr>
        <w:t xml:space="preserve">fficer or the </w:t>
      </w:r>
      <w:r w:rsidR="004E12C5">
        <w:rPr>
          <w:rFonts w:asciiTheme="minorHAnsi" w:hAnsiTheme="minorHAnsi" w:cstheme="minorHAnsi"/>
        </w:rPr>
        <w:t>d</w:t>
      </w:r>
      <w:r w:rsidRPr="00E04217">
        <w:rPr>
          <w:rFonts w:asciiTheme="minorHAnsi" w:hAnsiTheme="minorHAnsi" w:cstheme="minorHAnsi"/>
        </w:rPr>
        <w:t xml:space="preserve">irector of </w:t>
      </w:r>
      <w:r w:rsidR="004E12C5">
        <w:rPr>
          <w:rFonts w:asciiTheme="minorHAnsi" w:hAnsiTheme="minorHAnsi" w:cstheme="minorHAnsi"/>
        </w:rPr>
        <w:t>fi</w:t>
      </w:r>
      <w:r w:rsidRPr="00E04217">
        <w:rPr>
          <w:rFonts w:asciiTheme="minorHAnsi" w:hAnsiTheme="minorHAnsi" w:cstheme="minorHAnsi"/>
        </w:rPr>
        <w:t>nance.</w:t>
      </w:r>
    </w:p>
    <w:p w14:paraId="0593A223" w14:textId="77777777" w:rsidR="000538EB" w:rsidRPr="00E04217" w:rsidRDefault="000538EB" w:rsidP="001D123F">
      <w:pPr>
        <w:pStyle w:val="BodyText"/>
        <w:ind w:left="851" w:hanging="851"/>
        <w:contextualSpacing/>
        <w:rPr>
          <w:rFonts w:asciiTheme="minorHAnsi" w:hAnsiTheme="minorHAnsi" w:cstheme="minorHAnsi"/>
        </w:rPr>
      </w:pPr>
    </w:p>
    <w:p w14:paraId="4E64510E" w14:textId="1F149D96" w:rsidR="00451C44" w:rsidRPr="00E04217" w:rsidRDefault="00E256E4" w:rsidP="001D123F">
      <w:pPr>
        <w:pStyle w:val="BodyText"/>
        <w:ind w:left="851" w:hanging="20"/>
        <w:contextualSpacing/>
        <w:jc w:val="both"/>
        <w:rPr>
          <w:rFonts w:asciiTheme="minorHAnsi" w:hAnsiTheme="minorHAnsi" w:cstheme="minorHAnsi"/>
        </w:rPr>
      </w:pPr>
      <w:r w:rsidRPr="00E04217">
        <w:rPr>
          <w:rFonts w:asciiTheme="minorHAnsi" w:hAnsiTheme="minorHAnsi" w:cstheme="minorHAnsi"/>
        </w:rPr>
        <w:t xml:space="preserve">The </w:t>
      </w:r>
      <w:r w:rsidR="004E12C5">
        <w:rPr>
          <w:rFonts w:asciiTheme="minorHAnsi" w:hAnsiTheme="minorHAnsi" w:cstheme="minorHAnsi"/>
        </w:rPr>
        <w:t>c</w:t>
      </w:r>
      <w:r w:rsidRPr="00E04217">
        <w:rPr>
          <w:rFonts w:asciiTheme="minorHAnsi" w:hAnsiTheme="minorHAnsi" w:cstheme="minorHAnsi"/>
        </w:rPr>
        <w:t>ollege requires all</w:t>
      </w:r>
      <w:r w:rsidR="00B075D8" w:rsidRPr="00E04217">
        <w:rPr>
          <w:rFonts w:asciiTheme="minorHAnsi" w:hAnsiTheme="minorHAnsi" w:cstheme="minorHAnsi"/>
        </w:rPr>
        <w:t xml:space="preserve"> </w:t>
      </w:r>
      <w:r w:rsidR="004E12C5">
        <w:rPr>
          <w:rFonts w:asciiTheme="minorHAnsi" w:hAnsiTheme="minorHAnsi" w:cstheme="minorHAnsi"/>
        </w:rPr>
        <w:t>b</w:t>
      </w:r>
      <w:r w:rsidRPr="00E04217">
        <w:rPr>
          <w:rFonts w:asciiTheme="minorHAnsi" w:hAnsiTheme="minorHAnsi" w:cstheme="minorHAnsi"/>
        </w:rPr>
        <w:t xml:space="preserve">udget </w:t>
      </w:r>
      <w:r w:rsidR="004E12C5">
        <w:rPr>
          <w:rFonts w:asciiTheme="minorHAnsi" w:hAnsiTheme="minorHAnsi" w:cstheme="minorHAnsi"/>
        </w:rPr>
        <w:t>h</w:t>
      </w:r>
      <w:r w:rsidRPr="00E04217">
        <w:rPr>
          <w:rFonts w:asciiTheme="minorHAnsi" w:hAnsiTheme="minorHAnsi" w:cstheme="minorHAnsi"/>
        </w:rPr>
        <w:t>olders, irrespective of the source of funds, to obtain supplies, equipment and services at the lowest possible cost consistent with quality, delivery requirements and sustainability, and in accordance with sound business practice.</w:t>
      </w:r>
    </w:p>
    <w:p w14:paraId="5691C1C7" w14:textId="77777777" w:rsidR="00451C44" w:rsidRPr="00E04217" w:rsidRDefault="00451C44" w:rsidP="00E04217">
      <w:pPr>
        <w:pStyle w:val="BodyText"/>
        <w:ind w:left="831"/>
        <w:contextualSpacing/>
        <w:jc w:val="both"/>
        <w:rPr>
          <w:rFonts w:asciiTheme="minorHAnsi" w:hAnsiTheme="minorHAnsi" w:cstheme="minorHAnsi"/>
        </w:rPr>
      </w:pPr>
    </w:p>
    <w:p w14:paraId="5AD22566" w14:textId="1963A657" w:rsidR="000538EB" w:rsidRPr="00E04217" w:rsidRDefault="00E256E4" w:rsidP="009345ED">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4E12C5">
        <w:rPr>
          <w:rFonts w:asciiTheme="minorHAnsi" w:hAnsiTheme="minorHAnsi" w:cstheme="minorHAnsi"/>
        </w:rPr>
        <w:t>p</w:t>
      </w:r>
      <w:r w:rsidRPr="00E04217">
        <w:rPr>
          <w:rFonts w:asciiTheme="minorHAnsi" w:hAnsiTheme="minorHAnsi" w:cstheme="minorHAnsi"/>
        </w:rPr>
        <w:t xml:space="preserve">rocurement </w:t>
      </w:r>
      <w:r w:rsidR="004E12C5">
        <w:rPr>
          <w:rFonts w:asciiTheme="minorHAnsi" w:hAnsiTheme="minorHAnsi" w:cstheme="minorHAnsi"/>
        </w:rPr>
        <w:t>o</w:t>
      </w:r>
      <w:r w:rsidRPr="00E04217">
        <w:rPr>
          <w:rFonts w:asciiTheme="minorHAnsi" w:hAnsiTheme="minorHAnsi" w:cstheme="minorHAnsi"/>
        </w:rPr>
        <w:t xml:space="preserve">fficer is responsible to the </w:t>
      </w:r>
      <w:r w:rsidR="004E12C5">
        <w:rPr>
          <w:rFonts w:asciiTheme="minorHAnsi" w:hAnsiTheme="minorHAnsi" w:cstheme="minorHAnsi"/>
        </w:rPr>
        <w:t>d</w:t>
      </w:r>
      <w:r w:rsidRPr="00E04217">
        <w:rPr>
          <w:rFonts w:asciiTheme="minorHAnsi" w:hAnsiTheme="minorHAnsi" w:cstheme="minorHAnsi"/>
        </w:rPr>
        <w:t xml:space="preserve">irector of </w:t>
      </w:r>
      <w:r w:rsidR="004E12C5">
        <w:rPr>
          <w:rFonts w:asciiTheme="minorHAnsi" w:hAnsiTheme="minorHAnsi" w:cstheme="minorHAnsi"/>
        </w:rPr>
        <w:t>f</w:t>
      </w:r>
      <w:r w:rsidRPr="00E04217">
        <w:rPr>
          <w:rFonts w:asciiTheme="minorHAnsi" w:hAnsiTheme="minorHAnsi" w:cstheme="minorHAnsi"/>
        </w:rPr>
        <w:t>inance for:</w:t>
      </w:r>
    </w:p>
    <w:p w14:paraId="4AF1A13B" w14:textId="2C8016EE" w:rsidR="000538EB" w:rsidRPr="00E04217" w:rsidRDefault="00E256E4" w:rsidP="009345ED">
      <w:pPr>
        <w:pStyle w:val="ListParagraph"/>
        <w:numPr>
          <w:ilvl w:val="2"/>
          <w:numId w:val="1"/>
        </w:numPr>
        <w:tabs>
          <w:tab w:val="left" w:pos="1279"/>
          <w:tab w:val="left" w:pos="1280"/>
        </w:tabs>
        <w:ind w:hanging="429"/>
        <w:contextualSpacing/>
        <w:jc w:val="both"/>
        <w:rPr>
          <w:rFonts w:asciiTheme="minorHAnsi" w:hAnsiTheme="minorHAnsi" w:cstheme="minorHAnsi"/>
        </w:rPr>
      </w:pPr>
      <w:r w:rsidRPr="00E04217">
        <w:rPr>
          <w:rFonts w:asciiTheme="minorHAnsi" w:hAnsiTheme="minorHAnsi" w:cstheme="minorHAnsi"/>
        </w:rPr>
        <w:t xml:space="preserve">ensuring </w:t>
      </w:r>
      <w:r w:rsidR="00451C44" w:rsidRPr="00E04217">
        <w:rPr>
          <w:rFonts w:asciiTheme="minorHAnsi" w:hAnsiTheme="minorHAnsi" w:cstheme="minorHAnsi"/>
        </w:rPr>
        <w:t xml:space="preserve">that the </w:t>
      </w:r>
      <w:r w:rsidR="004E12C5">
        <w:rPr>
          <w:rFonts w:asciiTheme="minorHAnsi" w:hAnsiTheme="minorHAnsi" w:cstheme="minorHAnsi"/>
        </w:rPr>
        <w:t>p</w:t>
      </w:r>
      <w:r w:rsidR="00451C44" w:rsidRPr="00E04217">
        <w:rPr>
          <w:rFonts w:asciiTheme="minorHAnsi" w:hAnsiTheme="minorHAnsi" w:cstheme="minorHAnsi"/>
        </w:rPr>
        <w:t>rocurement s</w:t>
      </w:r>
      <w:r w:rsidRPr="00E04217">
        <w:rPr>
          <w:rFonts w:asciiTheme="minorHAnsi" w:hAnsiTheme="minorHAnsi" w:cstheme="minorHAnsi"/>
        </w:rPr>
        <w:t xml:space="preserve">ection of the </w:t>
      </w:r>
      <w:r w:rsidR="004E12C5">
        <w:rPr>
          <w:rFonts w:asciiTheme="minorHAnsi" w:hAnsiTheme="minorHAnsi" w:cstheme="minorHAnsi"/>
        </w:rPr>
        <w:t xml:space="preserve">college’s </w:t>
      </w:r>
      <w:r w:rsidRPr="00E04217">
        <w:rPr>
          <w:rFonts w:asciiTheme="minorHAnsi" w:hAnsiTheme="minorHAnsi" w:cstheme="minorHAnsi"/>
        </w:rPr>
        <w:t>Financial Regulations is available to all involved in purchasing for the</w:t>
      </w:r>
      <w:r w:rsidRPr="00E04217">
        <w:rPr>
          <w:rFonts w:asciiTheme="minorHAnsi" w:hAnsiTheme="minorHAnsi" w:cstheme="minorHAnsi"/>
          <w:spacing w:val="-8"/>
        </w:rPr>
        <w:t xml:space="preserve"> </w:t>
      </w:r>
      <w:r w:rsidR="004E12C5">
        <w:rPr>
          <w:rFonts w:asciiTheme="minorHAnsi" w:hAnsiTheme="minorHAnsi" w:cstheme="minorHAnsi"/>
        </w:rPr>
        <w:t>co</w:t>
      </w:r>
      <w:r w:rsidRPr="00E04217">
        <w:rPr>
          <w:rFonts w:asciiTheme="minorHAnsi" w:hAnsiTheme="minorHAnsi" w:cstheme="minorHAnsi"/>
        </w:rPr>
        <w:t>llege</w:t>
      </w:r>
    </w:p>
    <w:p w14:paraId="7D362F21" w14:textId="45BD680B" w:rsidR="00451C44" w:rsidRPr="00E04217" w:rsidRDefault="00E256E4" w:rsidP="009345ED">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 xml:space="preserve">advising on matters of the </w:t>
      </w:r>
      <w:r w:rsidR="004E12C5">
        <w:rPr>
          <w:rFonts w:asciiTheme="minorHAnsi" w:hAnsiTheme="minorHAnsi" w:cstheme="minorHAnsi"/>
        </w:rPr>
        <w:t>c</w:t>
      </w:r>
      <w:r w:rsidRPr="00E04217">
        <w:rPr>
          <w:rFonts w:asciiTheme="minorHAnsi" w:hAnsiTheme="minorHAnsi" w:cstheme="minorHAnsi"/>
        </w:rPr>
        <w:t xml:space="preserve">ollege’s </w:t>
      </w:r>
      <w:r w:rsidR="004E12C5">
        <w:rPr>
          <w:rFonts w:asciiTheme="minorHAnsi" w:hAnsiTheme="minorHAnsi" w:cstheme="minorHAnsi"/>
        </w:rPr>
        <w:t>F</w:t>
      </w:r>
      <w:r w:rsidR="003E391E" w:rsidRPr="00E04217">
        <w:rPr>
          <w:rFonts w:asciiTheme="minorHAnsi" w:hAnsiTheme="minorHAnsi" w:cstheme="minorHAnsi"/>
        </w:rPr>
        <w:t xml:space="preserve">inancial </w:t>
      </w:r>
      <w:r w:rsidR="004E12C5">
        <w:rPr>
          <w:rFonts w:asciiTheme="minorHAnsi" w:hAnsiTheme="minorHAnsi" w:cstheme="minorHAnsi"/>
        </w:rPr>
        <w:t>R</w:t>
      </w:r>
      <w:r w:rsidR="003E391E" w:rsidRPr="00E04217">
        <w:rPr>
          <w:rFonts w:asciiTheme="minorHAnsi" w:hAnsiTheme="minorHAnsi" w:cstheme="minorHAnsi"/>
        </w:rPr>
        <w:t>egulations</w:t>
      </w:r>
      <w:r w:rsidRPr="00E04217">
        <w:rPr>
          <w:rFonts w:asciiTheme="minorHAnsi" w:hAnsiTheme="minorHAnsi" w:cstheme="minorHAnsi"/>
        </w:rPr>
        <w:t xml:space="preserve"> and</w:t>
      </w:r>
      <w:r w:rsidRPr="00E04217">
        <w:rPr>
          <w:rFonts w:asciiTheme="minorHAnsi" w:hAnsiTheme="minorHAnsi" w:cstheme="minorHAnsi"/>
          <w:spacing w:val="-2"/>
        </w:rPr>
        <w:t xml:space="preserve"> </w:t>
      </w:r>
      <w:r w:rsidRPr="00E04217">
        <w:rPr>
          <w:rFonts w:asciiTheme="minorHAnsi" w:hAnsiTheme="minorHAnsi" w:cstheme="minorHAnsi"/>
        </w:rPr>
        <w:t>practice</w:t>
      </w:r>
    </w:p>
    <w:p w14:paraId="753ECB2A" w14:textId="47D4D6E0" w:rsidR="000538EB" w:rsidRPr="00E04217" w:rsidRDefault="00E256E4" w:rsidP="009345ED">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Advising and assisting departments</w:t>
      </w:r>
      <w:r w:rsidR="004E12C5">
        <w:rPr>
          <w:rFonts w:asciiTheme="minorHAnsi" w:hAnsiTheme="minorHAnsi" w:cstheme="minorHAnsi"/>
        </w:rPr>
        <w:t>,</w:t>
      </w:r>
      <w:r w:rsidRPr="00E04217">
        <w:rPr>
          <w:rFonts w:asciiTheme="minorHAnsi" w:hAnsiTheme="minorHAnsi" w:cstheme="minorHAnsi"/>
        </w:rPr>
        <w:t xml:space="preserve"> where required</w:t>
      </w:r>
      <w:r w:rsidR="004E12C5">
        <w:rPr>
          <w:rFonts w:asciiTheme="minorHAnsi" w:hAnsiTheme="minorHAnsi" w:cstheme="minorHAnsi"/>
        </w:rPr>
        <w:t>,</w:t>
      </w:r>
      <w:r w:rsidRPr="00E04217">
        <w:rPr>
          <w:rFonts w:asciiTheme="minorHAnsi" w:hAnsiTheme="minorHAnsi" w:cstheme="minorHAnsi"/>
        </w:rPr>
        <w:t xml:space="preserve"> on specific departmental purchases</w:t>
      </w:r>
    </w:p>
    <w:p w14:paraId="0504EF57" w14:textId="17FCB22D" w:rsidR="000538EB" w:rsidRPr="00E04217" w:rsidRDefault="00E256E4" w:rsidP="009345ED">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 xml:space="preserve">developing appropriate standing supply arrangements on behalf of the </w:t>
      </w:r>
      <w:r w:rsidR="004E12C5">
        <w:rPr>
          <w:rFonts w:asciiTheme="minorHAnsi" w:hAnsiTheme="minorHAnsi" w:cstheme="minorHAnsi"/>
        </w:rPr>
        <w:t>c</w:t>
      </w:r>
      <w:r w:rsidRPr="00E04217">
        <w:rPr>
          <w:rFonts w:asciiTheme="minorHAnsi" w:hAnsiTheme="minorHAnsi" w:cstheme="minorHAnsi"/>
        </w:rPr>
        <w:t xml:space="preserve">ollege to assist </w:t>
      </w:r>
      <w:r w:rsidR="004E12C5">
        <w:rPr>
          <w:rFonts w:asciiTheme="minorHAnsi" w:hAnsiTheme="minorHAnsi" w:cstheme="minorHAnsi"/>
        </w:rPr>
        <w:t>b</w:t>
      </w:r>
      <w:r w:rsidRPr="00E04217">
        <w:rPr>
          <w:rFonts w:asciiTheme="minorHAnsi" w:hAnsiTheme="minorHAnsi" w:cstheme="minorHAnsi"/>
        </w:rPr>
        <w:t xml:space="preserve">udget </w:t>
      </w:r>
      <w:r w:rsidR="004E12C5">
        <w:rPr>
          <w:rFonts w:asciiTheme="minorHAnsi" w:hAnsiTheme="minorHAnsi" w:cstheme="minorHAnsi"/>
        </w:rPr>
        <w:t>h</w:t>
      </w:r>
      <w:r w:rsidRPr="00E04217">
        <w:rPr>
          <w:rFonts w:asciiTheme="minorHAnsi" w:hAnsiTheme="minorHAnsi" w:cstheme="minorHAnsi"/>
        </w:rPr>
        <w:t xml:space="preserve">olders in meeting their </w:t>
      </w:r>
      <w:r w:rsidR="00354A05">
        <w:rPr>
          <w:rFonts w:asciiTheme="minorHAnsi" w:hAnsiTheme="minorHAnsi" w:cstheme="minorHAnsi"/>
        </w:rPr>
        <w:t>value</w:t>
      </w:r>
      <w:r w:rsidR="004E12C5">
        <w:rPr>
          <w:rFonts w:asciiTheme="minorHAnsi" w:hAnsiTheme="minorHAnsi" w:cstheme="minorHAnsi"/>
        </w:rPr>
        <w:t xml:space="preserve"> </w:t>
      </w:r>
      <w:r w:rsidR="00354A05">
        <w:rPr>
          <w:rFonts w:asciiTheme="minorHAnsi" w:hAnsiTheme="minorHAnsi" w:cstheme="minorHAnsi"/>
        </w:rPr>
        <w:t>for money</w:t>
      </w:r>
      <w:r w:rsidR="004E12C5">
        <w:rPr>
          <w:rFonts w:asciiTheme="minorHAnsi" w:hAnsiTheme="minorHAnsi" w:cstheme="minorHAnsi"/>
        </w:rPr>
        <w:t xml:space="preserve"> </w:t>
      </w:r>
      <w:r w:rsidR="00354A05">
        <w:rPr>
          <w:rFonts w:asciiTheme="minorHAnsi" w:hAnsiTheme="minorHAnsi" w:cstheme="minorHAnsi"/>
        </w:rPr>
        <w:t>obligations</w:t>
      </w:r>
    </w:p>
    <w:p w14:paraId="295E916E" w14:textId="050F75D7" w:rsidR="000538EB" w:rsidRPr="00E04217" w:rsidRDefault="00E256E4" w:rsidP="009345ED">
      <w:pPr>
        <w:pStyle w:val="ListParagraph"/>
        <w:numPr>
          <w:ilvl w:val="2"/>
          <w:numId w:val="1"/>
        </w:numPr>
        <w:tabs>
          <w:tab w:val="left" w:pos="1280"/>
        </w:tabs>
        <w:ind w:left="1279" w:hanging="429"/>
        <w:contextualSpacing/>
        <w:jc w:val="both"/>
        <w:rPr>
          <w:rFonts w:asciiTheme="minorHAnsi" w:hAnsiTheme="minorHAnsi" w:cstheme="minorHAnsi"/>
        </w:rPr>
      </w:pPr>
      <w:r w:rsidRPr="00E04217">
        <w:rPr>
          <w:rFonts w:asciiTheme="minorHAnsi" w:hAnsiTheme="minorHAnsi" w:cstheme="minorHAnsi"/>
        </w:rPr>
        <w:t xml:space="preserve">The drafting and negotiation of all large-scale procurement contracts (generally in excess of £50,000) undertaken by the </w:t>
      </w:r>
      <w:r w:rsidR="00DF05B1">
        <w:rPr>
          <w:rFonts w:asciiTheme="minorHAnsi" w:hAnsiTheme="minorHAnsi" w:cstheme="minorHAnsi"/>
        </w:rPr>
        <w:t>c</w:t>
      </w:r>
      <w:r w:rsidRPr="00E04217">
        <w:rPr>
          <w:rFonts w:asciiTheme="minorHAnsi" w:hAnsiTheme="minorHAnsi" w:cstheme="minorHAnsi"/>
        </w:rPr>
        <w:t>ollege, in collaboration with the responsible department</w:t>
      </w:r>
      <w:r w:rsidR="00354A05">
        <w:rPr>
          <w:rFonts w:asciiTheme="minorHAnsi" w:hAnsiTheme="minorHAnsi" w:cstheme="minorHAnsi"/>
        </w:rPr>
        <w:t>, with the exception of large-scale</w:t>
      </w:r>
      <w:r w:rsidRPr="00E04217">
        <w:rPr>
          <w:rFonts w:asciiTheme="minorHAnsi" w:hAnsiTheme="minorHAnsi" w:cstheme="minorHAnsi"/>
        </w:rPr>
        <w:t xml:space="preserve"> capital projects</w:t>
      </w:r>
    </w:p>
    <w:p w14:paraId="2BFE04F9" w14:textId="31587950" w:rsidR="000538EB" w:rsidRPr="00E04217" w:rsidRDefault="00DF05B1" w:rsidP="009345ED">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E</w:t>
      </w:r>
      <w:r w:rsidR="00451C44" w:rsidRPr="00E04217">
        <w:rPr>
          <w:rFonts w:asciiTheme="minorHAnsi" w:hAnsiTheme="minorHAnsi" w:cstheme="minorHAnsi"/>
        </w:rPr>
        <w:t>nsuring</w:t>
      </w:r>
      <w:r>
        <w:rPr>
          <w:rFonts w:asciiTheme="minorHAnsi" w:hAnsiTheme="minorHAnsi" w:cstheme="minorHAnsi"/>
        </w:rPr>
        <w:t>,</w:t>
      </w:r>
      <w:r w:rsidR="00451C44" w:rsidRPr="00E04217">
        <w:rPr>
          <w:rFonts w:asciiTheme="minorHAnsi" w:hAnsiTheme="minorHAnsi" w:cstheme="minorHAnsi"/>
        </w:rPr>
        <w:t xml:space="preserve"> together with the senior e</w:t>
      </w:r>
      <w:r w:rsidR="00E256E4" w:rsidRPr="00E04217">
        <w:rPr>
          <w:rFonts w:asciiTheme="minorHAnsi" w:hAnsiTheme="minorHAnsi" w:cstheme="minorHAnsi"/>
        </w:rPr>
        <w:t>xecutive team</w:t>
      </w:r>
      <w:r>
        <w:rPr>
          <w:rFonts w:asciiTheme="minorHAnsi" w:hAnsiTheme="minorHAnsi" w:cstheme="minorHAnsi"/>
        </w:rPr>
        <w:t>,</w:t>
      </w:r>
      <w:r w:rsidR="00E256E4" w:rsidRPr="00E04217">
        <w:rPr>
          <w:rFonts w:asciiTheme="minorHAnsi" w:hAnsiTheme="minorHAnsi" w:cstheme="minorHAnsi"/>
        </w:rPr>
        <w:t xml:space="preserve"> that the </w:t>
      </w:r>
      <w:r>
        <w:rPr>
          <w:rFonts w:asciiTheme="minorHAnsi" w:hAnsiTheme="minorHAnsi" w:cstheme="minorHAnsi"/>
        </w:rPr>
        <w:t>c</w:t>
      </w:r>
      <w:r w:rsidR="00E256E4" w:rsidRPr="00E04217">
        <w:rPr>
          <w:rFonts w:asciiTheme="minorHAnsi" w:hAnsiTheme="minorHAnsi" w:cstheme="minorHAnsi"/>
        </w:rPr>
        <w:t xml:space="preserve">ollege complies with EU regulations on public purchasing policy, which is also the responsibility of </w:t>
      </w:r>
      <w:r>
        <w:rPr>
          <w:rFonts w:asciiTheme="minorHAnsi" w:hAnsiTheme="minorHAnsi" w:cstheme="minorHAnsi"/>
        </w:rPr>
        <w:t>b</w:t>
      </w:r>
      <w:r w:rsidR="00E256E4" w:rsidRPr="00E04217">
        <w:rPr>
          <w:rFonts w:asciiTheme="minorHAnsi" w:hAnsiTheme="minorHAnsi" w:cstheme="minorHAnsi"/>
        </w:rPr>
        <w:t xml:space="preserve">udget </w:t>
      </w:r>
      <w:r>
        <w:rPr>
          <w:rFonts w:asciiTheme="minorHAnsi" w:hAnsiTheme="minorHAnsi" w:cstheme="minorHAnsi"/>
        </w:rPr>
        <w:t>h</w:t>
      </w:r>
      <w:r w:rsidR="00E256E4" w:rsidRPr="00E04217">
        <w:rPr>
          <w:rFonts w:asciiTheme="minorHAnsi" w:hAnsiTheme="minorHAnsi" w:cstheme="minorHAnsi"/>
        </w:rPr>
        <w:t>olders to advise the procurement team when making purchases that could potentially be in excess of the</w:t>
      </w:r>
      <w:r w:rsidR="00E256E4" w:rsidRPr="00E04217">
        <w:rPr>
          <w:rFonts w:asciiTheme="minorHAnsi" w:hAnsiTheme="minorHAnsi" w:cstheme="minorHAnsi"/>
          <w:spacing w:val="-8"/>
        </w:rPr>
        <w:t xml:space="preserve"> </w:t>
      </w:r>
      <w:r w:rsidR="00E256E4" w:rsidRPr="00E04217">
        <w:rPr>
          <w:rFonts w:asciiTheme="minorHAnsi" w:hAnsiTheme="minorHAnsi" w:cstheme="minorHAnsi"/>
        </w:rPr>
        <w:t>threshold</w:t>
      </w:r>
      <w:r>
        <w:rPr>
          <w:rFonts w:asciiTheme="minorHAnsi" w:hAnsiTheme="minorHAnsi" w:cstheme="minorHAnsi"/>
        </w:rPr>
        <w:t>s</w:t>
      </w:r>
    </w:p>
    <w:p w14:paraId="4B11A065" w14:textId="54AE3A85" w:rsidR="000538EB" w:rsidRPr="00E04217" w:rsidRDefault="00E256E4" w:rsidP="009345ED">
      <w:pPr>
        <w:pStyle w:val="ListParagraph"/>
        <w:numPr>
          <w:ilvl w:val="2"/>
          <w:numId w:val="1"/>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 xml:space="preserve">Maintaining appropriate </w:t>
      </w:r>
      <w:r w:rsidR="00DF05B1">
        <w:rPr>
          <w:rFonts w:asciiTheme="minorHAnsi" w:hAnsiTheme="minorHAnsi" w:cstheme="minorHAnsi"/>
        </w:rPr>
        <w:t>p</w:t>
      </w:r>
      <w:r w:rsidRPr="00E04217">
        <w:rPr>
          <w:rFonts w:asciiTheme="minorHAnsi" w:hAnsiTheme="minorHAnsi" w:cstheme="minorHAnsi"/>
        </w:rPr>
        <w:t xml:space="preserve">rocurement </w:t>
      </w:r>
      <w:r w:rsidR="00DF05B1">
        <w:rPr>
          <w:rFonts w:asciiTheme="minorHAnsi" w:hAnsiTheme="minorHAnsi" w:cstheme="minorHAnsi"/>
        </w:rPr>
        <w:t>p</w:t>
      </w:r>
      <w:r w:rsidRPr="00E04217">
        <w:rPr>
          <w:rFonts w:asciiTheme="minorHAnsi" w:hAnsiTheme="minorHAnsi" w:cstheme="minorHAnsi"/>
        </w:rPr>
        <w:t>rocedures for staff access an</w:t>
      </w:r>
      <w:r w:rsidR="00451C44" w:rsidRPr="00E04217">
        <w:rPr>
          <w:rFonts w:asciiTheme="minorHAnsi" w:hAnsiTheme="minorHAnsi" w:cstheme="minorHAnsi"/>
        </w:rPr>
        <w:t xml:space="preserve">d making them available </w:t>
      </w:r>
      <w:r w:rsidR="00DF05B1">
        <w:rPr>
          <w:rFonts w:asciiTheme="minorHAnsi" w:hAnsiTheme="minorHAnsi" w:cstheme="minorHAnsi"/>
        </w:rPr>
        <w:t>via</w:t>
      </w:r>
      <w:r w:rsidR="00451C44" w:rsidRPr="00E04217">
        <w:rPr>
          <w:rFonts w:asciiTheme="minorHAnsi" w:hAnsiTheme="minorHAnsi" w:cstheme="minorHAnsi"/>
        </w:rPr>
        <w:t xml:space="preserve"> the </w:t>
      </w:r>
      <w:r w:rsidR="00DF05B1">
        <w:rPr>
          <w:rFonts w:asciiTheme="minorHAnsi" w:hAnsiTheme="minorHAnsi" w:cstheme="minorHAnsi"/>
        </w:rPr>
        <w:t>staff</w:t>
      </w:r>
      <w:r w:rsidRPr="00E04217">
        <w:rPr>
          <w:rFonts w:asciiTheme="minorHAnsi" w:hAnsiTheme="minorHAnsi" w:cstheme="minorHAnsi"/>
          <w:spacing w:val="-3"/>
        </w:rPr>
        <w:t xml:space="preserve"> </w:t>
      </w:r>
      <w:r w:rsidR="00451C44" w:rsidRPr="00E04217">
        <w:rPr>
          <w:rFonts w:asciiTheme="minorHAnsi" w:hAnsiTheme="minorHAnsi" w:cstheme="minorHAnsi"/>
          <w:spacing w:val="-3"/>
        </w:rPr>
        <w:t>i</w:t>
      </w:r>
      <w:r w:rsidRPr="00E04217">
        <w:rPr>
          <w:rFonts w:asciiTheme="minorHAnsi" w:hAnsiTheme="minorHAnsi" w:cstheme="minorHAnsi"/>
        </w:rPr>
        <w:t>ntranet.</w:t>
      </w:r>
    </w:p>
    <w:p w14:paraId="7E4317A8" w14:textId="77777777" w:rsidR="000538EB" w:rsidRPr="00E04217" w:rsidRDefault="000538EB" w:rsidP="00E04217">
      <w:pPr>
        <w:pStyle w:val="BodyText"/>
        <w:contextualSpacing/>
        <w:rPr>
          <w:rFonts w:asciiTheme="minorHAnsi" w:hAnsiTheme="minorHAnsi" w:cstheme="minorHAnsi"/>
        </w:rPr>
      </w:pPr>
    </w:p>
    <w:p w14:paraId="6EEF877B" w14:textId="24F59141" w:rsidR="000538EB" w:rsidRPr="00E04217" w:rsidRDefault="00E256E4" w:rsidP="009345ED">
      <w:pPr>
        <w:pStyle w:val="Heading3"/>
        <w:numPr>
          <w:ilvl w:val="1"/>
          <w:numId w:val="1"/>
        </w:numPr>
        <w:tabs>
          <w:tab w:val="left" w:pos="832"/>
        </w:tabs>
        <w:ind w:left="851" w:hanging="851"/>
        <w:contextualSpacing/>
        <w:rPr>
          <w:rFonts w:asciiTheme="minorHAnsi" w:hAnsiTheme="minorHAnsi" w:cstheme="minorHAnsi"/>
          <w:color w:val="33528F"/>
        </w:rPr>
      </w:pPr>
      <w:r w:rsidRPr="00E04217">
        <w:rPr>
          <w:rFonts w:asciiTheme="minorHAnsi" w:hAnsiTheme="minorHAnsi" w:cstheme="minorHAnsi"/>
        </w:rPr>
        <w:t xml:space="preserve">Purchase orders </w:t>
      </w:r>
    </w:p>
    <w:p w14:paraId="762D78D5" w14:textId="37F85A51" w:rsidR="000538EB" w:rsidRPr="00E04217" w:rsidRDefault="00E256E4" w:rsidP="009345ED">
      <w:pPr>
        <w:pStyle w:val="BodyText"/>
        <w:ind w:left="851"/>
        <w:contextualSpacing/>
        <w:jc w:val="both"/>
        <w:rPr>
          <w:rFonts w:asciiTheme="minorHAnsi" w:hAnsiTheme="minorHAnsi" w:cstheme="minorHAnsi"/>
        </w:rPr>
      </w:pPr>
      <w:r w:rsidRPr="00E04217">
        <w:rPr>
          <w:rFonts w:asciiTheme="minorHAnsi" w:hAnsiTheme="minorHAnsi" w:cstheme="minorHAnsi"/>
        </w:rPr>
        <w:t xml:space="preserve">Orders for purchases of ALL goods and services are </w:t>
      </w:r>
      <w:r w:rsidR="00451C44" w:rsidRPr="00E04217">
        <w:rPr>
          <w:rFonts w:asciiTheme="minorHAnsi" w:hAnsiTheme="minorHAnsi" w:cstheme="minorHAnsi"/>
        </w:rPr>
        <w:t xml:space="preserve">to be made using the </w:t>
      </w:r>
      <w:r w:rsidR="00DF05B1">
        <w:rPr>
          <w:rFonts w:asciiTheme="minorHAnsi" w:hAnsiTheme="minorHAnsi" w:cstheme="minorHAnsi"/>
        </w:rPr>
        <w:t>c</w:t>
      </w:r>
      <w:r w:rsidR="00451C44" w:rsidRPr="00E04217">
        <w:rPr>
          <w:rFonts w:asciiTheme="minorHAnsi" w:hAnsiTheme="minorHAnsi" w:cstheme="minorHAnsi"/>
        </w:rPr>
        <w:t>ollege’s purchase o</w:t>
      </w:r>
      <w:r w:rsidRPr="00E04217">
        <w:rPr>
          <w:rFonts w:asciiTheme="minorHAnsi" w:hAnsiTheme="minorHAnsi" w:cstheme="minorHAnsi"/>
        </w:rPr>
        <w:t xml:space="preserve">rdering system, except in those cases that have been identified as suitable to be made by </w:t>
      </w:r>
      <w:r w:rsidR="00451C44" w:rsidRPr="00E04217">
        <w:rPr>
          <w:rFonts w:asciiTheme="minorHAnsi" w:hAnsiTheme="minorHAnsi" w:cstheme="minorHAnsi"/>
        </w:rPr>
        <w:t>purchasing card or by cheque r</w:t>
      </w:r>
      <w:r w:rsidRPr="00E04217">
        <w:rPr>
          <w:rFonts w:asciiTheme="minorHAnsi" w:hAnsiTheme="minorHAnsi" w:cstheme="minorHAnsi"/>
        </w:rPr>
        <w:t>equest. The order must be raised, authorised and dispatched to the supplier when an agreement to supply has been reached and prior to engaging the supplier. Under no circumstances should an order be raised at the point of receiving an invoice and/or after the goods have been received.</w:t>
      </w:r>
    </w:p>
    <w:p w14:paraId="0815C335" w14:textId="77777777" w:rsidR="00451C44" w:rsidRPr="00E04217" w:rsidRDefault="00451C44" w:rsidP="009345ED">
      <w:pPr>
        <w:pStyle w:val="BodyText"/>
        <w:ind w:left="851" w:hanging="851"/>
        <w:contextualSpacing/>
        <w:jc w:val="both"/>
        <w:rPr>
          <w:rFonts w:asciiTheme="minorHAnsi" w:hAnsiTheme="minorHAnsi" w:cstheme="minorHAnsi"/>
        </w:rPr>
      </w:pPr>
    </w:p>
    <w:p w14:paraId="3E193275" w14:textId="1E7835F7" w:rsidR="00333876" w:rsidRPr="00E04217" w:rsidRDefault="00333876" w:rsidP="009345ED">
      <w:pPr>
        <w:pStyle w:val="BodyText"/>
        <w:ind w:left="851"/>
        <w:contextualSpacing/>
        <w:jc w:val="both"/>
        <w:rPr>
          <w:rFonts w:asciiTheme="minorHAnsi" w:hAnsiTheme="minorHAnsi" w:cstheme="minorHAnsi"/>
        </w:rPr>
      </w:pPr>
      <w:r w:rsidRPr="00E04217">
        <w:rPr>
          <w:rFonts w:asciiTheme="minorHAnsi" w:hAnsiTheme="minorHAnsi" w:cstheme="minorHAnsi"/>
        </w:rPr>
        <w:t>Exceptions to this are</w:t>
      </w:r>
      <w:r w:rsidR="00451C44" w:rsidRPr="00E04217">
        <w:rPr>
          <w:rFonts w:asciiTheme="minorHAnsi" w:hAnsiTheme="minorHAnsi" w:cstheme="minorHAnsi"/>
        </w:rPr>
        <w:t>:</w:t>
      </w:r>
      <w:r w:rsidRPr="00E04217">
        <w:rPr>
          <w:rFonts w:asciiTheme="minorHAnsi" w:hAnsiTheme="minorHAnsi" w:cstheme="minorHAnsi"/>
        </w:rPr>
        <w:t xml:space="preserve"> </w:t>
      </w:r>
    </w:p>
    <w:p w14:paraId="5232AE78" w14:textId="78202723" w:rsidR="00333876" w:rsidRPr="00E04217" w:rsidRDefault="00DF05B1" w:rsidP="009345ED">
      <w:pPr>
        <w:pStyle w:val="BodyText"/>
        <w:numPr>
          <w:ilvl w:val="0"/>
          <w:numId w:val="14"/>
        </w:numPr>
        <w:ind w:left="1276" w:hanging="425"/>
        <w:contextualSpacing/>
        <w:jc w:val="both"/>
        <w:rPr>
          <w:rFonts w:asciiTheme="minorHAnsi" w:hAnsiTheme="minorHAnsi" w:cstheme="minorHAnsi"/>
        </w:rPr>
      </w:pPr>
      <w:r>
        <w:rPr>
          <w:rFonts w:asciiTheme="minorHAnsi" w:hAnsiTheme="minorHAnsi" w:cstheme="minorHAnsi"/>
        </w:rPr>
        <w:t>P</w:t>
      </w:r>
      <w:r w:rsidR="00333876" w:rsidRPr="00E04217">
        <w:rPr>
          <w:rFonts w:asciiTheme="minorHAnsi" w:hAnsiTheme="minorHAnsi" w:cstheme="minorHAnsi"/>
        </w:rPr>
        <w:t>ayments against long</w:t>
      </w:r>
      <w:r w:rsidR="00451C44" w:rsidRPr="00E04217">
        <w:rPr>
          <w:rFonts w:asciiTheme="minorHAnsi" w:hAnsiTheme="minorHAnsi" w:cstheme="minorHAnsi"/>
        </w:rPr>
        <w:t>-</w:t>
      </w:r>
      <w:r w:rsidR="00333876" w:rsidRPr="00E04217">
        <w:rPr>
          <w:rFonts w:asciiTheme="minorHAnsi" w:hAnsiTheme="minorHAnsi" w:cstheme="minorHAnsi"/>
        </w:rPr>
        <w:t xml:space="preserve">term contracts </w:t>
      </w:r>
      <w:r w:rsidR="009345ED">
        <w:rPr>
          <w:rFonts w:asciiTheme="minorHAnsi" w:hAnsiTheme="minorHAnsi" w:cstheme="minorHAnsi"/>
        </w:rPr>
        <w:t>(</w:t>
      </w:r>
      <w:r w:rsidR="00333876" w:rsidRPr="00E04217">
        <w:rPr>
          <w:rFonts w:asciiTheme="minorHAnsi" w:hAnsiTheme="minorHAnsi" w:cstheme="minorHAnsi"/>
        </w:rPr>
        <w:t>e</w:t>
      </w:r>
      <w:r w:rsidR="00451C44" w:rsidRPr="00E04217">
        <w:rPr>
          <w:rFonts w:asciiTheme="minorHAnsi" w:hAnsiTheme="minorHAnsi" w:cstheme="minorHAnsi"/>
        </w:rPr>
        <w:t>.</w:t>
      </w:r>
      <w:r w:rsidR="00333876" w:rsidRPr="00E04217">
        <w:rPr>
          <w:rFonts w:asciiTheme="minorHAnsi" w:hAnsiTheme="minorHAnsi" w:cstheme="minorHAnsi"/>
        </w:rPr>
        <w:t>g</w:t>
      </w:r>
      <w:r w:rsidR="00451C44" w:rsidRPr="00E04217">
        <w:rPr>
          <w:rFonts w:asciiTheme="minorHAnsi" w:hAnsiTheme="minorHAnsi" w:cstheme="minorHAnsi"/>
        </w:rPr>
        <w:t>.</w:t>
      </w:r>
      <w:r w:rsidR="00333876" w:rsidRPr="00E04217">
        <w:rPr>
          <w:rFonts w:asciiTheme="minorHAnsi" w:hAnsiTheme="minorHAnsi" w:cstheme="minorHAnsi"/>
        </w:rPr>
        <w:t xml:space="preserve"> energy, water, rates, multi</w:t>
      </w:r>
      <w:r w:rsidR="009345ED">
        <w:rPr>
          <w:rFonts w:asciiTheme="minorHAnsi" w:hAnsiTheme="minorHAnsi" w:cstheme="minorHAnsi"/>
        </w:rPr>
        <w:t>-</w:t>
      </w:r>
      <w:r w:rsidR="00333876" w:rsidRPr="00E04217">
        <w:rPr>
          <w:rFonts w:asciiTheme="minorHAnsi" w:hAnsiTheme="minorHAnsi" w:cstheme="minorHAnsi"/>
        </w:rPr>
        <w:t>year license agreements</w:t>
      </w:r>
      <w:r w:rsidR="009345ED">
        <w:rPr>
          <w:rFonts w:asciiTheme="minorHAnsi" w:hAnsiTheme="minorHAnsi" w:cstheme="minorHAnsi"/>
        </w:rPr>
        <w:t>)</w:t>
      </w:r>
      <w:r w:rsidR="00333876" w:rsidRPr="00E04217">
        <w:rPr>
          <w:rFonts w:asciiTheme="minorHAnsi" w:hAnsiTheme="minorHAnsi" w:cstheme="minorHAnsi"/>
        </w:rPr>
        <w:t xml:space="preserve"> where the </w:t>
      </w:r>
      <w:r>
        <w:rPr>
          <w:rFonts w:asciiTheme="minorHAnsi" w:hAnsiTheme="minorHAnsi" w:cstheme="minorHAnsi"/>
        </w:rPr>
        <w:t>c</w:t>
      </w:r>
      <w:r w:rsidR="00333876" w:rsidRPr="00E04217">
        <w:rPr>
          <w:rFonts w:asciiTheme="minorHAnsi" w:hAnsiTheme="minorHAnsi" w:cstheme="minorHAnsi"/>
        </w:rPr>
        <w:t>ollege has accepted the supplier</w:t>
      </w:r>
      <w:r w:rsidR="00451C44" w:rsidRPr="00E04217">
        <w:rPr>
          <w:rFonts w:asciiTheme="minorHAnsi" w:hAnsiTheme="minorHAnsi" w:cstheme="minorHAnsi"/>
        </w:rPr>
        <w:t>’</w:t>
      </w:r>
      <w:r w:rsidR="00333876" w:rsidRPr="00E04217">
        <w:rPr>
          <w:rFonts w:asciiTheme="minorHAnsi" w:hAnsiTheme="minorHAnsi" w:cstheme="minorHAnsi"/>
        </w:rPr>
        <w:t>s terms</w:t>
      </w:r>
    </w:p>
    <w:p w14:paraId="75C8A0EC" w14:textId="4995F627" w:rsidR="00333876" w:rsidRPr="00E04217" w:rsidRDefault="00DF05B1" w:rsidP="009345ED">
      <w:pPr>
        <w:pStyle w:val="BodyText"/>
        <w:numPr>
          <w:ilvl w:val="0"/>
          <w:numId w:val="14"/>
        </w:numPr>
        <w:ind w:left="1276" w:hanging="425"/>
        <w:contextualSpacing/>
        <w:jc w:val="both"/>
        <w:rPr>
          <w:rFonts w:asciiTheme="minorHAnsi" w:hAnsiTheme="minorHAnsi" w:cstheme="minorHAnsi"/>
        </w:rPr>
      </w:pPr>
      <w:r>
        <w:rPr>
          <w:rFonts w:asciiTheme="minorHAnsi" w:hAnsiTheme="minorHAnsi" w:cstheme="minorHAnsi"/>
        </w:rPr>
        <w:t>S</w:t>
      </w:r>
      <w:r w:rsidR="00333876" w:rsidRPr="00E04217">
        <w:rPr>
          <w:rFonts w:asciiTheme="minorHAnsi" w:hAnsiTheme="minorHAnsi" w:cstheme="minorHAnsi"/>
        </w:rPr>
        <w:t>upply agency costs</w:t>
      </w:r>
      <w:r w:rsidR="009345ED">
        <w:rPr>
          <w:rFonts w:asciiTheme="minorHAnsi" w:hAnsiTheme="minorHAnsi" w:cstheme="minorHAnsi"/>
        </w:rPr>
        <w:t>,</w:t>
      </w:r>
      <w:r w:rsidR="00333876" w:rsidRPr="00E04217">
        <w:rPr>
          <w:rFonts w:asciiTheme="minorHAnsi" w:hAnsiTheme="minorHAnsi" w:cstheme="minorHAnsi"/>
        </w:rPr>
        <w:t xml:space="preserve"> where the </w:t>
      </w:r>
      <w:r>
        <w:rPr>
          <w:rFonts w:asciiTheme="minorHAnsi" w:hAnsiTheme="minorHAnsi" w:cstheme="minorHAnsi"/>
        </w:rPr>
        <w:t>c</w:t>
      </w:r>
      <w:r w:rsidR="00333876" w:rsidRPr="00E04217">
        <w:rPr>
          <w:rFonts w:asciiTheme="minorHAnsi" w:hAnsiTheme="minorHAnsi" w:cstheme="minorHAnsi"/>
        </w:rPr>
        <w:t>ollege has agreed the agency terms</w:t>
      </w:r>
      <w:r w:rsidR="009345ED">
        <w:rPr>
          <w:rFonts w:asciiTheme="minorHAnsi" w:hAnsiTheme="minorHAnsi" w:cstheme="minorHAnsi"/>
        </w:rPr>
        <w:t>,</w:t>
      </w:r>
      <w:r w:rsidR="00333876" w:rsidRPr="00E04217">
        <w:rPr>
          <w:rFonts w:asciiTheme="minorHAnsi" w:hAnsiTheme="minorHAnsi" w:cstheme="minorHAnsi"/>
        </w:rPr>
        <w:t xml:space="preserve"> as part of expediting speedy deployment of staff</w:t>
      </w:r>
    </w:p>
    <w:p w14:paraId="2C13BD1D" w14:textId="7EFAC271" w:rsidR="00451C44" w:rsidRPr="00E04217" w:rsidRDefault="00DF05B1" w:rsidP="009345ED">
      <w:pPr>
        <w:pStyle w:val="BodyText"/>
        <w:numPr>
          <w:ilvl w:val="0"/>
          <w:numId w:val="14"/>
        </w:numPr>
        <w:ind w:left="1276" w:hanging="425"/>
        <w:contextualSpacing/>
        <w:jc w:val="both"/>
        <w:rPr>
          <w:rFonts w:asciiTheme="minorHAnsi" w:hAnsiTheme="minorHAnsi" w:cstheme="minorHAnsi"/>
        </w:rPr>
      </w:pPr>
      <w:r>
        <w:rPr>
          <w:rFonts w:asciiTheme="minorHAnsi" w:hAnsiTheme="minorHAnsi" w:cstheme="minorHAnsi"/>
        </w:rPr>
        <w:t>E</w:t>
      </w:r>
      <w:r w:rsidR="003F5545" w:rsidRPr="00E04217">
        <w:rPr>
          <w:rFonts w:asciiTheme="minorHAnsi" w:hAnsiTheme="minorHAnsi" w:cstheme="minorHAnsi"/>
        </w:rPr>
        <w:t>mergency repairs</w:t>
      </w:r>
      <w:r>
        <w:rPr>
          <w:rFonts w:asciiTheme="minorHAnsi" w:hAnsiTheme="minorHAnsi" w:cstheme="minorHAnsi"/>
        </w:rPr>
        <w:t xml:space="preserve">, </w:t>
      </w:r>
      <w:r w:rsidR="003F5545" w:rsidRPr="00E04217">
        <w:rPr>
          <w:rFonts w:asciiTheme="minorHAnsi" w:hAnsiTheme="minorHAnsi" w:cstheme="minorHAnsi"/>
        </w:rPr>
        <w:t xml:space="preserve">where the </w:t>
      </w:r>
      <w:r>
        <w:rPr>
          <w:rFonts w:asciiTheme="minorHAnsi" w:hAnsiTheme="minorHAnsi" w:cstheme="minorHAnsi"/>
        </w:rPr>
        <w:t>e</w:t>
      </w:r>
      <w:r w:rsidR="003F5545" w:rsidRPr="00E04217">
        <w:rPr>
          <w:rFonts w:asciiTheme="minorHAnsi" w:hAnsiTheme="minorHAnsi" w:cstheme="minorHAnsi"/>
        </w:rPr>
        <w:t>states department ha</w:t>
      </w:r>
      <w:r w:rsidR="009345ED">
        <w:rPr>
          <w:rFonts w:asciiTheme="minorHAnsi" w:hAnsiTheme="minorHAnsi" w:cstheme="minorHAnsi"/>
        </w:rPr>
        <w:t>s</w:t>
      </w:r>
      <w:r w:rsidR="003F5545" w:rsidRPr="00E04217">
        <w:rPr>
          <w:rFonts w:asciiTheme="minorHAnsi" w:hAnsiTheme="minorHAnsi" w:cstheme="minorHAnsi"/>
        </w:rPr>
        <w:t xml:space="preserve"> approval to allocate emergency repairs to approved contractors to ensure the </w:t>
      </w:r>
      <w:r>
        <w:rPr>
          <w:rFonts w:asciiTheme="minorHAnsi" w:hAnsiTheme="minorHAnsi" w:cstheme="minorHAnsi"/>
        </w:rPr>
        <w:t>c</w:t>
      </w:r>
      <w:r w:rsidR="003F5545" w:rsidRPr="00E04217">
        <w:rPr>
          <w:rFonts w:asciiTheme="minorHAnsi" w:hAnsiTheme="minorHAnsi" w:cstheme="minorHAnsi"/>
        </w:rPr>
        <w:t>ollege can maintain a safe learning environment.</w:t>
      </w:r>
    </w:p>
    <w:p w14:paraId="5B44EE40" w14:textId="77777777" w:rsidR="003C7F89" w:rsidRPr="00E04217" w:rsidRDefault="003C7F89" w:rsidP="00E04217">
      <w:pPr>
        <w:pStyle w:val="BodyText"/>
        <w:ind w:left="1548"/>
        <w:contextualSpacing/>
        <w:jc w:val="both"/>
        <w:rPr>
          <w:rFonts w:asciiTheme="minorHAnsi" w:hAnsiTheme="minorHAnsi" w:cstheme="minorHAnsi"/>
        </w:rPr>
      </w:pPr>
    </w:p>
    <w:p w14:paraId="557154E5" w14:textId="75F177FD" w:rsidR="00451C44" w:rsidRPr="00E04217" w:rsidRDefault="00E256E4" w:rsidP="009345ED">
      <w:pPr>
        <w:pStyle w:val="BodyText"/>
        <w:ind w:left="851"/>
        <w:contextualSpacing/>
        <w:jc w:val="both"/>
        <w:rPr>
          <w:rFonts w:asciiTheme="minorHAnsi" w:hAnsiTheme="minorHAnsi" w:cstheme="minorHAnsi"/>
        </w:rPr>
      </w:pPr>
      <w:r w:rsidRPr="00E04217">
        <w:rPr>
          <w:rFonts w:asciiTheme="minorHAnsi" w:hAnsiTheme="minorHAnsi" w:cstheme="minorHAnsi"/>
        </w:rPr>
        <w:t xml:space="preserve">Orders must be placed with a </w:t>
      </w:r>
      <w:r w:rsidR="00DF05B1">
        <w:rPr>
          <w:rFonts w:asciiTheme="minorHAnsi" w:hAnsiTheme="minorHAnsi" w:cstheme="minorHAnsi"/>
        </w:rPr>
        <w:t>c</w:t>
      </w:r>
      <w:r w:rsidRPr="00E04217">
        <w:rPr>
          <w:rFonts w:asciiTheme="minorHAnsi" w:hAnsiTheme="minorHAnsi" w:cstheme="minorHAnsi"/>
        </w:rPr>
        <w:t>ollege</w:t>
      </w:r>
      <w:r w:rsidR="00451C44" w:rsidRPr="00E04217">
        <w:rPr>
          <w:rFonts w:asciiTheme="minorHAnsi" w:hAnsiTheme="minorHAnsi" w:cstheme="minorHAnsi"/>
        </w:rPr>
        <w:t>-</w:t>
      </w:r>
      <w:r w:rsidRPr="00E04217">
        <w:rPr>
          <w:rFonts w:asciiTheme="minorHAnsi" w:hAnsiTheme="minorHAnsi" w:cstheme="minorHAnsi"/>
        </w:rPr>
        <w:t>approved supplier</w:t>
      </w:r>
      <w:r w:rsidR="00451C44" w:rsidRPr="00E04217">
        <w:rPr>
          <w:rFonts w:asciiTheme="minorHAnsi" w:hAnsiTheme="minorHAnsi" w:cstheme="minorHAnsi"/>
        </w:rPr>
        <w:t>,</w:t>
      </w:r>
      <w:r w:rsidRPr="00E04217">
        <w:rPr>
          <w:rFonts w:asciiTheme="minorHAnsi" w:hAnsiTheme="minorHAnsi" w:cstheme="minorHAnsi"/>
        </w:rPr>
        <w:t xml:space="preserve"> where one exists. Individuals should not buy items required by their </w:t>
      </w:r>
      <w:r w:rsidR="00C53BD1" w:rsidRPr="00E04217">
        <w:rPr>
          <w:rFonts w:asciiTheme="minorHAnsi" w:hAnsiTheme="minorHAnsi" w:cstheme="minorHAnsi"/>
        </w:rPr>
        <w:t>d</w:t>
      </w:r>
      <w:r w:rsidRPr="00E04217">
        <w:rPr>
          <w:rFonts w:asciiTheme="minorHAnsi" w:hAnsiTheme="minorHAnsi" w:cstheme="minorHAnsi"/>
        </w:rPr>
        <w:t xml:space="preserve">epartment using personal funds and then seek reimbursement. Any such reimbursement in exceptional circumstances must be approved in advance by the </w:t>
      </w:r>
      <w:r w:rsidR="00DF05B1">
        <w:rPr>
          <w:rFonts w:asciiTheme="minorHAnsi" w:hAnsiTheme="minorHAnsi" w:cstheme="minorHAnsi"/>
        </w:rPr>
        <w:t>d</w:t>
      </w:r>
      <w:r w:rsidRPr="00E04217">
        <w:rPr>
          <w:rFonts w:asciiTheme="minorHAnsi" w:hAnsiTheme="minorHAnsi" w:cstheme="minorHAnsi"/>
        </w:rPr>
        <w:t>irector of</w:t>
      </w:r>
      <w:r w:rsidRPr="00E04217">
        <w:rPr>
          <w:rFonts w:asciiTheme="minorHAnsi" w:hAnsiTheme="minorHAnsi" w:cstheme="minorHAnsi"/>
          <w:spacing w:val="-13"/>
        </w:rPr>
        <w:t xml:space="preserve"> </w:t>
      </w:r>
      <w:r w:rsidR="00DF05B1">
        <w:rPr>
          <w:rFonts w:asciiTheme="minorHAnsi" w:hAnsiTheme="minorHAnsi" w:cstheme="minorHAnsi"/>
        </w:rPr>
        <w:t>f</w:t>
      </w:r>
      <w:r w:rsidRPr="00E04217">
        <w:rPr>
          <w:rFonts w:asciiTheme="minorHAnsi" w:hAnsiTheme="minorHAnsi" w:cstheme="minorHAnsi"/>
        </w:rPr>
        <w:t>inance.</w:t>
      </w:r>
      <w:r w:rsidR="00451C44" w:rsidRPr="00E04217">
        <w:rPr>
          <w:rFonts w:asciiTheme="minorHAnsi" w:hAnsiTheme="minorHAnsi" w:cstheme="minorHAnsi"/>
        </w:rPr>
        <w:t xml:space="preserve"> </w:t>
      </w:r>
      <w:r w:rsidR="00451C44" w:rsidRPr="00E04217">
        <w:rPr>
          <w:rFonts w:asciiTheme="minorHAnsi" w:hAnsiTheme="minorHAnsi" w:cstheme="minorHAnsi"/>
        </w:rPr>
        <w:lastRenderedPageBreak/>
        <w:t>T</w:t>
      </w:r>
      <w:r w:rsidR="00333876" w:rsidRPr="00E04217">
        <w:rPr>
          <w:rFonts w:asciiTheme="minorHAnsi" w:hAnsiTheme="minorHAnsi" w:cstheme="minorHAnsi"/>
        </w:rPr>
        <w:t>his excludes low</w:t>
      </w:r>
      <w:r w:rsidR="00DF05B1">
        <w:rPr>
          <w:rFonts w:asciiTheme="minorHAnsi" w:hAnsiTheme="minorHAnsi" w:cstheme="minorHAnsi"/>
        </w:rPr>
        <w:t>-v</w:t>
      </w:r>
      <w:r w:rsidR="00333876" w:rsidRPr="00E04217">
        <w:rPr>
          <w:rFonts w:asciiTheme="minorHAnsi" w:hAnsiTheme="minorHAnsi" w:cstheme="minorHAnsi"/>
        </w:rPr>
        <w:t>alue items approved via the Expenses Policy</w:t>
      </w:r>
      <w:r w:rsidR="00451C44" w:rsidRPr="00E04217">
        <w:rPr>
          <w:rFonts w:asciiTheme="minorHAnsi" w:hAnsiTheme="minorHAnsi" w:cstheme="minorHAnsi"/>
        </w:rPr>
        <w:t>.</w:t>
      </w:r>
    </w:p>
    <w:p w14:paraId="49818D06" w14:textId="2CD07DA8" w:rsidR="000538EB" w:rsidRPr="00E04217" w:rsidRDefault="00333876" w:rsidP="00E04217">
      <w:pPr>
        <w:pStyle w:val="BodyText"/>
        <w:ind w:left="828"/>
        <w:contextualSpacing/>
        <w:jc w:val="both"/>
        <w:rPr>
          <w:rFonts w:asciiTheme="minorHAnsi" w:hAnsiTheme="minorHAnsi" w:cstheme="minorHAnsi"/>
        </w:rPr>
      </w:pPr>
      <w:r w:rsidRPr="00E04217">
        <w:rPr>
          <w:rFonts w:asciiTheme="minorHAnsi" w:hAnsiTheme="minorHAnsi" w:cstheme="minorHAnsi"/>
        </w:rPr>
        <w:t xml:space="preserve"> </w:t>
      </w:r>
    </w:p>
    <w:p w14:paraId="067FDBF6" w14:textId="77777777" w:rsidR="000538EB" w:rsidRPr="00E04217" w:rsidRDefault="00E256E4" w:rsidP="009345ED">
      <w:pPr>
        <w:pStyle w:val="Heading3"/>
        <w:ind w:leftChars="386" w:left="849" w:firstLine="0"/>
        <w:contextualSpacing/>
        <w:jc w:val="both"/>
        <w:rPr>
          <w:rFonts w:asciiTheme="minorHAnsi" w:hAnsiTheme="minorHAnsi" w:cstheme="minorHAnsi"/>
        </w:rPr>
      </w:pPr>
      <w:r w:rsidRPr="00E04217">
        <w:rPr>
          <w:rFonts w:asciiTheme="minorHAnsi" w:hAnsiTheme="minorHAnsi" w:cstheme="minorHAnsi"/>
        </w:rPr>
        <w:t>Authorisation</w:t>
      </w:r>
    </w:p>
    <w:p w14:paraId="722618F2" w14:textId="3025DB98" w:rsidR="000538EB" w:rsidRPr="00E04217" w:rsidRDefault="00E256E4" w:rsidP="009345ED">
      <w:pPr>
        <w:pStyle w:val="BodyText"/>
        <w:ind w:leftChars="386" w:left="849"/>
        <w:contextualSpacing/>
        <w:jc w:val="both"/>
        <w:rPr>
          <w:rFonts w:asciiTheme="minorHAnsi" w:hAnsiTheme="minorHAnsi" w:cstheme="minorHAnsi"/>
        </w:rPr>
      </w:pPr>
      <w:r w:rsidRPr="00E04217">
        <w:rPr>
          <w:rFonts w:asciiTheme="minorHAnsi" w:hAnsiTheme="minorHAnsi" w:cstheme="minorHAnsi"/>
        </w:rPr>
        <w:t xml:space="preserve">All </w:t>
      </w:r>
      <w:r w:rsidR="00DF05B1">
        <w:rPr>
          <w:rFonts w:asciiTheme="minorHAnsi" w:hAnsiTheme="minorHAnsi" w:cstheme="minorHAnsi"/>
        </w:rPr>
        <w:t>c</w:t>
      </w:r>
      <w:r w:rsidRPr="00E04217">
        <w:rPr>
          <w:rFonts w:asciiTheme="minorHAnsi" w:hAnsiTheme="minorHAnsi" w:cstheme="minorHAnsi"/>
        </w:rPr>
        <w:t>ollege purchase orders must be authori</w:t>
      </w:r>
      <w:r w:rsidR="00333876" w:rsidRPr="00E04217">
        <w:rPr>
          <w:rFonts w:asciiTheme="minorHAnsi" w:hAnsiTheme="minorHAnsi" w:cstheme="minorHAnsi"/>
        </w:rPr>
        <w:t>s</w:t>
      </w:r>
      <w:r w:rsidR="00451C44" w:rsidRPr="00E04217">
        <w:rPr>
          <w:rFonts w:asciiTheme="minorHAnsi" w:hAnsiTheme="minorHAnsi" w:cstheme="minorHAnsi"/>
        </w:rPr>
        <w:t>ed electronically</w:t>
      </w:r>
      <w:r w:rsidR="009345ED">
        <w:rPr>
          <w:rFonts w:asciiTheme="minorHAnsi" w:hAnsiTheme="minorHAnsi" w:cstheme="minorHAnsi"/>
        </w:rPr>
        <w:t xml:space="preserve"> via </w:t>
      </w:r>
      <w:r w:rsidR="00451C44" w:rsidRPr="00E04217">
        <w:rPr>
          <w:rFonts w:asciiTheme="minorHAnsi" w:hAnsiTheme="minorHAnsi" w:cstheme="minorHAnsi"/>
        </w:rPr>
        <w:t>the p</w:t>
      </w:r>
      <w:r w:rsidRPr="00E04217">
        <w:rPr>
          <w:rFonts w:asciiTheme="minorHAnsi" w:hAnsiTheme="minorHAnsi" w:cstheme="minorHAnsi"/>
        </w:rPr>
        <w:t>urchasing system by an approved signatory within the scheme of delegation. The process of authorisation automatically generates an order number. It is only at this point that the supplier can be</w:t>
      </w:r>
      <w:r w:rsidRPr="00E04217">
        <w:rPr>
          <w:rFonts w:asciiTheme="minorHAnsi" w:hAnsiTheme="minorHAnsi" w:cstheme="minorHAnsi"/>
          <w:spacing w:val="-1"/>
        </w:rPr>
        <w:t xml:space="preserve"> </w:t>
      </w:r>
      <w:r w:rsidRPr="00E04217">
        <w:rPr>
          <w:rFonts w:asciiTheme="minorHAnsi" w:hAnsiTheme="minorHAnsi" w:cstheme="minorHAnsi"/>
        </w:rPr>
        <w:t>engaged.</w:t>
      </w:r>
    </w:p>
    <w:p w14:paraId="741FF7AC" w14:textId="34D1A321" w:rsidR="000538EB" w:rsidRPr="00E04217" w:rsidRDefault="000538EB" w:rsidP="009345ED">
      <w:pPr>
        <w:pStyle w:val="BodyText"/>
        <w:ind w:leftChars="386" w:left="849"/>
        <w:contextualSpacing/>
        <w:rPr>
          <w:rFonts w:asciiTheme="minorHAnsi" w:hAnsiTheme="minorHAnsi" w:cstheme="minorHAnsi"/>
        </w:rPr>
      </w:pPr>
    </w:p>
    <w:p w14:paraId="096D87E9" w14:textId="77777777" w:rsidR="000538EB" w:rsidRPr="00E04217" w:rsidRDefault="00E256E4" w:rsidP="009345ED">
      <w:pPr>
        <w:pStyle w:val="Heading3"/>
        <w:ind w:leftChars="386" w:left="849" w:firstLine="0"/>
        <w:contextualSpacing/>
        <w:jc w:val="both"/>
        <w:rPr>
          <w:rFonts w:asciiTheme="minorHAnsi" w:hAnsiTheme="minorHAnsi" w:cstheme="minorHAnsi"/>
        </w:rPr>
      </w:pPr>
      <w:r w:rsidRPr="00E04217">
        <w:rPr>
          <w:rFonts w:asciiTheme="minorHAnsi" w:hAnsiTheme="minorHAnsi" w:cstheme="minorHAnsi"/>
        </w:rPr>
        <w:t>Receipt of goods or services</w:t>
      </w:r>
    </w:p>
    <w:p w14:paraId="33641448" w14:textId="3FE0D509" w:rsidR="00451C44" w:rsidRDefault="00E256E4" w:rsidP="009345ED">
      <w:pPr>
        <w:pStyle w:val="BodyText"/>
        <w:ind w:leftChars="386" w:left="849"/>
        <w:contextualSpacing/>
        <w:jc w:val="both"/>
        <w:rPr>
          <w:rFonts w:asciiTheme="minorHAnsi" w:hAnsiTheme="minorHAnsi" w:cstheme="minorHAnsi"/>
        </w:rPr>
      </w:pPr>
      <w:r w:rsidRPr="00E04217">
        <w:rPr>
          <w:rFonts w:asciiTheme="minorHAnsi" w:hAnsiTheme="minorHAnsi" w:cstheme="minorHAnsi"/>
        </w:rPr>
        <w:t>All goods and services must be elec</w:t>
      </w:r>
      <w:r w:rsidR="00451C44" w:rsidRPr="00E04217">
        <w:rPr>
          <w:rFonts w:asciiTheme="minorHAnsi" w:hAnsiTheme="minorHAnsi" w:cstheme="minorHAnsi"/>
        </w:rPr>
        <w:t>tronically receipted using the p</w:t>
      </w:r>
      <w:r w:rsidRPr="00E04217">
        <w:rPr>
          <w:rFonts w:asciiTheme="minorHAnsi" w:hAnsiTheme="minorHAnsi" w:cstheme="minorHAnsi"/>
        </w:rPr>
        <w:t>urchasing system on the day the goods are received or the service is carried out.</w:t>
      </w:r>
    </w:p>
    <w:p w14:paraId="2F597FBB" w14:textId="77777777" w:rsidR="009345ED" w:rsidRPr="00E04217" w:rsidRDefault="009345ED" w:rsidP="009345ED">
      <w:pPr>
        <w:pStyle w:val="BodyText"/>
        <w:ind w:leftChars="386" w:left="849"/>
        <w:contextualSpacing/>
        <w:jc w:val="both"/>
        <w:rPr>
          <w:rFonts w:asciiTheme="minorHAnsi" w:hAnsiTheme="minorHAnsi" w:cstheme="minorHAnsi"/>
        </w:rPr>
      </w:pPr>
    </w:p>
    <w:p w14:paraId="24FD18A7" w14:textId="1785EB06" w:rsidR="000538EB" w:rsidRDefault="00E256E4" w:rsidP="009345ED">
      <w:pPr>
        <w:pStyle w:val="BodyText"/>
        <w:ind w:leftChars="386" w:left="849"/>
        <w:contextualSpacing/>
        <w:jc w:val="both"/>
        <w:rPr>
          <w:rFonts w:asciiTheme="minorHAnsi" w:hAnsiTheme="minorHAnsi" w:cstheme="minorHAnsi"/>
        </w:rPr>
      </w:pPr>
      <w:r w:rsidRPr="00E04217">
        <w:rPr>
          <w:rFonts w:asciiTheme="minorHAnsi" w:hAnsiTheme="minorHAnsi" w:cstheme="minorHAnsi"/>
        </w:rPr>
        <w:t>All goods shall be received at the designated receipt and distribution points. A delivery note shall be obtained from the supplier at the time of delivery and signed by the person receiving the goods.</w:t>
      </w:r>
    </w:p>
    <w:p w14:paraId="0796009A" w14:textId="77777777" w:rsidR="009345ED" w:rsidRPr="00E04217" w:rsidRDefault="009345ED" w:rsidP="009345ED">
      <w:pPr>
        <w:pStyle w:val="BodyText"/>
        <w:ind w:leftChars="386" w:left="849"/>
        <w:contextualSpacing/>
        <w:jc w:val="both"/>
        <w:rPr>
          <w:rFonts w:asciiTheme="minorHAnsi" w:hAnsiTheme="minorHAnsi" w:cstheme="minorHAnsi"/>
        </w:rPr>
      </w:pPr>
    </w:p>
    <w:p w14:paraId="1DCB99A5" w14:textId="223E0C09" w:rsidR="00451C44" w:rsidRPr="00E04217" w:rsidRDefault="00E256E4" w:rsidP="009345ED">
      <w:pPr>
        <w:pStyle w:val="BodyText"/>
        <w:ind w:leftChars="386" w:left="849"/>
        <w:contextualSpacing/>
        <w:jc w:val="both"/>
        <w:rPr>
          <w:rFonts w:asciiTheme="minorHAnsi" w:hAnsiTheme="minorHAnsi" w:cstheme="minorHAnsi"/>
        </w:rPr>
      </w:pPr>
      <w:r w:rsidRPr="00E04217">
        <w:rPr>
          <w:rFonts w:asciiTheme="minorHAnsi" w:hAnsiTheme="minorHAnsi" w:cstheme="minorHAnsi"/>
        </w:rPr>
        <w:t>Goods shall be checked for quantity and/or weight and inspected for quality and specification. If the goods are deemed to be unsatisfactory, the record shall be marked accordingly and the supplier immediately notified so that they can be collected for return as soon as possible. Where goods are short on delivery, the record should be marked accordingly and the supplier immediately notified.</w:t>
      </w:r>
    </w:p>
    <w:p w14:paraId="1422F668" w14:textId="77777777" w:rsidR="00451C44" w:rsidRPr="00E04217" w:rsidRDefault="00451C44" w:rsidP="009345ED">
      <w:pPr>
        <w:pStyle w:val="BodyText"/>
        <w:ind w:leftChars="386" w:left="849"/>
        <w:contextualSpacing/>
        <w:jc w:val="both"/>
        <w:rPr>
          <w:rFonts w:asciiTheme="minorHAnsi" w:hAnsiTheme="minorHAnsi" w:cstheme="minorHAnsi"/>
          <w:b/>
        </w:rPr>
      </w:pPr>
    </w:p>
    <w:p w14:paraId="5F03A4EA" w14:textId="75D979BD" w:rsidR="000538EB" w:rsidRPr="00E04217" w:rsidRDefault="00E256E4" w:rsidP="009345ED">
      <w:pPr>
        <w:pStyle w:val="BodyText"/>
        <w:ind w:leftChars="386" w:left="849"/>
        <w:contextualSpacing/>
        <w:jc w:val="both"/>
        <w:rPr>
          <w:rFonts w:asciiTheme="minorHAnsi" w:hAnsiTheme="minorHAnsi" w:cstheme="minorHAnsi"/>
          <w:b/>
        </w:rPr>
      </w:pPr>
      <w:r w:rsidRPr="00E04217">
        <w:rPr>
          <w:rFonts w:asciiTheme="minorHAnsi" w:hAnsiTheme="minorHAnsi" w:cstheme="minorHAnsi"/>
          <w:b/>
        </w:rPr>
        <w:t xml:space="preserve">Emergency </w:t>
      </w:r>
      <w:r w:rsidR="009345ED">
        <w:rPr>
          <w:rFonts w:asciiTheme="minorHAnsi" w:hAnsiTheme="minorHAnsi" w:cstheme="minorHAnsi"/>
          <w:b/>
        </w:rPr>
        <w:t>o</w:t>
      </w:r>
      <w:r w:rsidRPr="00E04217">
        <w:rPr>
          <w:rFonts w:asciiTheme="minorHAnsi" w:hAnsiTheme="minorHAnsi" w:cstheme="minorHAnsi"/>
          <w:b/>
        </w:rPr>
        <w:t>rdering</w:t>
      </w:r>
    </w:p>
    <w:p w14:paraId="29DA8511" w14:textId="65D5EEF4" w:rsidR="000538EB" w:rsidRPr="00E04217" w:rsidRDefault="00E256E4" w:rsidP="009345ED">
      <w:pPr>
        <w:pStyle w:val="BodyText"/>
        <w:ind w:leftChars="386" w:left="849"/>
        <w:contextualSpacing/>
        <w:jc w:val="both"/>
        <w:rPr>
          <w:rFonts w:asciiTheme="minorHAnsi" w:hAnsiTheme="minorHAnsi" w:cstheme="minorHAnsi"/>
        </w:rPr>
      </w:pPr>
      <w:r w:rsidRPr="00E04217">
        <w:rPr>
          <w:rFonts w:asciiTheme="minorHAnsi" w:hAnsiTheme="minorHAnsi" w:cstheme="minorHAnsi"/>
        </w:rPr>
        <w:t>When it is necessary to engage a supplier in t</w:t>
      </w:r>
      <w:r w:rsidR="00451C44" w:rsidRPr="00E04217">
        <w:rPr>
          <w:rFonts w:asciiTheme="minorHAnsi" w:hAnsiTheme="minorHAnsi" w:cstheme="minorHAnsi"/>
        </w:rPr>
        <w:t xml:space="preserve">he case of extreme urgency, the </w:t>
      </w:r>
      <w:r w:rsidR="00DF05B1">
        <w:rPr>
          <w:rFonts w:asciiTheme="minorHAnsi" w:hAnsiTheme="minorHAnsi" w:cstheme="minorHAnsi"/>
        </w:rPr>
        <w:t>b</w:t>
      </w:r>
      <w:r w:rsidR="00451C44" w:rsidRPr="00E04217">
        <w:rPr>
          <w:rFonts w:asciiTheme="minorHAnsi" w:hAnsiTheme="minorHAnsi" w:cstheme="minorHAnsi"/>
        </w:rPr>
        <w:t xml:space="preserve">udget </w:t>
      </w:r>
      <w:r w:rsidR="00DF05B1">
        <w:rPr>
          <w:rFonts w:asciiTheme="minorHAnsi" w:hAnsiTheme="minorHAnsi" w:cstheme="minorHAnsi"/>
        </w:rPr>
        <w:t>h</w:t>
      </w:r>
      <w:r w:rsidRPr="00E04217">
        <w:rPr>
          <w:rFonts w:asciiTheme="minorHAnsi" w:hAnsiTheme="minorHAnsi" w:cstheme="minorHAnsi"/>
        </w:rPr>
        <w:t xml:space="preserve">older should seek approval from the </w:t>
      </w:r>
      <w:r w:rsidR="00DF05B1">
        <w:rPr>
          <w:rFonts w:asciiTheme="minorHAnsi" w:hAnsiTheme="minorHAnsi" w:cstheme="minorHAnsi"/>
        </w:rPr>
        <w:t>d</w:t>
      </w:r>
      <w:r w:rsidRPr="00E04217">
        <w:rPr>
          <w:rFonts w:asciiTheme="minorHAnsi" w:hAnsiTheme="minorHAnsi" w:cstheme="minorHAnsi"/>
        </w:rPr>
        <w:t xml:space="preserve">irector of </w:t>
      </w:r>
      <w:r w:rsidR="00DF05B1">
        <w:rPr>
          <w:rFonts w:asciiTheme="minorHAnsi" w:hAnsiTheme="minorHAnsi" w:cstheme="minorHAnsi"/>
        </w:rPr>
        <w:t>f</w:t>
      </w:r>
      <w:r w:rsidRPr="00E04217">
        <w:rPr>
          <w:rFonts w:asciiTheme="minorHAnsi" w:hAnsiTheme="minorHAnsi" w:cstheme="minorHAnsi"/>
        </w:rPr>
        <w:t>inance</w:t>
      </w:r>
      <w:r w:rsidR="009345ED">
        <w:rPr>
          <w:rFonts w:asciiTheme="minorHAnsi" w:hAnsiTheme="minorHAnsi" w:cstheme="minorHAnsi"/>
        </w:rPr>
        <w:t>,</w:t>
      </w:r>
      <w:r w:rsidRPr="00E04217">
        <w:rPr>
          <w:rFonts w:asciiTheme="minorHAnsi" w:hAnsiTheme="minorHAnsi" w:cstheme="minorHAnsi"/>
        </w:rPr>
        <w:t xml:space="preserve"> wherever possible</w:t>
      </w:r>
      <w:r w:rsidR="00451C44" w:rsidRPr="00E04217">
        <w:rPr>
          <w:rFonts w:asciiTheme="minorHAnsi" w:hAnsiTheme="minorHAnsi" w:cstheme="minorHAnsi"/>
        </w:rPr>
        <w:t>,</w:t>
      </w:r>
      <w:r w:rsidRPr="00E04217">
        <w:rPr>
          <w:rFonts w:asciiTheme="minorHAnsi" w:hAnsiTheme="minorHAnsi" w:cstheme="minorHAnsi"/>
        </w:rPr>
        <w:t xml:space="preserve"> and use the </w:t>
      </w:r>
      <w:r w:rsidR="00DF05B1">
        <w:rPr>
          <w:rFonts w:asciiTheme="minorHAnsi" w:hAnsiTheme="minorHAnsi" w:cstheme="minorHAnsi"/>
        </w:rPr>
        <w:t>p</w:t>
      </w:r>
      <w:r w:rsidRPr="00E04217">
        <w:rPr>
          <w:rFonts w:asciiTheme="minorHAnsi" w:hAnsiTheme="minorHAnsi" w:cstheme="minorHAnsi"/>
        </w:rPr>
        <w:t xml:space="preserve">rocurement </w:t>
      </w:r>
      <w:r w:rsidR="00DF05B1">
        <w:rPr>
          <w:rFonts w:asciiTheme="minorHAnsi" w:hAnsiTheme="minorHAnsi" w:cstheme="minorHAnsi"/>
        </w:rPr>
        <w:t>p</w:t>
      </w:r>
      <w:r w:rsidRPr="00E04217">
        <w:rPr>
          <w:rFonts w:asciiTheme="minorHAnsi" w:hAnsiTheme="minorHAnsi" w:cstheme="minorHAnsi"/>
        </w:rPr>
        <w:t>rocedures.</w:t>
      </w:r>
    </w:p>
    <w:p w14:paraId="3F2FB1C5" w14:textId="77777777" w:rsidR="000538EB" w:rsidRPr="00E04217" w:rsidRDefault="000538EB" w:rsidP="009345ED">
      <w:pPr>
        <w:pStyle w:val="BodyText"/>
        <w:ind w:leftChars="386" w:left="849"/>
        <w:contextualSpacing/>
        <w:rPr>
          <w:rFonts w:asciiTheme="minorHAnsi" w:hAnsiTheme="minorHAnsi" w:cstheme="minorHAnsi"/>
        </w:rPr>
      </w:pPr>
    </w:p>
    <w:p w14:paraId="23C3AF2E" w14:textId="77777777" w:rsidR="000538EB" w:rsidRPr="00E04217" w:rsidRDefault="00E256E4" w:rsidP="009345ED">
      <w:pPr>
        <w:pStyle w:val="Heading2"/>
        <w:ind w:leftChars="386" w:left="849"/>
        <w:contextualSpacing/>
        <w:rPr>
          <w:rFonts w:asciiTheme="minorHAnsi" w:hAnsiTheme="minorHAnsi" w:cstheme="minorHAnsi"/>
          <w:sz w:val="22"/>
          <w:szCs w:val="22"/>
        </w:rPr>
      </w:pPr>
      <w:r w:rsidRPr="00E04217">
        <w:rPr>
          <w:rFonts w:asciiTheme="minorHAnsi" w:hAnsiTheme="minorHAnsi" w:cstheme="minorHAnsi"/>
          <w:sz w:val="22"/>
          <w:szCs w:val="22"/>
        </w:rPr>
        <w:t>Public sector purchasing agreements</w:t>
      </w:r>
    </w:p>
    <w:p w14:paraId="25243EAC" w14:textId="0AD96EA4" w:rsidR="000538EB" w:rsidRPr="00E04217" w:rsidRDefault="00E256E4" w:rsidP="009345ED">
      <w:pPr>
        <w:pStyle w:val="BodyText"/>
        <w:ind w:leftChars="386" w:left="849"/>
        <w:contextualSpacing/>
        <w:jc w:val="both"/>
        <w:rPr>
          <w:rFonts w:asciiTheme="minorHAnsi" w:hAnsiTheme="minorHAnsi" w:cstheme="minorHAnsi"/>
        </w:rPr>
      </w:pPr>
      <w:r w:rsidRPr="00E04217">
        <w:rPr>
          <w:rFonts w:asciiTheme="minorHAnsi" w:hAnsiTheme="minorHAnsi" w:cstheme="minorHAnsi"/>
        </w:rPr>
        <w:t xml:space="preserve">The </w:t>
      </w:r>
      <w:r w:rsidR="00DF05B1">
        <w:rPr>
          <w:rFonts w:asciiTheme="minorHAnsi" w:hAnsiTheme="minorHAnsi" w:cstheme="minorHAnsi"/>
        </w:rPr>
        <w:t>c</w:t>
      </w:r>
      <w:r w:rsidRPr="00E04217">
        <w:rPr>
          <w:rFonts w:asciiTheme="minorHAnsi" w:hAnsiTheme="minorHAnsi" w:cstheme="minorHAnsi"/>
        </w:rPr>
        <w:t>ollege is a public sector body and</w:t>
      </w:r>
      <w:r w:rsidR="00451C44" w:rsidRPr="00E04217">
        <w:rPr>
          <w:rFonts w:asciiTheme="minorHAnsi" w:hAnsiTheme="minorHAnsi" w:cstheme="minorHAnsi"/>
        </w:rPr>
        <w:t>,</w:t>
      </w:r>
      <w:r w:rsidRPr="00E04217">
        <w:rPr>
          <w:rFonts w:asciiTheme="minorHAnsi" w:hAnsiTheme="minorHAnsi" w:cstheme="minorHAnsi"/>
        </w:rPr>
        <w:t xml:space="preserve"> as such</w:t>
      </w:r>
      <w:r w:rsidR="00451C44" w:rsidRPr="00E04217">
        <w:rPr>
          <w:rFonts w:asciiTheme="minorHAnsi" w:hAnsiTheme="minorHAnsi" w:cstheme="minorHAnsi"/>
        </w:rPr>
        <w:t>,</w:t>
      </w:r>
      <w:r w:rsidRPr="00E04217">
        <w:rPr>
          <w:rFonts w:asciiTheme="minorHAnsi" w:hAnsiTheme="minorHAnsi" w:cstheme="minorHAnsi"/>
        </w:rPr>
        <w:t xml:space="preserve"> is able to take advantage of purchasing agreements that have been awarded via competitive methods. These agreements include those of Crescent Purchasing Consortium and the Crown Commercial Services Purchasing Arrangements. Access to these agreements is through the </w:t>
      </w:r>
      <w:r w:rsidR="00DF05B1">
        <w:rPr>
          <w:rFonts w:asciiTheme="minorHAnsi" w:hAnsiTheme="minorHAnsi" w:cstheme="minorHAnsi"/>
        </w:rPr>
        <w:t>pr</w:t>
      </w:r>
      <w:r w:rsidRPr="00E04217">
        <w:rPr>
          <w:rFonts w:asciiTheme="minorHAnsi" w:hAnsiTheme="minorHAnsi" w:cstheme="minorHAnsi"/>
        </w:rPr>
        <w:t>ocurement</w:t>
      </w:r>
      <w:r w:rsidR="00EA010C">
        <w:rPr>
          <w:rFonts w:asciiTheme="minorHAnsi" w:hAnsiTheme="minorHAnsi" w:cstheme="minorHAnsi"/>
        </w:rPr>
        <w:t xml:space="preserve"> d</w:t>
      </w:r>
      <w:r w:rsidRPr="00E04217">
        <w:rPr>
          <w:rFonts w:asciiTheme="minorHAnsi" w:hAnsiTheme="minorHAnsi" w:cstheme="minorHAnsi"/>
        </w:rPr>
        <w:t>epartment.</w:t>
      </w:r>
    </w:p>
    <w:p w14:paraId="7A85007B" w14:textId="77777777" w:rsidR="000538EB" w:rsidRPr="00E04217" w:rsidRDefault="000538EB" w:rsidP="009345ED">
      <w:pPr>
        <w:pStyle w:val="BodyText"/>
        <w:ind w:leftChars="386" w:left="849"/>
        <w:contextualSpacing/>
        <w:rPr>
          <w:rFonts w:asciiTheme="minorHAnsi" w:hAnsiTheme="minorHAnsi" w:cstheme="minorHAnsi"/>
        </w:rPr>
      </w:pPr>
    </w:p>
    <w:p w14:paraId="5B707122" w14:textId="77777777" w:rsidR="000538EB" w:rsidRPr="00E04217" w:rsidRDefault="00E256E4" w:rsidP="009345ED">
      <w:pPr>
        <w:pStyle w:val="Heading2"/>
        <w:ind w:leftChars="386" w:left="849"/>
        <w:contextualSpacing/>
        <w:rPr>
          <w:rFonts w:asciiTheme="minorHAnsi" w:hAnsiTheme="minorHAnsi" w:cstheme="minorHAnsi"/>
          <w:sz w:val="22"/>
          <w:szCs w:val="22"/>
        </w:rPr>
      </w:pPr>
      <w:r w:rsidRPr="00E04217">
        <w:rPr>
          <w:rFonts w:asciiTheme="minorHAnsi" w:hAnsiTheme="minorHAnsi" w:cstheme="minorHAnsi"/>
          <w:sz w:val="22"/>
          <w:szCs w:val="22"/>
        </w:rPr>
        <w:t>Requesting new suppliers</w:t>
      </w:r>
    </w:p>
    <w:p w14:paraId="50518E02" w14:textId="70A9ADDF" w:rsidR="000538EB" w:rsidRPr="00E04217" w:rsidRDefault="00E256E4" w:rsidP="009345ED">
      <w:pPr>
        <w:pStyle w:val="BodyText"/>
        <w:ind w:leftChars="386" w:left="849"/>
        <w:contextualSpacing/>
        <w:jc w:val="both"/>
        <w:rPr>
          <w:rFonts w:asciiTheme="minorHAnsi" w:hAnsiTheme="minorHAnsi" w:cstheme="minorHAnsi"/>
        </w:rPr>
      </w:pPr>
      <w:r w:rsidRPr="00E04217">
        <w:rPr>
          <w:rFonts w:asciiTheme="minorHAnsi" w:hAnsiTheme="minorHAnsi" w:cstheme="minorHAnsi"/>
        </w:rPr>
        <w:t xml:space="preserve">Requests for new suppliers should only be made after ensuring that there is not an existing supplier available through the college </w:t>
      </w:r>
      <w:r w:rsidR="00451C44" w:rsidRPr="00E04217">
        <w:rPr>
          <w:rFonts w:asciiTheme="minorHAnsi" w:hAnsiTheme="minorHAnsi" w:cstheme="minorHAnsi"/>
        </w:rPr>
        <w:t>p</w:t>
      </w:r>
      <w:r w:rsidRPr="00E04217">
        <w:rPr>
          <w:rFonts w:asciiTheme="minorHAnsi" w:hAnsiTheme="minorHAnsi" w:cstheme="minorHAnsi"/>
        </w:rPr>
        <w:t>urchasing system. If no such</w:t>
      </w:r>
      <w:r w:rsidR="00451C44" w:rsidRPr="00E04217">
        <w:rPr>
          <w:rFonts w:asciiTheme="minorHAnsi" w:hAnsiTheme="minorHAnsi" w:cstheme="minorHAnsi"/>
        </w:rPr>
        <w:t xml:space="preserve"> </w:t>
      </w:r>
      <w:r w:rsidRPr="00E04217">
        <w:rPr>
          <w:rFonts w:asciiTheme="minorHAnsi" w:hAnsiTheme="minorHAnsi" w:cstheme="minorHAnsi"/>
        </w:rPr>
        <w:t xml:space="preserve">supplier exists, requests are to be made using the detailed </w:t>
      </w:r>
      <w:r w:rsidR="00DF05B1">
        <w:rPr>
          <w:rFonts w:asciiTheme="minorHAnsi" w:hAnsiTheme="minorHAnsi" w:cstheme="minorHAnsi"/>
        </w:rPr>
        <w:t>p</w:t>
      </w:r>
      <w:r w:rsidRPr="00E04217">
        <w:rPr>
          <w:rFonts w:asciiTheme="minorHAnsi" w:hAnsiTheme="minorHAnsi" w:cstheme="minorHAnsi"/>
        </w:rPr>
        <w:t>rocu</w:t>
      </w:r>
      <w:r w:rsidR="00451C44" w:rsidRPr="00E04217">
        <w:rPr>
          <w:rFonts w:asciiTheme="minorHAnsi" w:hAnsiTheme="minorHAnsi" w:cstheme="minorHAnsi"/>
        </w:rPr>
        <w:t xml:space="preserve">rement </w:t>
      </w:r>
      <w:r w:rsidR="00DF05B1">
        <w:rPr>
          <w:rFonts w:asciiTheme="minorHAnsi" w:hAnsiTheme="minorHAnsi" w:cstheme="minorHAnsi"/>
        </w:rPr>
        <w:t>p</w:t>
      </w:r>
      <w:r w:rsidR="00451C44" w:rsidRPr="00E04217">
        <w:rPr>
          <w:rFonts w:asciiTheme="minorHAnsi" w:hAnsiTheme="minorHAnsi" w:cstheme="minorHAnsi"/>
        </w:rPr>
        <w:t xml:space="preserve">rocedures </w:t>
      </w:r>
      <w:r w:rsidR="00DF05B1">
        <w:rPr>
          <w:rFonts w:asciiTheme="minorHAnsi" w:hAnsiTheme="minorHAnsi" w:cstheme="minorHAnsi"/>
        </w:rPr>
        <w:t>accessed via</w:t>
      </w:r>
      <w:r w:rsidR="00451C44" w:rsidRPr="00E04217">
        <w:rPr>
          <w:rFonts w:asciiTheme="minorHAnsi" w:hAnsiTheme="minorHAnsi" w:cstheme="minorHAnsi"/>
        </w:rPr>
        <w:t xml:space="preserve"> the staff i</w:t>
      </w:r>
      <w:r w:rsidRPr="00E04217">
        <w:rPr>
          <w:rFonts w:asciiTheme="minorHAnsi" w:hAnsiTheme="minorHAnsi" w:cstheme="minorHAnsi"/>
        </w:rPr>
        <w:t>ntranet.</w:t>
      </w:r>
    </w:p>
    <w:p w14:paraId="63C1B84B" w14:textId="77777777" w:rsidR="000538EB" w:rsidRPr="00E04217" w:rsidRDefault="000538EB" w:rsidP="009345ED">
      <w:pPr>
        <w:pStyle w:val="BodyText"/>
        <w:ind w:leftChars="386" w:left="849"/>
        <w:contextualSpacing/>
        <w:rPr>
          <w:rFonts w:asciiTheme="minorHAnsi" w:hAnsiTheme="minorHAnsi" w:cstheme="minorHAnsi"/>
        </w:rPr>
      </w:pPr>
    </w:p>
    <w:p w14:paraId="19C7FFB9" w14:textId="77777777" w:rsidR="000538EB" w:rsidRPr="00E04217" w:rsidRDefault="00E256E4" w:rsidP="009345ED">
      <w:pPr>
        <w:pStyle w:val="Heading3"/>
        <w:ind w:leftChars="386" w:left="849" w:firstLine="0"/>
        <w:contextualSpacing/>
        <w:rPr>
          <w:rFonts w:asciiTheme="minorHAnsi" w:hAnsiTheme="minorHAnsi" w:cstheme="minorHAnsi"/>
        </w:rPr>
      </w:pPr>
      <w:r w:rsidRPr="00E04217">
        <w:rPr>
          <w:rFonts w:asciiTheme="minorHAnsi" w:hAnsiTheme="minorHAnsi" w:cstheme="minorHAnsi"/>
        </w:rPr>
        <w:t>Engaging a supplier which is not a limited company</w:t>
      </w:r>
    </w:p>
    <w:p w14:paraId="28AA13F5" w14:textId="12D506B1" w:rsidR="000538EB" w:rsidRPr="00E04217" w:rsidRDefault="00E256E4" w:rsidP="009345ED">
      <w:pPr>
        <w:pStyle w:val="BodyText"/>
        <w:ind w:leftChars="386" w:left="849"/>
        <w:contextualSpacing/>
        <w:jc w:val="both"/>
        <w:rPr>
          <w:rFonts w:asciiTheme="minorHAnsi" w:hAnsiTheme="minorHAnsi" w:cstheme="minorHAnsi"/>
        </w:rPr>
      </w:pPr>
      <w:r w:rsidRPr="00E04217">
        <w:rPr>
          <w:rFonts w:asciiTheme="minorHAnsi" w:hAnsiTheme="minorHAnsi" w:cstheme="minorHAnsi"/>
        </w:rPr>
        <w:t xml:space="preserve">The </w:t>
      </w:r>
      <w:r w:rsidR="00DF05B1">
        <w:rPr>
          <w:rFonts w:asciiTheme="minorHAnsi" w:hAnsiTheme="minorHAnsi" w:cstheme="minorHAnsi"/>
        </w:rPr>
        <w:t>c</w:t>
      </w:r>
      <w:r w:rsidRPr="00E04217">
        <w:rPr>
          <w:rFonts w:asciiTheme="minorHAnsi" w:hAnsiTheme="minorHAnsi" w:cstheme="minorHAnsi"/>
        </w:rPr>
        <w:t xml:space="preserve">ollege discourages use of suppliers who are not registered with Companies House as a limited company. If such a supplier needs to be engaged, the detailed </w:t>
      </w:r>
      <w:r w:rsidR="00DF05B1">
        <w:rPr>
          <w:rFonts w:asciiTheme="minorHAnsi" w:hAnsiTheme="minorHAnsi" w:cstheme="minorHAnsi"/>
        </w:rPr>
        <w:t>p</w:t>
      </w:r>
      <w:r w:rsidRPr="00E04217">
        <w:rPr>
          <w:rFonts w:asciiTheme="minorHAnsi" w:hAnsiTheme="minorHAnsi" w:cstheme="minorHAnsi"/>
        </w:rPr>
        <w:t xml:space="preserve">rocurement </w:t>
      </w:r>
      <w:r w:rsidR="00DF05B1">
        <w:rPr>
          <w:rFonts w:asciiTheme="minorHAnsi" w:hAnsiTheme="minorHAnsi" w:cstheme="minorHAnsi"/>
        </w:rPr>
        <w:t>p</w:t>
      </w:r>
      <w:r w:rsidRPr="00E04217">
        <w:rPr>
          <w:rFonts w:asciiTheme="minorHAnsi" w:hAnsiTheme="minorHAnsi" w:cstheme="minorHAnsi"/>
        </w:rPr>
        <w:t>rocedures must be used.</w:t>
      </w:r>
    </w:p>
    <w:p w14:paraId="1FCC56E0" w14:textId="77777777" w:rsidR="000538EB" w:rsidRPr="00E04217" w:rsidRDefault="000538EB" w:rsidP="009345ED">
      <w:pPr>
        <w:pStyle w:val="BodyText"/>
        <w:ind w:left="850" w:hanging="850"/>
        <w:contextualSpacing/>
        <w:rPr>
          <w:rFonts w:asciiTheme="minorHAnsi" w:hAnsiTheme="minorHAnsi" w:cstheme="minorHAnsi"/>
        </w:rPr>
      </w:pPr>
    </w:p>
    <w:p w14:paraId="024C7C40" w14:textId="18145FB9" w:rsidR="003F5545" w:rsidRPr="00E04217" w:rsidRDefault="003F5545" w:rsidP="009345ED">
      <w:pPr>
        <w:pStyle w:val="Heading3"/>
        <w:numPr>
          <w:ilvl w:val="1"/>
          <w:numId w:val="1"/>
        </w:numPr>
        <w:tabs>
          <w:tab w:val="left" w:pos="832"/>
        </w:tabs>
        <w:ind w:left="851" w:hanging="851"/>
        <w:contextualSpacing/>
        <w:jc w:val="both"/>
        <w:rPr>
          <w:rFonts w:asciiTheme="minorHAnsi" w:hAnsiTheme="minorHAnsi" w:cstheme="minorHAnsi"/>
          <w:color w:val="33528F"/>
        </w:rPr>
      </w:pPr>
      <w:r w:rsidRPr="00E04217">
        <w:rPr>
          <w:rFonts w:asciiTheme="minorHAnsi" w:hAnsiTheme="minorHAnsi" w:cstheme="minorHAnsi"/>
        </w:rPr>
        <w:t xml:space="preserve">IR35 – </w:t>
      </w:r>
      <w:r w:rsidR="00DF05B1">
        <w:rPr>
          <w:rFonts w:asciiTheme="minorHAnsi" w:hAnsiTheme="minorHAnsi" w:cstheme="minorHAnsi"/>
        </w:rPr>
        <w:t>s</w:t>
      </w:r>
      <w:r w:rsidR="00DF05B1" w:rsidRPr="00E04217">
        <w:rPr>
          <w:rFonts w:asciiTheme="minorHAnsi" w:hAnsiTheme="minorHAnsi" w:cstheme="minorHAnsi"/>
        </w:rPr>
        <w:t>elf-employed</w:t>
      </w:r>
      <w:r w:rsidRPr="00E04217">
        <w:rPr>
          <w:rFonts w:asciiTheme="minorHAnsi" w:hAnsiTheme="minorHAnsi" w:cstheme="minorHAnsi"/>
        </w:rPr>
        <w:t xml:space="preserve"> and single entity limited companies </w:t>
      </w:r>
    </w:p>
    <w:p w14:paraId="1D67DAD3" w14:textId="5B1CBA17" w:rsidR="003F5545" w:rsidRDefault="003F5545" w:rsidP="009345ED">
      <w:pPr>
        <w:pStyle w:val="BodyText"/>
        <w:ind w:left="851" w:hanging="851"/>
        <w:jc w:val="both"/>
        <w:rPr>
          <w:rFonts w:asciiTheme="minorHAnsi" w:hAnsiTheme="minorHAnsi" w:cstheme="minorHAnsi"/>
        </w:rPr>
      </w:pPr>
      <w:r w:rsidRPr="00E04217">
        <w:tab/>
      </w:r>
      <w:r w:rsidRPr="009345ED">
        <w:rPr>
          <w:rFonts w:asciiTheme="minorHAnsi" w:hAnsiTheme="minorHAnsi" w:cstheme="minorHAnsi"/>
        </w:rPr>
        <w:t xml:space="preserve">The </w:t>
      </w:r>
      <w:r w:rsidR="00DF05B1">
        <w:rPr>
          <w:rFonts w:asciiTheme="minorHAnsi" w:hAnsiTheme="minorHAnsi" w:cstheme="minorHAnsi"/>
        </w:rPr>
        <w:t>c</w:t>
      </w:r>
      <w:r w:rsidRPr="009345ED">
        <w:rPr>
          <w:rFonts w:asciiTheme="minorHAnsi" w:hAnsiTheme="minorHAnsi" w:cstheme="minorHAnsi"/>
        </w:rPr>
        <w:t>ollege must comply with IR35 regulation</w:t>
      </w:r>
      <w:r w:rsidR="00451C44" w:rsidRPr="009345ED">
        <w:rPr>
          <w:rFonts w:asciiTheme="minorHAnsi" w:hAnsiTheme="minorHAnsi" w:cstheme="minorHAnsi"/>
        </w:rPr>
        <w:t xml:space="preserve">s, which require the </w:t>
      </w:r>
      <w:r w:rsidR="00DF05B1">
        <w:rPr>
          <w:rFonts w:asciiTheme="minorHAnsi" w:hAnsiTheme="minorHAnsi" w:cstheme="minorHAnsi"/>
        </w:rPr>
        <w:t>c</w:t>
      </w:r>
      <w:r w:rsidRPr="009345ED">
        <w:rPr>
          <w:rFonts w:asciiTheme="minorHAnsi" w:hAnsiTheme="minorHAnsi" w:cstheme="minorHAnsi"/>
        </w:rPr>
        <w:t>olleg</w:t>
      </w:r>
      <w:r w:rsidR="00451C44" w:rsidRPr="009345ED">
        <w:rPr>
          <w:rFonts w:asciiTheme="minorHAnsi" w:hAnsiTheme="minorHAnsi" w:cstheme="minorHAnsi"/>
        </w:rPr>
        <w:t>e</w:t>
      </w:r>
      <w:r w:rsidRPr="009345ED">
        <w:rPr>
          <w:rFonts w:asciiTheme="minorHAnsi" w:hAnsiTheme="minorHAnsi" w:cstheme="minorHAnsi"/>
        </w:rPr>
        <w:t xml:space="preserve"> to deduct tax from individuals or companies where the work is equivalent to </w:t>
      </w:r>
      <w:r w:rsidR="00DF05B1" w:rsidRPr="009345ED">
        <w:rPr>
          <w:rFonts w:asciiTheme="minorHAnsi" w:hAnsiTheme="minorHAnsi" w:cstheme="minorHAnsi"/>
        </w:rPr>
        <w:t>employment</w:t>
      </w:r>
      <w:r w:rsidRPr="009345ED">
        <w:rPr>
          <w:rFonts w:asciiTheme="minorHAnsi" w:hAnsiTheme="minorHAnsi" w:cstheme="minorHAnsi"/>
        </w:rPr>
        <w:t xml:space="preserve"> and not a separate business activity. Where relevant</w:t>
      </w:r>
      <w:r w:rsidR="00451C44" w:rsidRPr="009345ED">
        <w:rPr>
          <w:rFonts w:asciiTheme="minorHAnsi" w:hAnsiTheme="minorHAnsi" w:cstheme="minorHAnsi"/>
        </w:rPr>
        <w:t>,</w:t>
      </w:r>
      <w:r w:rsidRPr="009345ED">
        <w:rPr>
          <w:rFonts w:asciiTheme="minorHAnsi" w:hAnsiTheme="minorHAnsi" w:cstheme="minorHAnsi"/>
        </w:rPr>
        <w:t xml:space="preserve"> new supplier</w:t>
      </w:r>
      <w:r w:rsidR="00451C44" w:rsidRPr="009345ED">
        <w:rPr>
          <w:rFonts w:asciiTheme="minorHAnsi" w:hAnsiTheme="minorHAnsi" w:cstheme="minorHAnsi"/>
        </w:rPr>
        <w:t>s</w:t>
      </w:r>
      <w:r w:rsidRPr="009345ED">
        <w:rPr>
          <w:rFonts w:asciiTheme="minorHAnsi" w:hAnsiTheme="minorHAnsi" w:cstheme="minorHAnsi"/>
        </w:rPr>
        <w:t xml:space="preserve"> will need to confirm </w:t>
      </w:r>
      <w:r w:rsidR="00451C44" w:rsidRPr="009345ED">
        <w:rPr>
          <w:rFonts w:asciiTheme="minorHAnsi" w:hAnsiTheme="minorHAnsi" w:cstheme="minorHAnsi"/>
        </w:rPr>
        <w:t xml:space="preserve">that </w:t>
      </w:r>
      <w:r w:rsidRPr="009345ED">
        <w:rPr>
          <w:rFonts w:asciiTheme="minorHAnsi" w:hAnsiTheme="minorHAnsi" w:cstheme="minorHAnsi"/>
        </w:rPr>
        <w:t>they are not within</w:t>
      </w:r>
      <w:r w:rsidR="00451C44" w:rsidRPr="009345ED">
        <w:rPr>
          <w:rFonts w:asciiTheme="minorHAnsi" w:hAnsiTheme="minorHAnsi" w:cstheme="minorHAnsi"/>
        </w:rPr>
        <w:t xml:space="preserve"> </w:t>
      </w:r>
      <w:r w:rsidRPr="009345ED">
        <w:rPr>
          <w:rFonts w:asciiTheme="minorHAnsi" w:hAnsiTheme="minorHAnsi" w:cstheme="minorHAnsi"/>
        </w:rPr>
        <w:t xml:space="preserve">the scope of IR35. </w:t>
      </w:r>
    </w:p>
    <w:p w14:paraId="1D52B8BB" w14:textId="77777777" w:rsidR="009345ED" w:rsidRPr="009345ED" w:rsidRDefault="009345ED" w:rsidP="009345ED">
      <w:pPr>
        <w:pStyle w:val="BodyText"/>
        <w:ind w:left="851" w:hanging="851"/>
        <w:jc w:val="both"/>
        <w:rPr>
          <w:rFonts w:asciiTheme="minorHAnsi" w:hAnsiTheme="minorHAnsi" w:cstheme="minorHAnsi"/>
          <w:b/>
        </w:rPr>
      </w:pPr>
    </w:p>
    <w:p w14:paraId="7D2DA40A" w14:textId="346ADA7B" w:rsidR="000538EB" w:rsidRPr="00E04217" w:rsidRDefault="00E256E4" w:rsidP="009345ED">
      <w:pPr>
        <w:pStyle w:val="Heading3"/>
        <w:numPr>
          <w:ilvl w:val="1"/>
          <w:numId w:val="1"/>
        </w:numPr>
        <w:tabs>
          <w:tab w:val="left" w:pos="832"/>
        </w:tabs>
        <w:ind w:left="851" w:hanging="851"/>
        <w:contextualSpacing/>
        <w:jc w:val="both"/>
        <w:rPr>
          <w:rFonts w:asciiTheme="minorHAnsi" w:hAnsiTheme="minorHAnsi" w:cstheme="minorHAnsi"/>
          <w:color w:val="33528F"/>
        </w:rPr>
      </w:pPr>
      <w:r w:rsidRPr="00E04217">
        <w:rPr>
          <w:rFonts w:asciiTheme="minorHAnsi" w:hAnsiTheme="minorHAnsi" w:cstheme="minorHAnsi"/>
        </w:rPr>
        <w:t>Purchasing</w:t>
      </w:r>
      <w:r w:rsidRPr="00E04217">
        <w:rPr>
          <w:rFonts w:asciiTheme="minorHAnsi" w:hAnsiTheme="minorHAnsi" w:cstheme="minorHAnsi"/>
          <w:spacing w:val="-1"/>
        </w:rPr>
        <w:t xml:space="preserve"> </w:t>
      </w:r>
      <w:r w:rsidRPr="00E04217">
        <w:rPr>
          <w:rFonts w:asciiTheme="minorHAnsi" w:hAnsiTheme="minorHAnsi" w:cstheme="minorHAnsi"/>
        </w:rPr>
        <w:t>cards</w:t>
      </w:r>
    </w:p>
    <w:p w14:paraId="6EAA79AD" w14:textId="76C0122A" w:rsidR="000538EB" w:rsidRPr="00E04217" w:rsidRDefault="00E256E4" w:rsidP="009345ED">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operation and control of the </w:t>
      </w:r>
      <w:r w:rsidR="00DF05B1">
        <w:rPr>
          <w:rFonts w:asciiTheme="minorHAnsi" w:hAnsiTheme="minorHAnsi" w:cstheme="minorHAnsi"/>
        </w:rPr>
        <w:t>c</w:t>
      </w:r>
      <w:r w:rsidRPr="00E04217">
        <w:rPr>
          <w:rFonts w:asciiTheme="minorHAnsi" w:hAnsiTheme="minorHAnsi" w:cstheme="minorHAnsi"/>
        </w:rPr>
        <w:t xml:space="preserve">ollege’s purchasing cards </w:t>
      </w:r>
      <w:r w:rsidR="009345ED">
        <w:rPr>
          <w:rFonts w:asciiTheme="minorHAnsi" w:hAnsiTheme="minorHAnsi" w:cstheme="minorHAnsi"/>
        </w:rPr>
        <w:t>is</w:t>
      </w:r>
      <w:r w:rsidRPr="00E04217">
        <w:rPr>
          <w:rFonts w:asciiTheme="minorHAnsi" w:hAnsiTheme="minorHAnsi" w:cstheme="minorHAnsi"/>
        </w:rPr>
        <w:t xml:space="preserve"> the responsibility of the </w:t>
      </w:r>
      <w:r w:rsidR="00DF05B1">
        <w:rPr>
          <w:rFonts w:asciiTheme="minorHAnsi" w:hAnsiTheme="minorHAnsi" w:cstheme="minorHAnsi"/>
        </w:rPr>
        <w:t>d</w:t>
      </w:r>
      <w:r w:rsidRPr="00E04217">
        <w:rPr>
          <w:rFonts w:asciiTheme="minorHAnsi" w:hAnsiTheme="minorHAnsi" w:cstheme="minorHAnsi"/>
        </w:rPr>
        <w:t xml:space="preserve">irector of </w:t>
      </w:r>
      <w:r w:rsidR="00DF05B1">
        <w:rPr>
          <w:rFonts w:asciiTheme="minorHAnsi" w:hAnsiTheme="minorHAnsi" w:cstheme="minorHAnsi"/>
        </w:rPr>
        <w:t>f</w:t>
      </w:r>
      <w:r w:rsidRPr="00E04217">
        <w:rPr>
          <w:rFonts w:asciiTheme="minorHAnsi" w:hAnsiTheme="minorHAnsi" w:cstheme="minorHAnsi"/>
        </w:rPr>
        <w:t xml:space="preserve">inance, who will be supported by the </w:t>
      </w:r>
      <w:r w:rsidR="00DF05B1">
        <w:rPr>
          <w:rFonts w:asciiTheme="minorHAnsi" w:hAnsiTheme="minorHAnsi" w:cstheme="minorHAnsi"/>
        </w:rPr>
        <w:t>p</w:t>
      </w:r>
      <w:r w:rsidRPr="00E04217">
        <w:rPr>
          <w:rFonts w:asciiTheme="minorHAnsi" w:hAnsiTheme="minorHAnsi" w:cstheme="minorHAnsi"/>
        </w:rPr>
        <w:t xml:space="preserve">rocurement </w:t>
      </w:r>
      <w:r w:rsidR="00DF05B1">
        <w:rPr>
          <w:rFonts w:asciiTheme="minorHAnsi" w:hAnsiTheme="minorHAnsi" w:cstheme="minorHAnsi"/>
        </w:rPr>
        <w:t>o</w:t>
      </w:r>
      <w:r w:rsidRPr="00E04217">
        <w:rPr>
          <w:rFonts w:asciiTheme="minorHAnsi" w:hAnsiTheme="minorHAnsi" w:cstheme="minorHAnsi"/>
        </w:rPr>
        <w:t>fficer.</w:t>
      </w:r>
      <w:r w:rsidR="009345ED">
        <w:rPr>
          <w:rFonts w:asciiTheme="minorHAnsi" w:hAnsiTheme="minorHAnsi" w:cstheme="minorHAnsi"/>
        </w:rPr>
        <w:t xml:space="preserve"> </w:t>
      </w:r>
      <w:r w:rsidR="0088173F" w:rsidRPr="00E04217">
        <w:rPr>
          <w:rFonts w:asciiTheme="minorHAnsi" w:hAnsiTheme="minorHAnsi" w:cstheme="minorHAnsi"/>
        </w:rPr>
        <w:t>Operation of purchasing ca</w:t>
      </w:r>
      <w:r w:rsidRPr="00E04217">
        <w:rPr>
          <w:rFonts w:asciiTheme="minorHAnsi" w:hAnsiTheme="minorHAnsi" w:cstheme="minorHAnsi"/>
        </w:rPr>
        <w:t>rds will be subject to the specific detailed procedures.</w:t>
      </w:r>
    </w:p>
    <w:p w14:paraId="1D0AC38E" w14:textId="77777777" w:rsidR="000538EB" w:rsidRPr="00E04217" w:rsidRDefault="000538EB" w:rsidP="009345ED">
      <w:pPr>
        <w:pStyle w:val="BodyText"/>
        <w:ind w:left="851" w:hanging="851"/>
        <w:contextualSpacing/>
        <w:jc w:val="both"/>
        <w:rPr>
          <w:rFonts w:asciiTheme="minorHAnsi" w:hAnsiTheme="minorHAnsi" w:cstheme="minorHAnsi"/>
        </w:rPr>
      </w:pPr>
    </w:p>
    <w:p w14:paraId="40FCF308" w14:textId="77777777" w:rsidR="000538EB" w:rsidRPr="00E04217" w:rsidRDefault="00E256E4" w:rsidP="009345ED">
      <w:pPr>
        <w:pStyle w:val="Heading3"/>
        <w:numPr>
          <w:ilvl w:val="1"/>
          <w:numId w:val="1"/>
        </w:numPr>
        <w:tabs>
          <w:tab w:val="left" w:pos="832"/>
        </w:tabs>
        <w:ind w:left="851" w:hanging="851"/>
        <w:contextualSpacing/>
        <w:jc w:val="both"/>
        <w:rPr>
          <w:rFonts w:asciiTheme="minorHAnsi" w:hAnsiTheme="minorHAnsi" w:cstheme="minorHAnsi"/>
          <w:color w:val="33528F"/>
        </w:rPr>
      </w:pPr>
      <w:r w:rsidRPr="00E04217">
        <w:rPr>
          <w:rFonts w:asciiTheme="minorHAnsi" w:hAnsiTheme="minorHAnsi" w:cstheme="minorHAnsi"/>
        </w:rPr>
        <w:t>Tenders and</w:t>
      </w:r>
      <w:r w:rsidRPr="00E04217">
        <w:rPr>
          <w:rFonts w:asciiTheme="minorHAnsi" w:hAnsiTheme="minorHAnsi" w:cstheme="minorHAnsi"/>
          <w:spacing w:val="-1"/>
        </w:rPr>
        <w:t xml:space="preserve"> </w:t>
      </w:r>
      <w:r w:rsidRPr="00E04217">
        <w:rPr>
          <w:rFonts w:asciiTheme="minorHAnsi" w:hAnsiTheme="minorHAnsi" w:cstheme="minorHAnsi"/>
        </w:rPr>
        <w:t>quotations</w:t>
      </w:r>
    </w:p>
    <w:p w14:paraId="43044895" w14:textId="146C01FF" w:rsidR="000538EB" w:rsidRPr="00E04217" w:rsidRDefault="00E256E4" w:rsidP="009345ED">
      <w:pPr>
        <w:pStyle w:val="BodyText"/>
        <w:ind w:leftChars="386" w:left="849" w:firstLine="2"/>
        <w:contextualSpacing/>
        <w:jc w:val="both"/>
        <w:rPr>
          <w:rFonts w:asciiTheme="minorHAnsi" w:hAnsiTheme="minorHAnsi" w:cstheme="minorHAnsi"/>
        </w:rPr>
      </w:pPr>
      <w:r w:rsidRPr="00E04217">
        <w:rPr>
          <w:rFonts w:asciiTheme="minorHAnsi" w:hAnsiTheme="minorHAnsi" w:cstheme="minorHAnsi"/>
        </w:rPr>
        <w:t xml:space="preserve">Heads of </w:t>
      </w:r>
      <w:r w:rsidR="00DF05B1">
        <w:rPr>
          <w:rFonts w:asciiTheme="minorHAnsi" w:hAnsiTheme="minorHAnsi" w:cstheme="minorHAnsi"/>
        </w:rPr>
        <w:t>d</w:t>
      </w:r>
      <w:r w:rsidRPr="00E04217">
        <w:rPr>
          <w:rFonts w:asciiTheme="minorHAnsi" w:hAnsiTheme="minorHAnsi" w:cstheme="minorHAnsi"/>
        </w:rPr>
        <w:t xml:space="preserve">epartment and delegated </w:t>
      </w:r>
      <w:r w:rsidR="00DF05B1">
        <w:rPr>
          <w:rFonts w:asciiTheme="minorHAnsi" w:hAnsiTheme="minorHAnsi" w:cstheme="minorHAnsi"/>
        </w:rPr>
        <w:t>b</w:t>
      </w:r>
      <w:r w:rsidRPr="00E04217">
        <w:rPr>
          <w:rFonts w:asciiTheme="minorHAnsi" w:hAnsiTheme="minorHAnsi" w:cstheme="minorHAnsi"/>
        </w:rPr>
        <w:t xml:space="preserve">udget </w:t>
      </w:r>
      <w:r w:rsidR="00DF05B1">
        <w:rPr>
          <w:rFonts w:asciiTheme="minorHAnsi" w:hAnsiTheme="minorHAnsi" w:cstheme="minorHAnsi"/>
        </w:rPr>
        <w:t>h</w:t>
      </w:r>
      <w:r w:rsidRPr="00E04217">
        <w:rPr>
          <w:rFonts w:asciiTheme="minorHAnsi" w:hAnsiTheme="minorHAnsi" w:cstheme="minorHAnsi"/>
        </w:rPr>
        <w:t>olders must comply with the Public Contract Regulations:</w:t>
      </w:r>
    </w:p>
    <w:p w14:paraId="16614B55" w14:textId="1DDC2149" w:rsidR="000538EB" w:rsidRPr="00E04217" w:rsidRDefault="009345ED" w:rsidP="009345ED">
      <w:pPr>
        <w:pStyle w:val="ListParagraph"/>
        <w:numPr>
          <w:ilvl w:val="2"/>
          <w:numId w:val="1"/>
        </w:numPr>
        <w:tabs>
          <w:tab w:val="left" w:pos="1280"/>
        </w:tabs>
        <w:ind w:hanging="429"/>
        <w:contextualSpacing/>
        <w:jc w:val="both"/>
        <w:rPr>
          <w:rFonts w:asciiTheme="minorHAnsi" w:hAnsiTheme="minorHAnsi" w:cstheme="minorHAnsi"/>
        </w:rPr>
      </w:pPr>
      <w:r>
        <w:rPr>
          <w:rFonts w:asciiTheme="minorHAnsi" w:hAnsiTheme="minorHAnsi" w:cstheme="minorHAnsi"/>
        </w:rPr>
        <w:t>U</w:t>
      </w:r>
      <w:r w:rsidR="00E256E4" w:rsidRPr="00E04217">
        <w:rPr>
          <w:rFonts w:asciiTheme="minorHAnsi" w:hAnsiTheme="minorHAnsi" w:cstheme="minorHAnsi"/>
        </w:rPr>
        <w:t xml:space="preserve">nder £2,500 – the </w:t>
      </w:r>
      <w:r w:rsidR="00DF05B1">
        <w:rPr>
          <w:rFonts w:asciiTheme="minorHAnsi" w:hAnsiTheme="minorHAnsi" w:cstheme="minorHAnsi"/>
        </w:rPr>
        <w:t>b</w:t>
      </w:r>
      <w:r w:rsidR="00E256E4" w:rsidRPr="00E04217">
        <w:rPr>
          <w:rFonts w:asciiTheme="minorHAnsi" w:hAnsiTheme="minorHAnsi" w:cstheme="minorHAnsi"/>
        </w:rPr>
        <w:t xml:space="preserve">udget </w:t>
      </w:r>
      <w:r w:rsidR="00DF05B1">
        <w:rPr>
          <w:rFonts w:asciiTheme="minorHAnsi" w:hAnsiTheme="minorHAnsi" w:cstheme="minorHAnsi"/>
        </w:rPr>
        <w:t>h</w:t>
      </w:r>
      <w:r w:rsidR="00E256E4" w:rsidRPr="00E04217">
        <w:rPr>
          <w:rFonts w:asciiTheme="minorHAnsi" w:hAnsiTheme="minorHAnsi" w:cstheme="minorHAnsi"/>
        </w:rPr>
        <w:t>older shall have the discretion to decide whether or not to obtain quotations, but value for money must always be</w:t>
      </w:r>
      <w:r w:rsidR="00E256E4" w:rsidRPr="00E04217">
        <w:rPr>
          <w:rFonts w:asciiTheme="minorHAnsi" w:hAnsiTheme="minorHAnsi" w:cstheme="minorHAnsi"/>
          <w:spacing w:val="-17"/>
        </w:rPr>
        <w:t xml:space="preserve"> </w:t>
      </w:r>
      <w:r w:rsidR="00E256E4" w:rsidRPr="00E04217">
        <w:rPr>
          <w:rFonts w:asciiTheme="minorHAnsi" w:hAnsiTheme="minorHAnsi" w:cstheme="minorHAnsi"/>
        </w:rPr>
        <w:t>obtained</w:t>
      </w:r>
    </w:p>
    <w:p w14:paraId="2D93AF22" w14:textId="230F527C" w:rsidR="000538EB" w:rsidRPr="00E04217" w:rsidRDefault="009345ED" w:rsidP="009345ED">
      <w:pPr>
        <w:pStyle w:val="ListParagraph"/>
        <w:numPr>
          <w:ilvl w:val="2"/>
          <w:numId w:val="1"/>
        </w:numPr>
        <w:tabs>
          <w:tab w:val="left" w:pos="1280"/>
        </w:tabs>
        <w:ind w:hanging="429"/>
        <w:contextualSpacing/>
        <w:jc w:val="both"/>
        <w:rPr>
          <w:rFonts w:asciiTheme="minorHAnsi" w:hAnsiTheme="minorHAnsi" w:cstheme="minorHAnsi"/>
        </w:rPr>
      </w:pPr>
      <w:r>
        <w:rPr>
          <w:rFonts w:asciiTheme="minorHAnsi" w:hAnsiTheme="minorHAnsi" w:cstheme="minorHAnsi"/>
        </w:rPr>
        <w:t>F</w:t>
      </w:r>
      <w:r w:rsidR="00E256E4" w:rsidRPr="00E04217">
        <w:rPr>
          <w:rFonts w:asciiTheme="minorHAnsi" w:hAnsiTheme="minorHAnsi" w:cstheme="minorHAnsi"/>
        </w:rPr>
        <w:t xml:space="preserve">rom £2,500 to £10,000 – the </w:t>
      </w:r>
      <w:r w:rsidR="00DF05B1">
        <w:rPr>
          <w:rFonts w:asciiTheme="minorHAnsi" w:hAnsiTheme="minorHAnsi" w:cstheme="minorHAnsi"/>
        </w:rPr>
        <w:t>b</w:t>
      </w:r>
      <w:r w:rsidR="00E256E4" w:rsidRPr="00E04217">
        <w:rPr>
          <w:rFonts w:asciiTheme="minorHAnsi" w:hAnsiTheme="minorHAnsi" w:cstheme="minorHAnsi"/>
        </w:rPr>
        <w:t xml:space="preserve">udget </w:t>
      </w:r>
      <w:r w:rsidR="00DF05B1">
        <w:rPr>
          <w:rFonts w:asciiTheme="minorHAnsi" w:hAnsiTheme="minorHAnsi" w:cstheme="minorHAnsi"/>
        </w:rPr>
        <w:t>h</w:t>
      </w:r>
      <w:r w:rsidR="00E256E4" w:rsidRPr="00E04217">
        <w:rPr>
          <w:rFonts w:asciiTheme="minorHAnsi" w:hAnsiTheme="minorHAnsi" w:cstheme="minorHAnsi"/>
        </w:rPr>
        <w:t>older shall be required to obtain at least two written</w:t>
      </w:r>
      <w:r w:rsidR="00E256E4" w:rsidRPr="00E04217">
        <w:rPr>
          <w:rFonts w:asciiTheme="minorHAnsi" w:hAnsiTheme="minorHAnsi" w:cstheme="minorHAnsi"/>
          <w:spacing w:val="-1"/>
        </w:rPr>
        <w:t xml:space="preserve"> </w:t>
      </w:r>
      <w:r w:rsidR="00E256E4" w:rsidRPr="00E04217">
        <w:rPr>
          <w:rFonts w:asciiTheme="minorHAnsi" w:hAnsiTheme="minorHAnsi" w:cstheme="minorHAnsi"/>
        </w:rPr>
        <w:t>quotations</w:t>
      </w:r>
    </w:p>
    <w:p w14:paraId="15B2681F" w14:textId="7378FFA0" w:rsidR="000538EB" w:rsidRPr="00E04217" w:rsidRDefault="009345ED" w:rsidP="009345ED">
      <w:pPr>
        <w:pStyle w:val="ListParagraph"/>
        <w:numPr>
          <w:ilvl w:val="2"/>
          <w:numId w:val="1"/>
        </w:numPr>
        <w:tabs>
          <w:tab w:val="left" w:pos="1280"/>
        </w:tabs>
        <w:ind w:left="1279" w:hanging="429"/>
        <w:contextualSpacing/>
        <w:jc w:val="both"/>
        <w:rPr>
          <w:rFonts w:asciiTheme="minorHAnsi" w:hAnsiTheme="minorHAnsi" w:cstheme="minorHAnsi"/>
        </w:rPr>
      </w:pPr>
      <w:r>
        <w:rPr>
          <w:rFonts w:asciiTheme="minorHAnsi" w:hAnsiTheme="minorHAnsi" w:cstheme="minorHAnsi"/>
        </w:rPr>
        <w:t>F</w:t>
      </w:r>
      <w:r w:rsidR="00E256E4" w:rsidRPr="00E04217">
        <w:rPr>
          <w:rFonts w:asciiTheme="minorHAnsi" w:hAnsiTheme="minorHAnsi" w:cstheme="minorHAnsi"/>
        </w:rPr>
        <w:t>rom £10,000 to £50,000</w:t>
      </w:r>
      <w:r w:rsidR="0088173F" w:rsidRPr="00E04217">
        <w:rPr>
          <w:rFonts w:asciiTheme="minorHAnsi" w:hAnsiTheme="minorHAnsi" w:cstheme="minorHAnsi"/>
        </w:rPr>
        <w:t xml:space="preserve"> – </w:t>
      </w:r>
      <w:r w:rsidR="00E256E4" w:rsidRPr="00E04217">
        <w:rPr>
          <w:rFonts w:asciiTheme="minorHAnsi" w:hAnsiTheme="minorHAnsi" w:cstheme="minorHAnsi"/>
        </w:rPr>
        <w:t xml:space="preserve">the </w:t>
      </w:r>
      <w:r w:rsidR="00DF05B1">
        <w:rPr>
          <w:rFonts w:asciiTheme="minorHAnsi" w:hAnsiTheme="minorHAnsi" w:cstheme="minorHAnsi"/>
        </w:rPr>
        <w:t>b</w:t>
      </w:r>
      <w:r w:rsidR="00E256E4" w:rsidRPr="00E04217">
        <w:rPr>
          <w:rFonts w:asciiTheme="minorHAnsi" w:hAnsiTheme="minorHAnsi" w:cstheme="minorHAnsi"/>
        </w:rPr>
        <w:t xml:space="preserve">udget </w:t>
      </w:r>
      <w:r w:rsidR="00DF05B1">
        <w:rPr>
          <w:rFonts w:asciiTheme="minorHAnsi" w:hAnsiTheme="minorHAnsi" w:cstheme="minorHAnsi"/>
        </w:rPr>
        <w:t>h</w:t>
      </w:r>
      <w:r w:rsidR="00E256E4" w:rsidRPr="00E04217">
        <w:rPr>
          <w:rFonts w:asciiTheme="minorHAnsi" w:hAnsiTheme="minorHAnsi" w:cstheme="minorHAnsi"/>
        </w:rPr>
        <w:t>older shall be required to obtain at least three written</w:t>
      </w:r>
      <w:r w:rsidR="00E256E4" w:rsidRPr="00E04217">
        <w:rPr>
          <w:rFonts w:asciiTheme="minorHAnsi" w:hAnsiTheme="minorHAnsi" w:cstheme="minorHAnsi"/>
          <w:spacing w:val="-5"/>
        </w:rPr>
        <w:t xml:space="preserve"> </w:t>
      </w:r>
      <w:r w:rsidR="00E256E4" w:rsidRPr="00E04217">
        <w:rPr>
          <w:rFonts w:asciiTheme="minorHAnsi" w:hAnsiTheme="minorHAnsi" w:cstheme="minorHAnsi"/>
        </w:rPr>
        <w:t>quotations</w:t>
      </w:r>
    </w:p>
    <w:p w14:paraId="78512CA6" w14:textId="5176283E" w:rsidR="000538EB" w:rsidRPr="00E04217" w:rsidRDefault="009345ED" w:rsidP="009345ED">
      <w:pPr>
        <w:pStyle w:val="ListParagraph"/>
        <w:numPr>
          <w:ilvl w:val="2"/>
          <w:numId w:val="1"/>
        </w:numPr>
        <w:tabs>
          <w:tab w:val="left" w:pos="1280"/>
        </w:tabs>
        <w:ind w:left="1279" w:hanging="429"/>
        <w:contextualSpacing/>
        <w:jc w:val="both"/>
        <w:rPr>
          <w:rFonts w:asciiTheme="minorHAnsi" w:hAnsiTheme="minorHAnsi" w:cstheme="minorHAnsi"/>
        </w:rPr>
      </w:pPr>
      <w:r>
        <w:rPr>
          <w:rFonts w:asciiTheme="minorHAnsi" w:hAnsiTheme="minorHAnsi" w:cstheme="minorHAnsi"/>
        </w:rPr>
        <w:t>F</w:t>
      </w:r>
      <w:r w:rsidR="00E256E4" w:rsidRPr="00E04217">
        <w:rPr>
          <w:rFonts w:asciiTheme="minorHAnsi" w:hAnsiTheme="minorHAnsi" w:cstheme="minorHAnsi"/>
        </w:rPr>
        <w:t xml:space="preserve">rom £50,000 to £EU Procurement Thresholds – the </w:t>
      </w:r>
      <w:r w:rsidR="00DF05B1">
        <w:rPr>
          <w:rFonts w:asciiTheme="minorHAnsi" w:hAnsiTheme="minorHAnsi" w:cstheme="minorHAnsi"/>
        </w:rPr>
        <w:t>p</w:t>
      </w:r>
      <w:r w:rsidR="00E256E4" w:rsidRPr="00E04217">
        <w:rPr>
          <w:rFonts w:asciiTheme="minorHAnsi" w:hAnsiTheme="minorHAnsi" w:cstheme="minorHAnsi"/>
        </w:rPr>
        <w:t xml:space="preserve">rocurement </w:t>
      </w:r>
      <w:r w:rsidR="00DF05B1">
        <w:rPr>
          <w:rFonts w:asciiTheme="minorHAnsi" w:hAnsiTheme="minorHAnsi" w:cstheme="minorHAnsi"/>
        </w:rPr>
        <w:t>m</w:t>
      </w:r>
      <w:r w:rsidR="00E256E4" w:rsidRPr="00E04217">
        <w:rPr>
          <w:rFonts w:asciiTheme="minorHAnsi" w:hAnsiTheme="minorHAnsi" w:cstheme="minorHAnsi"/>
        </w:rPr>
        <w:t xml:space="preserve">anager will arrange with the </w:t>
      </w:r>
      <w:r w:rsidR="00DF05B1">
        <w:rPr>
          <w:rFonts w:asciiTheme="minorHAnsi" w:hAnsiTheme="minorHAnsi" w:cstheme="minorHAnsi"/>
        </w:rPr>
        <w:t>b</w:t>
      </w:r>
      <w:r w:rsidR="00E256E4" w:rsidRPr="00E04217">
        <w:rPr>
          <w:rFonts w:asciiTheme="minorHAnsi" w:hAnsiTheme="minorHAnsi" w:cstheme="minorHAnsi"/>
        </w:rPr>
        <w:t xml:space="preserve">udget </w:t>
      </w:r>
      <w:r w:rsidR="00DF05B1">
        <w:rPr>
          <w:rFonts w:asciiTheme="minorHAnsi" w:hAnsiTheme="minorHAnsi" w:cstheme="minorHAnsi"/>
        </w:rPr>
        <w:t>h</w:t>
      </w:r>
      <w:r w:rsidR="00E256E4" w:rsidRPr="00E04217">
        <w:rPr>
          <w:rFonts w:asciiTheme="minorHAnsi" w:hAnsiTheme="minorHAnsi" w:cstheme="minorHAnsi"/>
        </w:rPr>
        <w:t>older for three competitive</w:t>
      </w:r>
      <w:r w:rsidR="00E256E4" w:rsidRPr="00E04217">
        <w:rPr>
          <w:rFonts w:asciiTheme="minorHAnsi" w:hAnsiTheme="minorHAnsi" w:cstheme="minorHAnsi"/>
          <w:spacing w:val="-12"/>
        </w:rPr>
        <w:t xml:space="preserve"> </w:t>
      </w:r>
      <w:r w:rsidR="00E256E4" w:rsidRPr="00E04217">
        <w:rPr>
          <w:rFonts w:asciiTheme="minorHAnsi" w:hAnsiTheme="minorHAnsi" w:cstheme="minorHAnsi"/>
        </w:rPr>
        <w:t>tenders</w:t>
      </w:r>
      <w:r>
        <w:rPr>
          <w:rFonts w:asciiTheme="minorHAnsi" w:hAnsiTheme="minorHAnsi" w:cstheme="minorHAnsi"/>
        </w:rPr>
        <w:t>.</w:t>
      </w:r>
    </w:p>
    <w:p w14:paraId="5D2ACFC5" w14:textId="45667679" w:rsidR="000538EB" w:rsidRPr="00E04217" w:rsidRDefault="009345ED" w:rsidP="009345ED">
      <w:pPr>
        <w:pStyle w:val="ListParagraph"/>
        <w:numPr>
          <w:ilvl w:val="2"/>
          <w:numId w:val="1"/>
        </w:numPr>
        <w:tabs>
          <w:tab w:val="left" w:pos="1280"/>
        </w:tabs>
        <w:ind w:hanging="429"/>
        <w:contextualSpacing/>
        <w:jc w:val="both"/>
        <w:rPr>
          <w:rFonts w:asciiTheme="minorHAnsi" w:hAnsiTheme="minorHAnsi" w:cstheme="minorHAnsi"/>
        </w:rPr>
      </w:pPr>
      <w:r>
        <w:rPr>
          <w:rFonts w:asciiTheme="minorHAnsi" w:hAnsiTheme="minorHAnsi" w:cstheme="minorHAnsi"/>
        </w:rPr>
        <w:t>T</w:t>
      </w:r>
      <w:r w:rsidR="00E256E4" w:rsidRPr="00E04217">
        <w:rPr>
          <w:rFonts w:asciiTheme="minorHAnsi" w:hAnsiTheme="minorHAnsi" w:cstheme="minorHAnsi"/>
        </w:rPr>
        <w:t xml:space="preserve">he award of contracts over £EU Procurement Thresholds shall be subject to the OJEU Tendering Procedure by the </w:t>
      </w:r>
      <w:r w:rsidR="00DF05B1">
        <w:rPr>
          <w:rFonts w:asciiTheme="minorHAnsi" w:hAnsiTheme="minorHAnsi" w:cstheme="minorHAnsi"/>
        </w:rPr>
        <w:t>p</w:t>
      </w:r>
      <w:r w:rsidR="00E256E4" w:rsidRPr="00E04217">
        <w:rPr>
          <w:rFonts w:asciiTheme="minorHAnsi" w:hAnsiTheme="minorHAnsi" w:cstheme="minorHAnsi"/>
        </w:rPr>
        <w:t xml:space="preserve">rocurement </w:t>
      </w:r>
      <w:r w:rsidR="00EA010C">
        <w:rPr>
          <w:rFonts w:asciiTheme="minorHAnsi" w:hAnsiTheme="minorHAnsi" w:cstheme="minorHAnsi"/>
        </w:rPr>
        <w:t>d</w:t>
      </w:r>
      <w:r w:rsidR="00E256E4" w:rsidRPr="00E04217">
        <w:rPr>
          <w:rFonts w:asciiTheme="minorHAnsi" w:hAnsiTheme="minorHAnsi" w:cstheme="minorHAnsi"/>
        </w:rPr>
        <w:t xml:space="preserve">epartment and reported to the Finance </w:t>
      </w:r>
      <w:r w:rsidR="00112073">
        <w:rPr>
          <w:rFonts w:asciiTheme="minorHAnsi" w:hAnsiTheme="minorHAnsi" w:cstheme="minorHAnsi"/>
        </w:rPr>
        <w:t>and</w:t>
      </w:r>
      <w:r w:rsidR="00E256E4" w:rsidRPr="00E04217">
        <w:rPr>
          <w:rFonts w:asciiTheme="minorHAnsi" w:hAnsiTheme="minorHAnsi" w:cstheme="minorHAnsi"/>
        </w:rPr>
        <w:t xml:space="preserve"> Estates</w:t>
      </w:r>
      <w:r w:rsidR="00E256E4" w:rsidRPr="00E04217">
        <w:rPr>
          <w:rFonts w:asciiTheme="minorHAnsi" w:hAnsiTheme="minorHAnsi" w:cstheme="minorHAnsi"/>
          <w:spacing w:val="-7"/>
        </w:rPr>
        <w:t xml:space="preserve"> </w:t>
      </w:r>
      <w:r w:rsidR="00E256E4" w:rsidRPr="00E04217">
        <w:rPr>
          <w:rFonts w:asciiTheme="minorHAnsi" w:hAnsiTheme="minorHAnsi" w:cstheme="minorHAnsi"/>
        </w:rPr>
        <w:t>Committee</w:t>
      </w:r>
      <w:r w:rsidR="0088173F" w:rsidRPr="00E04217">
        <w:rPr>
          <w:rFonts w:asciiTheme="minorHAnsi" w:hAnsiTheme="minorHAnsi" w:cstheme="minorHAnsi"/>
        </w:rPr>
        <w:t>.</w:t>
      </w:r>
    </w:p>
    <w:p w14:paraId="4E718EF5" w14:textId="77777777" w:rsidR="000538EB" w:rsidRPr="00E04217" w:rsidRDefault="000538EB" w:rsidP="00E04217">
      <w:pPr>
        <w:pStyle w:val="BodyText"/>
        <w:contextualSpacing/>
        <w:rPr>
          <w:rFonts w:asciiTheme="minorHAnsi" w:hAnsiTheme="minorHAnsi" w:cstheme="minorHAnsi"/>
        </w:rPr>
      </w:pPr>
    </w:p>
    <w:p w14:paraId="75863766" w14:textId="455077B8" w:rsidR="000538EB" w:rsidRPr="00E04217" w:rsidRDefault="00E256E4" w:rsidP="009345ED">
      <w:pPr>
        <w:ind w:left="851" w:hanging="851"/>
        <w:contextualSpacing/>
        <w:rPr>
          <w:rFonts w:asciiTheme="minorHAnsi" w:hAnsiTheme="minorHAnsi" w:cstheme="minorHAnsi"/>
          <w:b/>
        </w:rPr>
      </w:pPr>
      <w:r w:rsidRPr="00E04217">
        <w:rPr>
          <w:rFonts w:asciiTheme="minorHAnsi" w:hAnsiTheme="minorHAnsi" w:cstheme="minorHAnsi"/>
          <w:b/>
          <w:color w:val="000080"/>
        </w:rPr>
        <w:t>18.</w:t>
      </w:r>
      <w:r w:rsidR="00795E37" w:rsidRPr="00E04217">
        <w:rPr>
          <w:rFonts w:asciiTheme="minorHAnsi" w:hAnsiTheme="minorHAnsi" w:cstheme="minorHAnsi"/>
          <w:b/>
          <w:color w:val="000080"/>
        </w:rPr>
        <w:t>8</w:t>
      </w:r>
      <w:r w:rsidRPr="00E04217">
        <w:rPr>
          <w:rFonts w:asciiTheme="minorHAnsi" w:hAnsiTheme="minorHAnsi" w:cstheme="minorHAnsi"/>
          <w:b/>
          <w:color w:val="000080"/>
        </w:rPr>
        <w:t xml:space="preserve"> </w:t>
      </w:r>
      <w:r w:rsidR="0088173F" w:rsidRPr="00E04217">
        <w:rPr>
          <w:rFonts w:asciiTheme="minorHAnsi" w:hAnsiTheme="minorHAnsi" w:cstheme="minorHAnsi"/>
          <w:b/>
          <w:color w:val="33528F"/>
        </w:rPr>
        <w:tab/>
      </w:r>
      <w:r w:rsidRPr="00E04217">
        <w:rPr>
          <w:rFonts w:asciiTheme="minorHAnsi" w:hAnsiTheme="minorHAnsi" w:cstheme="minorHAnsi"/>
          <w:b/>
        </w:rPr>
        <w:t xml:space="preserve">Single </w:t>
      </w:r>
      <w:r w:rsidR="00422C2F">
        <w:rPr>
          <w:rFonts w:asciiTheme="minorHAnsi" w:hAnsiTheme="minorHAnsi" w:cstheme="minorHAnsi"/>
          <w:b/>
        </w:rPr>
        <w:t>t</w:t>
      </w:r>
      <w:r w:rsidRPr="00E04217">
        <w:rPr>
          <w:rFonts w:asciiTheme="minorHAnsi" w:hAnsiTheme="minorHAnsi" w:cstheme="minorHAnsi"/>
          <w:b/>
        </w:rPr>
        <w:t>enders</w:t>
      </w:r>
    </w:p>
    <w:p w14:paraId="3908418F" w14:textId="34F083F8" w:rsidR="000538EB" w:rsidRDefault="00E256E4" w:rsidP="009345ED">
      <w:pPr>
        <w:pStyle w:val="BodyText"/>
        <w:ind w:left="851"/>
        <w:contextualSpacing/>
        <w:jc w:val="both"/>
        <w:rPr>
          <w:rFonts w:asciiTheme="minorHAnsi" w:hAnsiTheme="minorHAnsi" w:cstheme="minorHAnsi"/>
        </w:rPr>
      </w:pPr>
      <w:r w:rsidRPr="00E04217">
        <w:rPr>
          <w:rFonts w:asciiTheme="minorHAnsi" w:hAnsiTheme="minorHAnsi" w:cstheme="minorHAnsi"/>
        </w:rPr>
        <w:t xml:space="preserve">Single tenders should not normally be issued by the </w:t>
      </w:r>
      <w:r w:rsidR="00DF05B1">
        <w:rPr>
          <w:rFonts w:asciiTheme="minorHAnsi" w:hAnsiTheme="minorHAnsi" w:cstheme="minorHAnsi"/>
        </w:rPr>
        <w:t>c</w:t>
      </w:r>
      <w:r w:rsidRPr="00E04217">
        <w:rPr>
          <w:rFonts w:asciiTheme="minorHAnsi" w:hAnsiTheme="minorHAnsi" w:cstheme="minorHAnsi"/>
        </w:rPr>
        <w:t>ollege</w:t>
      </w:r>
      <w:r w:rsidR="00DF05B1">
        <w:rPr>
          <w:rFonts w:asciiTheme="minorHAnsi" w:hAnsiTheme="minorHAnsi" w:cstheme="minorHAnsi"/>
        </w:rPr>
        <w:t>,</w:t>
      </w:r>
      <w:r w:rsidRPr="00E04217">
        <w:rPr>
          <w:rFonts w:asciiTheme="minorHAnsi" w:hAnsiTheme="minorHAnsi" w:cstheme="minorHAnsi"/>
        </w:rPr>
        <w:t xml:space="preserve"> and</w:t>
      </w:r>
      <w:r w:rsidR="00DF05B1">
        <w:rPr>
          <w:rFonts w:asciiTheme="minorHAnsi" w:hAnsiTheme="minorHAnsi" w:cstheme="minorHAnsi"/>
        </w:rPr>
        <w:t xml:space="preserve"> </w:t>
      </w:r>
      <w:r w:rsidRPr="00E04217">
        <w:rPr>
          <w:rFonts w:asciiTheme="minorHAnsi" w:hAnsiTheme="minorHAnsi" w:cstheme="minorHAnsi"/>
        </w:rPr>
        <w:t>staff should follow the process as outlined above</w:t>
      </w:r>
      <w:r w:rsidR="00DF05B1">
        <w:rPr>
          <w:rFonts w:asciiTheme="minorHAnsi" w:hAnsiTheme="minorHAnsi" w:cstheme="minorHAnsi"/>
        </w:rPr>
        <w:t xml:space="preserve"> </w:t>
      </w:r>
      <w:r w:rsidR="00DF05B1" w:rsidRPr="00E04217">
        <w:rPr>
          <w:rFonts w:asciiTheme="minorHAnsi" w:hAnsiTheme="minorHAnsi" w:cstheme="minorHAnsi"/>
        </w:rPr>
        <w:t>in all circumstances</w:t>
      </w:r>
      <w:r w:rsidRPr="00E04217">
        <w:rPr>
          <w:rFonts w:asciiTheme="minorHAnsi" w:hAnsiTheme="minorHAnsi" w:cstheme="minorHAnsi"/>
        </w:rPr>
        <w:t>. However, under exceptional circumstances</w:t>
      </w:r>
      <w:r w:rsidR="0088173F" w:rsidRPr="00E04217">
        <w:rPr>
          <w:rFonts w:asciiTheme="minorHAnsi" w:hAnsiTheme="minorHAnsi" w:cstheme="minorHAnsi"/>
        </w:rPr>
        <w:t>,</w:t>
      </w:r>
      <w:r w:rsidRPr="00E04217">
        <w:rPr>
          <w:rFonts w:asciiTheme="minorHAnsi" w:hAnsiTheme="minorHAnsi" w:cstheme="minorHAnsi"/>
        </w:rPr>
        <w:t xml:space="preserve"> a single tender may be necessary.</w:t>
      </w:r>
    </w:p>
    <w:p w14:paraId="1474E9A9" w14:textId="77777777" w:rsidR="009345ED" w:rsidRPr="00E04217" w:rsidRDefault="009345ED" w:rsidP="009345ED">
      <w:pPr>
        <w:pStyle w:val="BodyText"/>
        <w:ind w:left="851" w:hanging="851"/>
        <w:contextualSpacing/>
        <w:jc w:val="both"/>
        <w:rPr>
          <w:rFonts w:asciiTheme="minorHAnsi" w:hAnsiTheme="minorHAnsi" w:cstheme="minorHAnsi"/>
        </w:rPr>
      </w:pPr>
    </w:p>
    <w:p w14:paraId="6D10DA80" w14:textId="473ED5CA" w:rsidR="000538EB" w:rsidRPr="00E04217"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Where there is no reasonable alternative (for example, for certain specialist or fixed</w:t>
      </w:r>
      <w:r w:rsidR="00DF05B1">
        <w:rPr>
          <w:rFonts w:asciiTheme="minorHAnsi" w:hAnsiTheme="minorHAnsi" w:cstheme="minorHAnsi"/>
        </w:rPr>
        <w:t>-</w:t>
      </w:r>
      <w:r w:rsidRPr="00E04217">
        <w:rPr>
          <w:rFonts w:asciiTheme="minorHAnsi" w:hAnsiTheme="minorHAnsi" w:cstheme="minorHAnsi"/>
        </w:rPr>
        <w:t>price services) or in cases of extreme urgency (for example, to remove a risk to public safety)</w:t>
      </w:r>
      <w:r w:rsidR="0088173F" w:rsidRPr="00E04217">
        <w:rPr>
          <w:rFonts w:asciiTheme="minorHAnsi" w:hAnsiTheme="minorHAnsi" w:cstheme="minorHAnsi"/>
        </w:rPr>
        <w:t>,</w:t>
      </w:r>
      <w:r w:rsidRPr="00E04217">
        <w:rPr>
          <w:rFonts w:asciiTheme="minorHAnsi" w:hAnsiTheme="minorHAnsi" w:cstheme="minorHAnsi"/>
        </w:rPr>
        <w:t xml:space="preserve"> contracts may be let by single tender action.</w:t>
      </w:r>
    </w:p>
    <w:p w14:paraId="1393B105" w14:textId="77777777" w:rsidR="00422C2F" w:rsidRDefault="00422C2F" w:rsidP="00422C2F">
      <w:pPr>
        <w:pStyle w:val="BodyText"/>
        <w:ind w:left="851"/>
        <w:contextualSpacing/>
        <w:jc w:val="both"/>
        <w:rPr>
          <w:rFonts w:asciiTheme="minorHAnsi" w:hAnsiTheme="minorHAnsi" w:cstheme="minorHAnsi"/>
        </w:rPr>
      </w:pPr>
    </w:p>
    <w:p w14:paraId="3A9B437B" w14:textId="4D89603F" w:rsidR="000538EB" w:rsidRPr="00E04217"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For contracts of up to £50,000, authorisation must be given </w:t>
      </w:r>
      <w:r w:rsidR="00422C2F">
        <w:rPr>
          <w:rFonts w:asciiTheme="minorHAnsi" w:hAnsiTheme="minorHAnsi" w:cstheme="minorHAnsi"/>
        </w:rPr>
        <w:t>by</w:t>
      </w:r>
      <w:r w:rsidRPr="00E04217">
        <w:rPr>
          <w:rFonts w:asciiTheme="minorHAnsi" w:hAnsiTheme="minorHAnsi" w:cstheme="minorHAnsi"/>
        </w:rPr>
        <w:t xml:space="preserve"> the </w:t>
      </w:r>
      <w:r w:rsidR="00DF05B1">
        <w:rPr>
          <w:rFonts w:asciiTheme="minorHAnsi" w:hAnsiTheme="minorHAnsi" w:cstheme="minorHAnsi"/>
        </w:rPr>
        <w:t>d</w:t>
      </w:r>
      <w:r w:rsidRPr="00E04217">
        <w:rPr>
          <w:rFonts w:asciiTheme="minorHAnsi" w:hAnsiTheme="minorHAnsi" w:cstheme="minorHAnsi"/>
        </w:rPr>
        <w:t xml:space="preserve">irector of </w:t>
      </w:r>
      <w:r w:rsidR="00DF05B1">
        <w:rPr>
          <w:rFonts w:asciiTheme="minorHAnsi" w:hAnsiTheme="minorHAnsi" w:cstheme="minorHAnsi"/>
        </w:rPr>
        <w:t>f</w:t>
      </w:r>
      <w:r w:rsidRPr="00E04217">
        <w:rPr>
          <w:rFonts w:asciiTheme="minorHAnsi" w:hAnsiTheme="minorHAnsi" w:cstheme="minorHAnsi"/>
        </w:rPr>
        <w:t xml:space="preserve">inance, </w:t>
      </w:r>
      <w:r w:rsidR="00DF05B1">
        <w:rPr>
          <w:rFonts w:asciiTheme="minorHAnsi" w:hAnsiTheme="minorHAnsi" w:cstheme="minorHAnsi"/>
        </w:rPr>
        <w:t>d</w:t>
      </w:r>
      <w:r w:rsidRPr="00E04217">
        <w:rPr>
          <w:rFonts w:asciiTheme="minorHAnsi" w:hAnsiTheme="minorHAnsi" w:cstheme="minorHAnsi"/>
        </w:rPr>
        <w:t>irector</w:t>
      </w:r>
      <w:r w:rsidR="00DF05B1">
        <w:rPr>
          <w:rFonts w:asciiTheme="minorHAnsi" w:hAnsiTheme="minorHAnsi" w:cstheme="minorHAnsi"/>
        </w:rPr>
        <w:t xml:space="preserve"> of </w:t>
      </w:r>
      <w:r w:rsidRPr="00E04217">
        <w:rPr>
          <w:rFonts w:asciiTheme="minorHAnsi" w:hAnsiTheme="minorHAnsi" w:cstheme="minorHAnsi"/>
        </w:rPr>
        <w:t>IT,</w:t>
      </w:r>
      <w:r w:rsidR="00DF05B1">
        <w:rPr>
          <w:rFonts w:asciiTheme="minorHAnsi" w:hAnsiTheme="minorHAnsi" w:cstheme="minorHAnsi"/>
        </w:rPr>
        <w:t xml:space="preserve"> e</w:t>
      </w:r>
      <w:r w:rsidRPr="00E04217">
        <w:rPr>
          <w:rFonts w:asciiTheme="minorHAnsi" w:hAnsiTheme="minorHAnsi" w:cstheme="minorHAnsi"/>
        </w:rPr>
        <w:t xml:space="preserve">states </w:t>
      </w:r>
      <w:r w:rsidR="00112073">
        <w:rPr>
          <w:rFonts w:asciiTheme="minorHAnsi" w:hAnsiTheme="minorHAnsi" w:cstheme="minorHAnsi"/>
        </w:rPr>
        <w:t>and</w:t>
      </w:r>
      <w:r w:rsidRPr="00E04217">
        <w:rPr>
          <w:rFonts w:asciiTheme="minorHAnsi" w:hAnsiTheme="minorHAnsi" w:cstheme="minorHAnsi"/>
        </w:rPr>
        <w:t xml:space="preserve"> </w:t>
      </w:r>
      <w:r w:rsidR="00DF05B1">
        <w:rPr>
          <w:rFonts w:asciiTheme="minorHAnsi" w:hAnsiTheme="minorHAnsi" w:cstheme="minorHAnsi"/>
        </w:rPr>
        <w:t>l</w:t>
      </w:r>
      <w:r w:rsidRPr="00E04217">
        <w:rPr>
          <w:rFonts w:asciiTheme="minorHAnsi" w:hAnsiTheme="minorHAnsi" w:cstheme="minorHAnsi"/>
        </w:rPr>
        <w:t xml:space="preserve">earning </w:t>
      </w:r>
      <w:r w:rsidR="00DF05B1">
        <w:rPr>
          <w:rFonts w:asciiTheme="minorHAnsi" w:hAnsiTheme="minorHAnsi" w:cstheme="minorHAnsi"/>
        </w:rPr>
        <w:t>r</w:t>
      </w:r>
      <w:r w:rsidRPr="00E04217">
        <w:rPr>
          <w:rFonts w:asciiTheme="minorHAnsi" w:hAnsiTheme="minorHAnsi" w:cstheme="minorHAnsi"/>
        </w:rPr>
        <w:t xml:space="preserve">esources, or </w:t>
      </w:r>
      <w:r w:rsidR="00DF05B1">
        <w:rPr>
          <w:rFonts w:asciiTheme="minorHAnsi" w:hAnsiTheme="minorHAnsi" w:cstheme="minorHAnsi"/>
        </w:rPr>
        <w:t>the p</w:t>
      </w:r>
      <w:r w:rsidRPr="00E04217">
        <w:rPr>
          <w:rFonts w:asciiTheme="minorHAnsi" w:hAnsiTheme="minorHAnsi" w:cstheme="minorHAnsi"/>
        </w:rPr>
        <w:t>rincipal. Approval will only be given after the review of a clear business case setting out the need for a single tender action. Above this level, any proposals for single tender action will require the endorsement of the Corporation</w:t>
      </w:r>
      <w:r w:rsidRPr="00E04217">
        <w:rPr>
          <w:rFonts w:asciiTheme="minorHAnsi" w:hAnsiTheme="minorHAnsi" w:cstheme="minorHAnsi"/>
          <w:spacing w:val="-5"/>
        </w:rPr>
        <w:t xml:space="preserve"> </w:t>
      </w:r>
      <w:r w:rsidRPr="00E04217">
        <w:rPr>
          <w:rFonts w:asciiTheme="minorHAnsi" w:hAnsiTheme="minorHAnsi" w:cstheme="minorHAnsi"/>
        </w:rPr>
        <w:t>Board.</w:t>
      </w:r>
    </w:p>
    <w:p w14:paraId="66FA600B" w14:textId="77777777" w:rsidR="00422C2F" w:rsidRDefault="00422C2F" w:rsidP="00422C2F">
      <w:pPr>
        <w:pStyle w:val="BodyText"/>
        <w:ind w:left="851"/>
        <w:contextualSpacing/>
        <w:jc w:val="both"/>
        <w:rPr>
          <w:rFonts w:asciiTheme="minorHAnsi" w:hAnsiTheme="minorHAnsi" w:cstheme="minorHAnsi"/>
        </w:rPr>
      </w:pPr>
    </w:p>
    <w:p w14:paraId="71789D92" w14:textId="23FAC8E9" w:rsidR="000538EB" w:rsidRPr="00E04217"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When a single tender action is agreed, the supplier must not be made aware that the purchasing decision is being made through this process and should be asked to submit a best value bid in all cases.</w:t>
      </w:r>
    </w:p>
    <w:p w14:paraId="3B41ECB7" w14:textId="77777777" w:rsidR="000538EB" w:rsidRPr="00E04217" w:rsidRDefault="000538EB" w:rsidP="009345ED">
      <w:pPr>
        <w:pStyle w:val="BodyText"/>
        <w:ind w:left="851" w:hanging="851"/>
        <w:contextualSpacing/>
        <w:rPr>
          <w:rFonts w:asciiTheme="minorHAnsi" w:hAnsiTheme="minorHAnsi" w:cstheme="minorHAnsi"/>
        </w:rPr>
      </w:pPr>
    </w:p>
    <w:p w14:paraId="6B22F9ED" w14:textId="5AC98BC9" w:rsidR="000538EB" w:rsidRPr="00E04217" w:rsidRDefault="00E256E4" w:rsidP="009345ED">
      <w:pPr>
        <w:pStyle w:val="Heading3"/>
        <w:numPr>
          <w:ilvl w:val="1"/>
          <w:numId w:val="15"/>
        </w:numPr>
        <w:tabs>
          <w:tab w:val="left" w:pos="827"/>
        </w:tabs>
        <w:ind w:left="851" w:hanging="851"/>
        <w:contextualSpacing/>
        <w:rPr>
          <w:rFonts w:asciiTheme="minorHAnsi" w:hAnsiTheme="minorHAnsi" w:cstheme="minorHAnsi"/>
        </w:rPr>
      </w:pPr>
      <w:r w:rsidRPr="00E04217">
        <w:rPr>
          <w:rFonts w:asciiTheme="minorHAnsi" w:hAnsiTheme="minorHAnsi" w:cstheme="minorHAnsi"/>
        </w:rPr>
        <w:t>Contracts</w:t>
      </w:r>
    </w:p>
    <w:p w14:paraId="37DAE3F2" w14:textId="466011CB" w:rsidR="000538EB" w:rsidRPr="00E04217" w:rsidRDefault="00422C2F" w:rsidP="00422C2F">
      <w:pPr>
        <w:pStyle w:val="BodyText"/>
        <w:ind w:left="851"/>
        <w:contextualSpacing/>
        <w:jc w:val="both"/>
        <w:rPr>
          <w:rFonts w:asciiTheme="minorHAnsi" w:hAnsiTheme="minorHAnsi" w:cstheme="minorHAnsi"/>
        </w:rPr>
      </w:pPr>
      <w:r>
        <w:rPr>
          <w:rFonts w:asciiTheme="minorHAnsi" w:hAnsiTheme="minorHAnsi" w:cstheme="minorHAnsi"/>
        </w:rPr>
        <w:t>It is</w:t>
      </w:r>
      <w:r w:rsidR="00E256E4" w:rsidRPr="00E04217">
        <w:rPr>
          <w:rFonts w:asciiTheme="minorHAnsi" w:hAnsiTheme="minorHAnsi" w:cstheme="minorHAnsi"/>
        </w:rPr>
        <w:t xml:space="preserve"> the responsibility of the </w:t>
      </w:r>
      <w:r w:rsidR="00DF05B1">
        <w:rPr>
          <w:rFonts w:asciiTheme="minorHAnsi" w:hAnsiTheme="minorHAnsi" w:cstheme="minorHAnsi"/>
        </w:rPr>
        <w:t>d</w:t>
      </w:r>
      <w:r w:rsidR="00DF05B1" w:rsidRPr="00E04217">
        <w:rPr>
          <w:rFonts w:asciiTheme="minorHAnsi" w:hAnsiTheme="minorHAnsi" w:cstheme="minorHAnsi"/>
        </w:rPr>
        <w:t>irector</w:t>
      </w:r>
      <w:r w:rsidR="00DF05B1">
        <w:rPr>
          <w:rFonts w:asciiTheme="minorHAnsi" w:hAnsiTheme="minorHAnsi" w:cstheme="minorHAnsi"/>
        </w:rPr>
        <w:t xml:space="preserve"> of </w:t>
      </w:r>
      <w:r w:rsidR="00DF05B1" w:rsidRPr="00E04217">
        <w:rPr>
          <w:rFonts w:asciiTheme="minorHAnsi" w:hAnsiTheme="minorHAnsi" w:cstheme="minorHAnsi"/>
        </w:rPr>
        <w:t>IT,</w:t>
      </w:r>
      <w:r w:rsidR="00DF05B1">
        <w:rPr>
          <w:rFonts w:asciiTheme="minorHAnsi" w:hAnsiTheme="minorHAnsi" w:cstheme="minorHAnsi"/>
        </w:rPr>
        <w:t xml:space="preserve"> e</w:t>
      </w:r>
      <w:r w:rsidR="00DF05B1" w:rsidRPr="00E04217">
        <w:rPr>
          <w:rFonts w:asciiTheme="minorHAnsi" w:hAnsiTheme="minorHAnsi" w:cstheme="minorHAnsi"/>
        </w:rPr>
        <w:t xml:space="preserve">states </w:t>
      </w:r>
      <w:r w:rsidR="00DF05B1">
        <w:rPr>
          <w:rFonts w:asciiTheme="minorHAnsi" w:hAnsiTheme="minorHAnsi" w:cstheme="minorHAnsi"/>
        </w:rPr>
        <w:t>and</w:t>
      </w:r>
      <w:r w:rsidR="00DF05B1" w:rsidRPr="00E04217">
        <w:rPr>
          <w:rFonts w:asciiTheme="minorHAnsi" w:hAnsiTheme="minorHAnsi" w:cstheme="minorHAnsi"/>
        </w:rPr>
        <w:t xml:space="preserve"> </w:t>
      </w:r>
      <w:r w:rsidR="00DF05B1">
        <w:rPr>
          <w:rFonts w:asciiTheme="minorHAnsi" w:hAnsiTheme="minorHAnsi" w:cstheme="minorHAnsi"/>
        </w:rPr>
        <w:t>l</w:t>
      </w:r>
      <w:r w:rsidR="00DF05B1" w:rsidRPr="00E04217">
        <w:rPr>
          <w:rFonts w:asciiTheme="minorHAnsi" w:hAnsiTheme="minorHAnsi" w:cstheme="minorHAnsi"/>
        </w:rPr>
        <w:t xml:space="preserve">earning </w:t>
      </w:r>
      <w:r w:rsidR="00DF05B1">
        <w:rPr>
          <w:rFonts w:asciiTheme="minorHAnsi" w:hAnsiTheme="minorHAnsi" w:cstheme="minorHAnsi"/>
        </w:rPr>
        <w:t>r</w:t>
      </w:r>
      <w:r w:rsidR="00DF05B1" w:rsidRPr="00E04217">
        <w:rPr>
          <w:rFonts w:asciiTheme="minorHAnsi" w:hAnsiTheme="minorHAnsi" w:cstheme="minorHAnsi"/>
        </w:rPr>
        <w:t xml:space="preserve">esources </w:t>
      </w:r>
      <w:r w:rsidR="00E256E4" w:rsidRPr="00E04217">
        <w:rPr>
          <w:rFonts w:asciiTheme="minorHAnsi" w:hAnsiTheme="minorHAnsi" w:cstheme="minorHAnsi"/>
        </w:rPr>
        <w:t>to review and evaluate</w:t>
      </w:r>
      <w:r>
        <w:rPr>
          <w:rFonts w:asciiTheme="minorHAnsi" w:hAnsiTheme="minorHAnsi" w:cstheme="minorHAnsi"/>
        </w:rPr>
        <w:t xml:space="preserve"> building contracts</w:t>
      </w:r>
      <w:r w:rsidR="00E256E4" w:rsidRPr="00E04217">
        <w:rPr>
          <w:rFonts w:asciiTheme="minorHAnsi" w:hAnsiTheme="minorHAnsi" w:cstheme="minorHAnsi"/>
        </w:rPr>
        <w:t xml:space="preserve">, supported by the </w:t>
      </w:r>
      <w:r w:rsidR="00DF05B1">
        <w:rPr>
          <w:rFonts w:asciiTheme="minorHAnsi" w:hAnsiTheme="minorHAnsi" w:cstheme="minorHAnsi"/>
        </w:rPr>
        <w:t>d</w:t>
      </w:r>
      <w:r w:rsidR="00E256E4" w:rsidRPr="00E04217">
        <w:rPr>
          <w:rFonts w:asciiTheme="minorHAnsi" w:hAnsiTheme="minorHAnsi" w:cstheme="minorHAnsi"/>
        </w:rPr>
        <w:t xml:space="preserve">irector of </w:t>
      </w:r>
      <w:r w:rsidR="00DF05B1">
        <w:rPr>
          <w:rFonts w:asciiTheme="minorHAnsi" w:hAnsiTheme="minorHAnsi" w:cstheme="minorHAnsi"/>
        </w:rPr>
        <w:t>f</w:t>
      </w:r>
      <w:r w:rsidR="00E256E4" w:rsidRPr="00E04217">
        <w:rPr>
          <w:rFonts w:asciiTheme="minorHAnsi" w:hAnsiTheme="minorHAnsi" w:cstheme="minorHAnsi"/>
        </w:rPr>
        <w:t xml:space="preserve">inance. The Finance </w:t>
      </w:r>
      <w:r w:rsidR="00112073">
        <w:rPr>
          <w:rFonts w:asciiTheme="minorHAnsi" w:hAnsiTheme="minorHAnsi" w:cstheme="minorHAnsi"/>
        </w:rPr>
        <w:t>and</w:t>
      </w:r>
      <w:r w:rsidR="00E256E4" w:rsidRPr="00E04217">
        <w:rPr>
          <w:rFonts w:asciiTheme="minorHAnsi" w:hAnsiTheme="minorHAnsi" w:cstheme="minorHAnsi"/>
        </w:rPr>
        <w:t xml:space="preserve"> Estates Committee must approve the decision.</w:t>
      </w:r>
    </w:p>
    <w:p w14:paraId="1B3D9CA9" w14:textId="77777777" w:rsidR="00422C2F" w:rsidRDefault="00422C2F" w:rsidP="009345ED">
      <w:pPr>
        <w:pStyle w:val="BodyText"/>
        <w:ind w:left="851" w:hanging="851"/>
        <w:contextualSpacing/>
        <w:jc w:val="both"/>
        <w:rPr>
          <w:rFonts w:asciiTheme="minorHAnsi" w:hAnsiTheme="minorHAnsi" w:cstheme="minorHAnsi"/>
        </w:rPr>
      </w:pPr>
    </w:p>
    <w:p w14:paraId="636795A6" w14:textId="0623E11B" w:rsidR="000538EB"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Proposals will normally be initiated by the </w:t>
      </w:r>
      <w:r w:rsidR="00DF05B1">
        <w:rPr>
          <w:rFonts w:asciiTheme="minorHAnsi" w:hAnsiTheme="minorHAnsi" w:cstheme="minorHAnsi"/>
        </w:rPr>
        <w:t>d</w:t>
      </w:r>
      <w:r w:rsidR="00DF05B1" w:rsidRPr="00E04217">
        <w:rPr>
          <w:rFonts w:asciiTheme="minorHAnsi" w:hAnsiTheme="minorHAnsi" w:cstheme="minorHAnsi"/>
        </w:rPr>
        <w:t>irector</w:t>
      </w:r>
      <w:r w:rsidR="00DF05B1">
        <w:rPr>
          <w:rFonts w:asciiTheme="minorHAnsi" w:hAnsiTheme="minorHAnsi" w:cstheme="minorHAnsi"/>
        </w:rPr>
        <w:t xml:space="preserve"> of </w:t>
      </w:r>
      <w:r w:rsidR="00DF05B1" w:rsidRPr="00E04217">
        <w:rPr>
          <w:rFonts w:asciiTheme="minorHAnsi" w:hAnsiTheme="minorHAnsi" w:cstheme="minorHAnsi"/>
        </w:rPr>
        <w:t>IT,</w:t>
      </w:r>
      <w:r w:rsidR="00DF05B1">
        <w:rPr>
          <w:rFonts w:asciiTheme="minorHAnsi" w:hAnsiTheme="minorHAnsi" w:cstheme="minorHAnsi"/>
        </w:rPr>
        <w:t xml:space="preserve"> e</w:t>
      </w:r>
      <w:r w:rsidR="00DF05B1" w:rsidRPr="00E04217">
        <w:rPr>
          <w:rFonts w:asciiTheme="minorHAnsi" w:hAnsiTheme="minorHAnsi" w:cstheme="minorHAnsi"/>
        </w:rPr>
        <w:t xml:space="preserve">states </w:t>
      </w:r>
      <w:r w:rsidR="00DF05B1">
        <w:rPr>
          <w:rFonts w:asciiTheme="minorHAnsi" w:hAnsiTheme="minorHAnsi" w:cstheme="minorHAnsi"/>
        </w:rPr>
        <w:t>and</w:t>
      </w:r>
      <w:r w:rsidR="00DF05B1" w:rsidRPr="00E04217">
        <w:rPr>
          <w:rFonts w:asciiTheme="minorHAnsi" w:hAnsiTheme="minorHAnsi" w:cstheme="minorHAnsi"/>
        </w:rPr>
        <w:t xml:space="preserve"> </w:t>
      </w:r>
      <w:r w:rsidR="00DF05B1">
        <w:rPr>
          <w:rFonts w:asciiTheme="minorHAnsi" w:hAnsiTheme="minorHAnsi" w:cstheme="minorHAnsi"/>
        </w:rPr>
        <w:t>l</w:t>
      </w:r>
      <w:r w:rsidR="00DF05B1" w:rsidRPr="00E04217">
        <w:rPr>
          <w:rFonts w:asciiTheme="minorHAnsi" w:hAnsiTheme="minorHAnsi" w:cstheme="minorHAnsi"/>
        </w:rPr>
        <w:t xml:space="preserve">earning </w:t>
      </w:r>
      <w:r w:rsidR="00DF05B1">
        <w:rPr>
          <w:rFonts w:asciiTheme="minorHAnsi" w:hAnsiTheme="minorHAnsi" w:cstheme="minorHAnsi"/>
        </w:rPr>
        <w:t>r</w:t>
      </w:r>
      <w:r w:rsidR="00DF05B1" w:rsidRPr="00E04217">
        <w:rPr>
          <w:rFonts w:asciiTheme="minorHAnsi" w:hAnsiTheme="minorHAnsi" w:cstheme="minorHAnsi"/>
        </w:rPr>
        <w:t xml:space="preserve">esources </w:t>
      </w:r>
      <w:r w:rsidRPr="00E04217">
        <w:rPr>
          <w:rFonts w:asciiTheme="minorHAnsi" w:hAnsiTheme="minorHAnsi" w:cstheme="minorHAnsi"/>
        </w:rPr>
        <w:t xml:space="preserve">in respect of planned replacements, general improvement schemes </w:t>
      </w:r>
      <w:r w:rsidR="00422C2F">
        <w:rPr>
          <w:rFonts w:asciiTheme="minorHAnsi" w:hAnsiTheme="minorHAnsi" w:cstheme="minorHAnsi"/>
        </w:rPr>
        <w:t xml:space="preserve">and </w:t>
      </w:r>
      <w:r w:rsidRPr="00E04217">
        <w:rPr>
          <w:rFonts w:asciiTheme="minorHAnsi" w:hAnsiTheme="minorHAnsi" w:cstheme="minorHAnsi"/>
        </w:rPr>
        <w:t>space planning</w:t>
      </w:r>
      <w:r w:rsidR="00422C2F">
        <w:rPr>
          <w:rFonts w:asciiTheme="minorHAnsi" w:hAnsiTheme="minorHAnsi" w:cstheme="minorHAnsi"/>
        </w:rPr>
        <w:t>,</w:t>
      </w:r>
      <w:r w:rsidRPr="00E04217">
        <w:rPr>
          <w:rFonts w:asciiTheme="minorHAnsi" w:hAnsiTheme="minorHAnsi" w:cstheme="minorHAnsi"/>
        </w:rPr>
        <w:t xml:space="preserve"> or in response to requests from departments.</w:t>
      </w:r>
    </w:p>
    <w:p w14:paraId="60232A0B" w14:textId="77777777" w:rsidR="00422C2F" w:rsidRPr="00E04217" w:rsidRDefault="00422C2F" w:rsidP="00422C2F">
      <w:pPr>
        <w:pStyle w:val="BodyText"/>
        <w:ind w:left="851"/>
        <w:contextualSpacing/>
        <w:jc w:val="both"/>
        <w:rPr>
          <w:rFonts w:asciiTheme="minorHAnsi" w:hAnsiTheme="minorHAnsi" w:cstheme="minorHAnsi"/>
        </w:rPr>
      </w:pPr>
    </w:p>
    <w:p w14:paraId="17E5003C" w14:textId="0E5DA820" w:rsidR="000538EB"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Consultants may be appointed if the project, as determined by the </w:t>
      </w:r>
      <w:r w:rsidR="00DF05B1">
        <w:rPr>
          <w:rFonts w:asciiTheme="minorHAnsi" w:hAnsiTheme="minorHAnsi" w:cstheme="minorHAnsi"/>
        </w:rPr>
        <w:t>d</w:t>
      </w:r>
      <w:r w:rsidR="00DF05B1" w:rsidRPr="00E04217">
        <w:rPr>
          <w:rFonts w:asciiTheme="minorHAnsi" w:hAnsiTheme="minorHAnsi" w:cstheme="minorHAnsi"/>
        </w:rPr>
        <w:t>irector</w:t>
      </w:r>
      <w:r w:rsidR="00DF05B1">
        <w:rPr>
          <w:rFonts w:asciiTheme="minorHAnsi" w:hAnsiTheme="minorHAnsi" w:cstheme="minorHAnsi"/>
        </w:rPr>
        <w:t xml:space="preserve"> of </w:t>
      </w:r>
      <w:r w:rsidR="00DF05B1" w:rsidRPr="00E04217">
        <w:rPr>
          <w:rFonts w:asciiTheme="minorHAnsi" w:hAnsiTheme="minorHAnsi" w:cstheme="minorHAnsi"/>
        </w:rPr>
        <w:t>IT,</w:t>
      </w:r>
      <w:r w:rsidR="00DF05B1">
        <w:rPr>
          <w:rFonts w:asciiTheme="minorHAnsi" w:hAnsiTheme="minorHAnsi" w:cstheme="minorHAnsi"/>
        </w:rPr>
        <w:t xml:space="preserve"> e</w:t>
      </w:r>
      <w:r w:rsidR="00DF05B1" w:rsidRPr="00E04217">
        <w:rPr>
          <w:rFonts w:asciiTheme="minorHAnsi" w:hAnsiTheme="minorHAnsi" w:cstheme="minorHAnsi"/>
        </w:rPr>
        <w:t xml:space="preserve">states </w:t>
      </w:r>
      <w:r w:rsidR="00DF05B1">
        <w:rPr>
          <w:rFonts w:asciiTheme="minorHAnsi" w:hAnsiTheme="minorHAnsi" w:cstheme="minorHAnsi"/>
        </w:rPr>
        <w:t>and</w:t>
      </w:r>
      <w:r w:rsidR="00DF05B1" w:rsidRPr="00E04217">
        <w:rPr>
          <w:rFonts w:asciiTheme="minorHAnsi" w:hAnsiTheme="minorHAnsi" w:cstheme="minorHAnsi"/>
        </w:rPr>
        <w:t xml:space="preserve"> </w:t>
      </w:r>
      <w:r w:rsidR="00DF05B1">
        <w:rPr>
          <w:rFonts w:asciiTheme="minorHAnsi" w:hAnsiTheme="minorHAnsi" w:cstheme="minorHAnsi"/>
        </w:rPr>
        <w:t>l</w:t>
      </w:r>
      <w:r w:rsidR="00DF05B1" w:rsidRPr="00E04217">
        <w:rPr>
          <w:rFonts w:asciiTheme="minorHAnsi" w:hAnsiTheme="minorHAnsi" w:cstheme="minorHAnsi"/>
        </w:rPr>
        <w:t xml:space="preserve">earning </w:t>
      </w:r>
      <w:r w:rsidR="00DF05B1">
        <w:rPr>
          <w:rFonts w:asciiTheme="minorHAnsi" w:hAnsiTheme="minorHAnsi" w:cstheme="minorHAnsi"/>
        </w:rPr>
        <w:t>r</w:t>
      </w:r>
      <w:r w:rsidR="00DF05B1" w:rsidRPr="00E04217">
        <w:rPr>
          <w:rFonts w:asciiTheme="minorHAnsi" w:hAnsiTheme="minorHAnsi" w:cstheme="minorHAnsi"/>
        </w:rPr>
        <w:t>esources</w:t>
      </w:r>
      <w:r w:rsidRPr="00E04217">
        <w:rPr>
          <w:rFonts w:asciiTheme="minorHAnsi" w:hAnsiTheme="minorHAnsi" w:cstheme="minorHAnsi"/>
        </w:rPr>
        <w:t xml:space="preserve">, is too large or too specialised for </w:t>
      </w:r>
      <w:r w:rsidR="00DF05B1">
        <w:rPr>
          <w:rFonts w:asciiTheme="minorHAnsi" w:hAnsiTheme="minorHAnsi" w:cstheme="minorHAnsi"/>
        </w:rPr>
        <w:t>e</w:t>
      </w:r>
      <w:r w:rsidRPr="00E04217">
        <w:rPr>
          <w:rFonts w:asciiTheme="minorHAnsi" w:hAnsiTheme="minorHAnsi" w:cstheme="minorHAnsi"/>
        </w:rPr>
        <w:t>states department resources. Appointments shall be subject to tendering and other procedures</w:t>
      </w:r>
      <w:r w:rsidR="00422C2F">
        <w:rPr>
          <w:rFonts w:asciiTheme="minorHAnsi" w:hAnsiTheme="minorHAnsi" w:cstheme="minorHAnsi"/>
        </w:rPr>
        <w:t>,</w:t>
      </w:r>
      <w:r w:rsidRPr="00E04217">
        <w:rPr>
          <w:rFonts w:asciiTheme="minorHAnsi" w:hAnsiTheme="minorHAnsi" w:cstheme="minorHAnsi"/>
        </w:rPr>
        <w:t xml:space="preserve"> where appropriate.</w:t>
      </w:r>
    </w:p>
    <w:p w14:paraId="6266CCAF" w14:textId="77777777" w:rsidR="00422C2F" w:rsidRPr="00E04217" w:rsidRDefault="00422C2F" w:rsidP="00422C2F">
      <w:pPr>
        <w:pStyle w:val="BodyText"/>
        <w:ind w:left="851"/>
        <w:contextualSpacing/>
        <w:jc w:val="both"/>
        <w:rPr>
          <w:rFonts w:asciiTheme="minorHAnsi" w:hAnsiTheme="minorHAnsi" w:cstheme="minorHAnsi"/>
        </w:rPr>
      </w:pPr>
    </w:p>
    <w:p w14:paraId="0210ADCF" w14:textId="306C62E1" w:rsidR="000538EB"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Proposals shall be presented in the form of costings or investment appraisals prepared in conjunction with the </w:t>
      </w:r>
      <w:r w:rsidR="00DF05B1">
        <w:rPr>
          <w:rFonts w:asciiTheme="minorHAnsi" w:hAnsiTheme="minorHAnsi" w:cstheme="minorHAnsi"/>
        </w:rPr>
        <w:t>d</w:t>
      </w:r>
      <w:r w:rsidRPr="00E04217">
        <w:rPr>
          <w:rFonts w:asciiTheme="minorHAnsi" w:hAnsiTheme="minorHAnsi" w:cstheme="minorHAnsi"/>
        </w:rPr>
        <w:t xml:space="preserve">irector of </w:t>
      </w:r>
      <w:r w:rsidR="00DF05B1">
        <w:rPr>
          <w:rFonts w:asciiTheme="minorHAnsi" w:hAnsiTheme="minorHAnsi" w:cstheme="minorHAnsi"/>
        </w:rPr>
        <w:t>f</w:t>
      </w:r>
      <w:r w:rsidRPr="00E04217">
        <w:rPr>
          <w:rFonts w:asciiTheme="minorHAnsi" w:hAnsiTheme="minorHAnsi" w:cstheme="minorHAnsi"/>
        </w:rPr>
        <w:t xml:space="preserve">inance as appropriate for consideration. Investment appraisals should comply with appropriate </w:t>
      </w:r>
      <w:r w:rsidR="00DF05B1">
        <w:rPr>
          <w:rFonts w:asciiTheme="minorHAnsi" w:hAnsiTheme="minorHAnsi" w:cstheme="minorHAnsi"/>
        </w:rPr>
        <w:t>f</w:t>
      </w:r>
      <w:r w:rsidRPr="00E04217">
        <w:rPr>
          <w:rFonts w:asciiTheme="minorHAnsi" w:hAnsiTheme="minorHAnsi" w:cstheme="minorHAnsi"/>
        </w:rPr>
        <w:t xml:space="preserve">unding </w:t>
      </w:r>
      <w:r w:rsidR="00DF05B1">
        <w:rPr>
          <w:rFonts w:asciiTheme="minorHAnsi" w:hAnsiTheme="minorHAnsi" w:cstheme="minorHAnsi"/>
        </w:rPr>
        <w:t>b</w:t>
      </w:r>
      <w:r w:rsidRPr="00E04217">
        <w:rPr>
          <w:rFonts w:asciiTheme="minorHAnsi" w:hAnsiTheme="minorHAnsi" w:cstheme="minorHAnsi"/>
        </w:rPr>
        <w:t>ody</w:t>
      </w:r>
      <w:r w:rsidRPr="00E04217">
        <w:rPr>
          <w:rFonts w:asciiTheme="minorHAnsi" w:hAnsiTheme="minorHAnsi" w:cstheme="minorHAnsi"/>
          <w:spacing w:val="-3"/>
        </w:rPr>
        <w:t xml:space="preserve"> </w:t>
      </w:r>
      <w:r w:rsidRPr="00E04217">
        <w:rPr>
          <w:rFonts w:asciiTheme="minorHAnsi" w:hAnsiTheme="minorHAnsi" w:cstheme="minorHAnsi"/>
        </w:rPr>
        <w:t>guidance.</w:t>
      </w:r>
    </w:p>
    <w:p w14:paraId="208F85E3" w14:textId="77777777" w:rsidR="00422C2F" w:rsidRPr="00E04217" w:rsidRDefault="00422C2F" w:rsidP="00422C2F">
      <w:pPr>
        <w:pStyle w:val="BodyText"/>
        <w:ind w:left="851"/>
        <w:contextualSpacing/>
        <w:jc w:val="both"/>
        <w:rPr>
          <w:rFonts w:asciiTheme="minorHAnsi" w:hAnsiTheme="minorHAnsi" w:cstheme="minorHAnsi"/>
        </w:rPr>
      </w:pPr>
    </w:p>
    <w:p w14:paraId="54E87FB1" w14:textId="7C62CEF4" w:rsidR="000538EB" w:rsidRDefault="003F5545" w:rsidP="00422C2F">
      <w:pPr>
        <w:pStyle w:val="BodyText"/>
        <w:ind w:left="851"/>
        <w:contextualSpacing/>
        <w:jc w:val="both"/>
        <w:rPr>
          <w:rFonts w:asciiTheme="minorHAnsi" w:hAnsiTheme="minorHAnsi" w:cstheme="minorHAnsi"/>
        </w:rPr>
      </w:pPr>
      <w:r w:rsidRPr="00E04217">
        <w:rPr>
          <w:rFonts w:asciiTheme="minorHAnsi" w:hAnsiTheme="minorHAnsi" w:cstheme="minorHAnsi"/>
        </w:rPr>
        <w:t>F</w:t>
      </w:r>
      <w:r w:rsidR="00E256E4" w:rsidRPr="00E04217">
        <w:rPr>
          <w:rFonts w:asciiTheme="minorHAnsi" w:hAnsiTheme="minorHAnsi" w:cstheme="minorHAnsi"/>
        </w:rPr>
        <w:t xml:space="preserve">ollowing consideration by the </w:t>
      </w:r>
      <w:r w:rsidR="00DF05B1">
        <w:rPr>
          <w:rFonts w:asciiTheme="minorHAnsi" w:hAnsiTheme="minorHAnsi" w:cstheme="minorHAnsi"/>
        </w:rPr>
        <w:t>d</w:t>
      </w:r>
      <w:r w:rsidR="00DF05B1" w:rsidRPr="00E04217">
        <w:rPr>
          <w:rFonts w:asciiTheme="minorHAnsi" w:hAnsiTheme="minorHAnsi" w:cstheme="minorHAnsi"/>
        </w:rPr>
        <w:t>irector</w:t>
      </w:r>
      <w:r w:rsidR="00DF05B1">
        <w:rPr>
          <w:rFonts w:asciiTheme="minorHAnsi" w:hAnsiTheme="minorHAnsi" w:cstheme="minorHAnsi"/>
        </w:rPr>
        <w:t xml:space="preserve"> of </w:t>
      </w:r>
      <w:r w:rsidR="00DF05B1" w:rsidRPr="00E04217">
        <w:rPr>
          <w:rFonts w:asciiTheme="minorHAnsi" w:hAnsiTheme="minorHAnsi" w:cstheme="minorHAnsi"/>
        </w:rPr>
        <w:t>IT,</w:t>
      </w:r>
      <w:r w:rsidR="00DF05B1">
        <w:rPr>
          <w:rFonts w:asciiTheme="minorHAnsi" w:hAnsiTheme="minorHAnsi" w:cstheme="minorHAnsi"/>
        </w:rPr>
        <w:t xml:space="preserve"> e</w:t>
      </w:r>
      <w:r w:rsidR="00DF05B1" w:rsidRPr="00E04217">
        <w:rPr>
          <w:rFonts w:asciiTheme="minorHAnsi" w:hAnsiTheme="minorHAnsi" w:cstheme="minorHAnsi"/>
        </w:rPr>
        <w:t xml:space="preserve">states </w:t>
      </w:r>
      <w:r w:rsidR="00DF05B1">
        <w:rPr>
          <w:rFonts w:asciiTheme="minorHAnsi" w:hAnsiTheme="minorHAnsi" w:cstheme="minorHAnsi"/>
        </w:rPr>
        <w:t>and</w:t>
      </w:r>
      <w:r w:rsidR="00DF05B1" w:rsidRPr="00E04217">
        <w:rPr>
          <w:rFonts w:asciiTheme="minorHAnsi" w:hAnsiTheme="minorHAnsi" w:cstheme="minorHAnsi"/>
        </w:rPr>
        <w:t xml:space="preserve"> </w:t>
      </w:r>
      <w:r w:rsidR="00DF05B1">
        <w:rPr>
          <w:rFonts w:asciiTheme="minorHAnsi" w:hAnsiTheme="minorHAnsi" w:cstheme="minorHAnsi"/>
        </w:rPr>
        <w:t>l</w:t>
      </w:r>
      <w:r w:rsidR="00DF05B1" w:rsidRPr="00E04217">
        <w:rPr>
          <w:rFonts w:asciiTheme="minorHAnsi" w:hAnsiTheme="minorHAnsi" w:cstheme="minorHAnsi"/>
        </w:rPr>
        <w:t xml:space="preserve">earning </w:t>
      </w:r>
      <w:r w:rsidR="00DF05B1">
        <w:rPr>
          <w:rFonts w:asciiTheme="minorHAnsi" w:hAnsiTheme="minorHAnsi" w:cstheme="minorHAnsi"/>
        </w:rPr>
        <w:t>r</w:t>
      </w:r>
      <w:r w:rsidR="00DF05B1" w:rsidRPr="00E04217">
        <w:rPr>
          <w:rFonts w:asciiTheme="minorHAnsi" w:hAnsiTheme="minorHAnsi" w:cstheme="minorHAnsi"/>
        </w:rPr>
        <w:t xml:space="preserve">esources </w:t>
      </w:r>
      <w:r w:rsidR="00E256E4" w:rsidRPr="00E04217">
        <w:rPr>
          <w:rFonts w:asciiTheme="minorHAnsi" w:hAnsiTheme="minorHAnsi" w:cstheme="minorHAnsi"/>
        </w:rPr>
        <w:t xml:space="preserve">and the Finance </w:t>
      </w:r>
      <w:r w:rsidR="00112073">
        <w:rPr>
          <w:rFonts w:asciiTheme="minorHAnsi" w:hAnsiTheme="minorHAnsi" w:cstheme="minorHAnsi"/>
        </w:rPr>
        <w:t>and</w:t>
      </w:r>
      <w:r w:rsidR="00E256E4" w:rsidRPr="00E04217">
        <w:rPr>
          <w:rFonts w:asciiTheme="minorHAnsi" w:hAnsiTheme="minorHAnsi" w:cstheme="minorHAnsi"/>
        </w:rPr>
        <w:t xml:space="preserve"> Estates Committee</w:t>
      </w:r>
      <w:r w:rsidR="00422C2F">
        <w:rPr>
          <w:rFonts w:asciiTheme="minorHAnsi" w:hAnsiTheme="minorHAnsi" w:cstheme="minorHAnsi"/>
        </w:rPr>
        <w:t>,</w:t>
      </w:r>
      <w:r w:rsidR="00E256E4" w:rsidRPr="00E04217">
        <w:rPr>
          <w:rFonts w:asciiTheme="minorHAnsi" w:hAnsiTheme="minorHAnsi" w:cstheme="minorHAnsi"/>
        </w:rPr>
        <w:t xml:space="preserve"> and approval by the </w:t>
      </w:r>
      <w:r w:rsidR="00DF05B1">
        <w:rPr>
          <w:rFonts w:asciiTheme="minorHAnsi" w:hAnsiTheme="minorHAnsi" w:cstheme="minorHAnsi"/>
        </w:rPr>
        <w:t>g</w:t>
      </w:r>
      <w:r w:rsidR="00E256E4" w:rsidRPr="00E04217">
        <w:rPr>
          <w:rFonts w:asciiTheme="minorHAnsi" w:hAnsiTheme="minorHAnsi" w:cstheme="minorHAnsi"/>
        </w:rPr>
        <w:t xml:space="preserve">overning </w:t>
      </w:r>
      <w:r w:rsidR="00DF05B1">
        <w:rPr>
          <w:rFonts w:asciiTheme="minorHAnsi" w:hAnsiTheme="minorHAnsi" w:cstheme="minorHAnsi"/>
        </w:rPr>
        <w:t>b</w:t>
      </w:r>
      <w:r w:rsidR="00E256E4" w:rsidRPr="00E04217">
        <w:rPr>
          <w:rFonts w:asciiTheme="minorHAnsi" w:hAnsiTheme="minorHAnsi" w:cstheme="minorHAnsi"/>
        </w:rPr>
        <w:t xml:space="preserve">ody, submissions should be forwarded to the </w:t>
      </w:r>
      <w:r w:rsidR="00DF05B1">
        <w:rPr>
          <w:rFonts w:asciiTheme="minorHAnsi" w:hAnsiTheme="minorHAnsi" w:cstheme="minorHAnsi"/>
        </w:rPr>
        <w:t>f</w:t>
      </w:r>
      <w:r w:rsidR="00E256E4" w:rsidRPr="00E04217">
        <w:rPr>
          <w:rFonts w:asciiTheme="minorHAnsi" w:hAnsiTheme="minorHAnsi" w:cstheme="minorHAnsi"/>
        </w:rPr>
        <w:t xml:space="preserve">unding </w:t>
      </w:r>
      <w:r w:rsidR="00DF05B1">
        <w:rPr>
          <w:rFonts w:asciiTheme="minorHAnsi" w:hAnsiTheme="minorHAnsi" w:cstheme="minorHAnsi"/>
        </w:rPr>
        <w:t>b</w:t>
      </w:r>
      <w:r w:rsidR="00E256E4" w:rsidRPr="00E04217">
        <w:rPr>
          <w:rFonts w:asciiTheme="minorHAnsi" w:hAnsiTheme="minorHAnsi" w:cstheme="minorHAnsi"/>
        </w:rPr>
        <w:t>ody</w:t>
      </w:r>
      <w:r w:rsidR="00422C2F">
        <w:rPr>
          <w:rFonts w:asciiTheme="minorHAnsi" w:hAnsiTheme="minorHAnsi" w:cstheme="minorHAnsi"/>
        </w:rPr>
        <w:t>,</w:t>
      </w:r>
      <w:r w:rsidR="00E256E4" w:rsidRPr="00E04217">
        <w:rPr>
          <w:rFonts w:asciiTheme="minorHAnsi" w:hAnsiTheme="minorHAnsi" w:cstheme="minorHAnsi"/>
        </w:rPr>
        <w:t xml:space="preserve"> where appropriate. If the required agreement is secured from the </w:t>
      </w:r>
      <w:r w:rsidR="00DF05B1">
        <w:rPr>
          <w:rFonts w:asciiTheme="minorHAnsi" w:hAnsiTheme="minorHAnsi" w:cstheme="minorHAnsi"/>
        </w:rPr>
        <w:t>f</w:t>
      </w:r>
      <w:r w:rsidR="00E256E4" w:rsidRPr="00E04217">
        <w:rPr>
          <w:rFonts w:asciiTheme="minorHAnsi" w:hAnsiTheme="minorHAnsi" w:cstheme="minorHAnsi"/>
        </w:rPr>
        <w:t xml:space="preserve">unding </w:t>
      </w:r>
      <w:r w:rsidR="00DF05B1">
        <w:rPr>
          <w:rFonts w:asciiTheme="minorHAnsi" w:hAnsiTheme="minorHAnsi" w:cstheme="minorHAnsi"/>
        </w:rPr>
        <w:t>b</w:t>
      </w:r>
      <w:r w:rsidR="00E256E4" w:rsidRPr="00E04217">
        <w:rPr>
          <w:rFonts w:asciiTheme="minorHAnsi" w:hAnsiTheme="minorHAnsi" w:cstheme="minorHAnsi"/>
        </w:rPr>
        <w:t xml:space="preserve">ody, </w:t>
      </w:r>
      <w:r w:rsidR="00DF05B1">
        <w:rPr>
          <w:rFonts w:asciiTheme="minorHAnsi" w:hAnsiTheme="minorHAnsi" w:cstheme="minorHAnsi"/>
        </w:rPr>
        <w:t>f</w:t>
      </w:r>
      <w:r w:rsidR="00E256E4" w:rsidRPr="00E04217">
        <w:rPr>
          <w:rFonts w:asciiTheme="minorHAnsi" w:hAnsiTheme="minorHAnsi" w:cstheme="minorHAnsi"/>
        </w:rPr>
        <w:t xml:space="preserve">unding </w:t>
      </w:r>
      <w:r w:rsidR="00DF05B1">
        <w:rPr>
          <w:rFonts w:asciiTheme="minorHAnsi" w:hAnsiTheme="minorHAnsi" w:cstheme="minorHAnsi"/>
        </w:rPr>
        <w:t>b</w:t>
      </w:r>
      <w:r w:rsidR="00E256E4" w:rsidRPr="00E04217">
        <w:rPr>
          <w:rFonts w:asciiTheme="minorHAnsi" w:hAnsiTheme="minorHAnsi" w:cstheme="minorHAnsi"/>
        </w:rPr>
        <w:t xml:space="preserve">ody procedural rules should be followed. Funding </w:t>
      </w:r>
      <w:r w:rsidR="00DF05B1">
        <w:rPr>
          <w:rFonts w:asciiTheme="minorHAnsi" w:hAnsiTheme="minorHAnsi" w:cstheme="minorHAnsi"/>
        </w:rPr>
        <w:t>b</w:t>
      </w:r>
      <w:r w:rsidR="00E256E4" w:rsidRPr="00E04217">
        <w:rPr>
          <w:rFonts w:asciiTheme="minorHAnsi" w:hAnsiTheme="minorHAnsi" w:cstheme="minorHAnsi"/>
        </w:rPr>
        <w:t xml:space="preserve">ody guidance on best practice should be followed even when </w:t>
      </w:r>
      <w:r w:rsidR="00DF05B1">
        <w:rPr>
          <w:rFonts w:asciiTheme="minorHAnsi" w:hAnsiTheme="minorHAnsi" w:cstheme="minorHAnsi"/>
        </w:rPr>
        <w:t>f</w:t>
      </w:r>
      <w:r w:rsidR="00E256E4" w:rsidRPr="00E04217">
        <w:rPr>
          <w:rFonts w:asciiTheme="minorHAnsi" w:hAnsiTheme="minorHAnsi" w:cstheme="minorHAnsi"/>
        </w:rPr>
        <w:t xml:space="preserve">unding </w:t>
      </w:r>
      <w:r w:rsidR="00DF05B1">
        <w:rPr>
          <w:rFonts w:asciiTheme="minorHAnsi" w:hAnsiTheme="minorHAnsi" w:cstheme="minorHAnsi"/>
        </w:rPr>
        <w:t>b</w:t>
      </w:r>
      <w:r w:rsidR="00E256E4" w:rsidRPr="00E04217">
        <w:rPr>
          <w:rFonts w:asciiTheme="minorHAnsi" w:hAnsiTheme="minorHAnsi" w:cstheme="minorHAnsi"/>
        </w:rPr>
        <w:t>ody approval is not required.</w:t>
      </w:r>
    </w:p>
    <w:p w14:paraId="30751AB3" w14:textId="77777777" w:rsidR="00422C2F" w:rsidRPr="00E04217" w:rsidRDefault="00422C2F" w:rsidP="00422C2F">
      <w:pPr>
        <w:pStyle w:val="BodyText"/>
        <w:ind w:left="851"/>
        <w:contextualSpacing/>
        <w:jc w:val="both"/>
        <w:rPr>
          <w:rFonts w:asciiTheme="minorHAnsi" w:hAnsiTheme="minorHAnsi" w:cstheme="minorHAnsi"/>
        </w:rPr>
      </w:pPr>
    </w:p>
    <w:p w14:paraId="76778A8F" w14:textId="77777777" w:rsidR="000538EB" w:rsidRPr="00E04217"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The achievement of value for money will be an objective in the letting of all contracts.</w:t>
      </w:r>
    </w:p>
    <w:p w14:paraId="409F4F34" w14:textId="77777777" w:rsidR="00422C2F" w:rsidRDefault="00422C2F" w:rsidP="009345ED">
      <w:pPr>
        <w:pStyle w:val="BodyText"/>
        <w:ind w:left="851" w:hanging="851"/>
        <w:contextualSpacing/>
        <w:jc w:val="both"/>
        <w:rPr>
          <w:rFonts w:asciiTheme="minorHAnsi" w:hAnsiTheme="minorHAnsi" w:cstheme="minorHAnsi"/>
        </w:rPr>
      </w:pPr>
    </w:p>
    <w:p w14:paraId="630B77F3" w14:textId="34963310" w:rsidR="000538EB" w:rsidRPr="00E04217"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Conditions of contract for the purchase of goods will be followed as described in the </w:t>
      </w:r>
      <w:r w:rsidR="00DF05B1">
        <w:rPr>
          <w:rFonts w:asciiTheme="minorHAnsi" w:hAnsiTheme="minorHAnsi" w:cstheme="minorHAnsi"/>
        </w:rPr>
        <w:t>c</w:t>
      </w:r>
      <w:r w:rsidRPr="00E04217">
        <w:rPr>
          <w:rFonts w:asciiTheme="minorHAnsi" w:hAnsiTheme="minorHAnsi" w:cstheme="minorHAnsi"/>
        </w:rPr>
        <w:t>ollege’s detailed procurement</w:t>
      </w:r>
      <w:r w:rsidRPr="00E04217">
        <w:rPr>
          <w:rFonts w:asciiTheme="minorHAnsi" w:hAnsiTheme="minorHAnsi" w:cstheme="minorHAnsi"/>
          <w:spacing w:val="-7"/>
        </w:rPr>
        <w:t xml:space="preserve"> </w:t>
      </w:r>
      <w:r w:rsidRPr="00E04217">
        <w:rPr>
          <w:rFonts w:asciiTheme="minorHAnsi" w:hAnsiTheme="minorHAnsi" w:cstheme="minorHAnsi"/>
        </w:rPr>
        <w:t>guides.</w:t>
      </w:r>
    </w:p>
    <w:p w14:paraId="4A05839D" w14:textId="77777777" w:rsidR="000538EB" w:rsidRPr="00E04217" w:rsidRDefault="000538EB" w:rsidP="009345ED">
      <w:pPr>
        <w:pStyle w:val="BodyText"/>
        <w:ind w:left="851" w:hanging="851"/>
        <w:contextualSpacing/>
        <w:rPr>
          <w:rFonts w:asciiTheme="minorHAnsi" w:hAnsiTheme="minorHAnsi" w:cstheme="minorHAnsi"/>
        </w:rPr>
      </w:pPr>
    </w:p>
    <w:p w14:paraId="5096EBCF" w14:textId="77777777" w:rsidR="000538EB" w:rsidRPr="00E04217" w:rsidRDefault="00E256E4" w:rsidP="009345ED">
      <w:pPr>
        <w:pStyle w:val="Heading3"/>
        <w:numPr>
          <w:ilvl w:val="1"/>
          <w:numId w:val="15"/>
        </w:numPr>
        <w:tabs>
          <w:tab w:val="left" w:pos="827"/>
        </w:tabs>
        <w:ind w:left="851" w:hanging="851"/>
        <w:contextualSpacing/>
        <w:rPr>
          <w:rFonts w:asciiTheme="minorHAnsi" w:hAnsiTheme="minorHAnsi" w:cstheme="minorHAnsi"/>
        </w:rPr>
      </w:pPr>
      <w:r w:rsidRPr="00E04217">
        <w:rPr>
          <w:rFonts w:asciiTheme="minorHAnsi" w:hAnsiTheme="minorHAnsi" w:cstheme="minorHAnsi"/>
        </w:rPr>
        <w:t>Advance contract payments</w:t>
      </w:r>
    </w:p>
    <w:p w14:paraId="48E152DE" w14:textId="2CF1A7D8" w:rsidR="000538EB"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Where, due to the conditions attached to a particular funding source or for other good commercial reasons, the </w:t>
      </w:r>
      <w:r w:rsidR="00DF05B1">
        <w:rPr>
          <w:rFonts w:asciiTheme="minorHAnsi" w:hAnsiTheme="minorHAnsi" w:cstheme="minorHAnsi"/>
        </w:rPr>
        <w:t>c</w:t>
      </w:r>
      <w:r w:rsidRPr="00E04217">
        <w:rPr>
          <w:rFonts w:asciiTheme="minorHAnsi" w:hAnsiTheme="minorHAnsi" w:cstheme="minorHAnsi"/>
        </w:rPr>
        <w:t xml:space="preserve">ollege is required to make payment to a supplier of £10,000 or more (including VAT at the prevailing rate) in advance of receiving goods or services, the </w:t>
      </w:r>
      <w:r w:rsidR="00DF05B1">
        <w:rPr>
          <w:rFonts w:asciiTheme="minorHAnsi" w:hAnsiTheme="minorHAnsi" w:cstheme="minorHAnsi"/>
        </w:rPr>
        <w:t>d</w:t>
      </w:r>
      <w:r w:rsidRPr="00E04217">
        <w:rPr>
          <w:rFonts w:asciiTheme="minorHAnsi" w:hAnsiTheme="minorHAnsi" w:cstheme="minorHAnsi"/>
        </w:rPr>
        <w:t xml:space="preserve">irector of </w:t>
      </w:r>
      <w:r w:rsidR="00DF05B1">
        <w:rPr>
          <w:rFonts w:asciiTheme="minorHAnsi" w:hAnsiTheme="minorHAnsi" w:cstheme="minorHAnsi"/>
        </w:rPr>
        <w:t>f</w:t>
      </w:r>
      <w:r w:rsidRPr="00E04217">
        <w:rPr>
          <w:rFonts w:asciiTheme="minorHAnsi" w:hAnsiTheme="minorHAnsi" w:cstheme="minorHAnsi"/>
        </w:rPr>
        <w:t>inance should obtain such information or references as are necessary, prior to authorising the payment</w:t>
      </w:r>
      <w:r w:rsidR="002D1A29" w:rsidRPr="00E04217">
        <w:rPr>
          <w:rFonts w:asciiTheme="minorHAnsi" w:hAnsiTheme="minorHAnsi" w:cstheme="minorHAnsi"/>
        </w:rPr>
        <w:t>. Where such payments exceed £66</w:t>
      </w:r>
      <w:r w:rsidRPr="00E04217">
        <w:rPr>
          <w:rFonts w:asciiTheme="minorHAnsi" w:hAnsiTheme="minorHAnsi" w:cstheme="minorHAnsi"/>
        </w:rPr>
        <w:t>,000</w:t>
      </w:r>
      <w:r w:rsidR="002D1A29" w:rsidRPr="00E04217">
        <w:rPr>
          <w:rFonts w:asciiTheme="minorHAnsi" w:hAnsiTheme="minorHAnsi" w:cstheme="minorHAnsi"/>
        </w:rPr>
        <w:t xml:space="preserve"> </w:t>
      </w:r>
      <w:r w:rsidR="003E391E" w:rsidRPr="00E04217">
        <w:rPr>
          <w:rFonts w:asciiTheme="minorHAnsi" w:hAnsiTheme="minorHAnsi" w:cstheme="minorHAnsi"/>
        </w:rPr>
        <w:t xml:space="preserve">excluding </w:t>
      </w:r>
      <w:r w:rsidR="002D1A29" w:rsidRPr="00E04217">
        <w:rPr>
          <w:rFonts w:asciiTheme="minorHAnsi" w:hAnsiTheme="minorHAnsi" w:cstheme="minorHAnsi"/>
        </w:rPr>
        <w:t>VAT</w:t>
      </w:r>
      <w:r w:rsidRPr="00E04217">
        <w:rPr>
          <w:rFonts w:asciiTheme="minorHAnsi" w:hAnsiTheme="minorHAnsi" w:cstheme="minorHAnsi"/>
        </w:rPr>
        <w:t>, authorisation should come fr</w:t>
      </w:r>
      <w:r w:rsidR="002D1A29" w:rsidRPr="00E04217">
        <w:rPr>
          <w:rFonts w:asciiTheme="minorHAnsi" w:hAnsiTheme="minorHAnsi" w:cstheme="minorHAnsi"/>
        </w:rPr>
        <w:t xml:space="preserve">om the </w:t>
      </w:r>
      <w:r w:rsidR="00DF05B1">
        <w:rPr>
          <w:rFonts w:asciiTheme="minorHAnsi" w:hAnsiTheme="minorHAnsi" w:cstheme="minorHAnsi"/>
        </w:rPr>
        <w:t>p</w:t>
      </w:r>
      <w:r w:rsidR="002D1A29" w:rsidRPr="00E04217">
        <w:rPr>
          <w:rFonts w:asciiTheme="minorHAnsi" w:hAnsiTheme="minorHAnsi" w:cstheme="minorHAnsi"/>
        </w:rPr>
        <w:t>rincipal</w:t>
      </w:r>
      <w:r w:rsidR="00422C2F">
        <w:rPr>
          <w:rFonts w:asciiTheme="minorHAnsi" w:hAnsiTheme="minorHAnsi" w:cstheme="minorHAnsi"/>
        </w:rPr>
        <w:t xml:space="preserve">; </w:t>
      </w:r>
      <w:r w:rsidR="002D1A29" w:rsidRPr="00E04217">
        <w:rPr>
          <w:rFonts w:asciiTheme="minorHAnsi" w:hAnsiTheme="minorHAnsi" w:cstheme="minorHAnsi"/>
        </w:rPr>
        <w:t>beyond £165</w:t>
      </w:r>
      <w:r w:rsidRPr="00E04217">
        <w:rPr>
          <w:rFonts w:asciiTheme="minorHAnsi" w:hAnsiTheme="minorHAnsi" w:cstheme="minorHAnsi"/>
        </w:rPr>
        <w:t>,000</w:t>
      </w:r>
      <w:r w:rsidR="002D1A29" w:rsidRPr="00E04217">
        <w:rPr>
          <w:rFonts w:asciiTheme="minorHAnsi" w:hAnsiTheme="minorHAnsi" w:cstheme="minorHAnsi"/>
        </w:rPr>
        <w:t xml:space="preserve"> </w:t>
      </w:r>
      <w:r w:rsidR="003E391E" w:rsidRPr="00E04217">
        <w:rPr>
          <w:rFonts w:asciiTheme="minorHAnsi" w:hAnsiTheme="minorHAnsi" w:cstheme="minorHAnsi"/>
        </w:rPr>
        <w:t xml:space="preserve">excluding </w:t>
      </w:r>
      <w:r w:rsidR="002D1A29" w:rsidRPr="00E04217">
        <w:rPr>
          <w:rFonts w:asciiTheme="minorHAnsi" w:hAnsiTheme="minorHAnsi" w:cstheme="minorHAnsi"/>
        </w:rPr>
        <w:t>VAT</w:t>
      </w:r>
      <w:r w:rsidR="00422C2F">
        <w:rPr>
          <w:rFonts w:asciiTheme="minorHAnsi" w:hAnsiTheme="minorHAnsi" w:cstheme="minorHAnsi"/>
        </w:rPr>
        <w:t>, authorisation should come</w:t>
      </w:r>
      <w:r w:rsidRPr="00E04217">
        <w:rPr>
          <w:rFonts w:asciiTheme="minorHAnsi" w:hAnsiTheme="minorHAnsi" w:cstheme="minorHAnsi"/>
        </w:rPr>
        <w:t xml:space="preserve"> from the Finance </w:t>
      </w:r>
      <w:r w:rsidR="00112073">
        <w:rPr>
          <w:rFonts w:asciiTheme="minorHAnsi" w:hAnsiTheme="minorHAnsi" w:cstheme="minorHAnsi"/>
        </w:rPr>
        <w:t>and</w:t>
      </w:r>
      <w:r w:rsidRPr="00E04217">
        <w:rPr>
          <w:rFonts w:asciiTheme="minorHAnsi" w:hAnsiTheme="minorHAnsi" w:cstheme="minorHAnsi"/>
        </w:rPr>
        <w:t xml:space="preserve"> Estates Committee, again on the basis of the information or references obtained by the </w:t>
      </w:r>
      <w:r w:rsidR="00DF05B1">
        <w:rPr>
          <w:rFonts w:asciiTheme="minorHAnsi" w:hAnsiTheme="minorHAnsi" w:cstheme="minorHAnsi"/>
        </w:rPr>
        <w:t>d</w:t>
      </w:r>
      <w:r w:rsidRPr="00E04217">
        <w:rPr>
          <w:rFonts w:asciiTheme="minorHAnsi" w:hAnsiTheme="minorHAnsi" w:cstheme="minorHAnsi"/>
        </w:rPr>
        <w:t>irector of</w:t>
      </w:r>
      <w:r w:rsidR="00DF05B1">
        <w:rPr>
          <w:rFonts w:asciiTheme="minorHAnsi" w:hAnsiTheme="minorHAnsi" w:cstheme="minorHAnsi"/>
          <w:spacing w:val="-11"/>
        </w:rPr>
        <w:t xml:space="preserve"> f</w:t>
      </w:r>
      <w:r w:rsidRPr="00E04217">
        <w:rPr>
          <w:rFonts w:asciiTheme="minorHAnsi" w:hAnsiTheme="minorHAnsi" w:cstheme="minorHAnsi"/>
        </w:rPr>
        <w:t>inance.</w:t>
      </w:r>
    </w:p>
    <w:p w14:paraId="096736C4" w14:textId="77777777" w:rsidR="00422C2F" w:rsidRPr="00E04217" w:rsidRDefault="00422C2F" w:rsidP="00422C2F">
      <w:pPr>
        <w:pStyle w:val="BodyText"/>
        <w:ind w:left="851"/>
        <w:contextualSpacing/>
        <w:jc w:val="both"/>
        <w:rPr>
          <w:rFonts w:asciiTheme="minorHAnsi" w:hAnsiTheme="minorHAnsi" w:cstheme="minorHAnsi"/>
        </w:rPr>
      </w:pPr>
    </w:p>
    <w:p w14:paraId="6182DDE9" w14:textId="7354BC3E" w:rsidR="0088173F"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Where the </w:t>
      </w:r>
      <w:r w:rsidR="00DF05B1">
        <w:rPr>
          <w:rFonts w:asciiTheme="minorHAnsi" w:hAnsiTheme="minorHAnsi" w:cstheme="minorHAnsi"/>
        </w:rPr>
        <w:t>d</w:t>
      </w:r>
      <w:r w:rsidRPr="00E04217">
        <w:rPr>
          <w:rFonts w:asciiTheme="minorHAnsi" w:hAnsiTheme="minorHAnsi" w:cstheme="minorHAnsi"/>
        </w:rPr>
        <w:t xml:space="preserve">irector of </w:t>
      </w:r>
      <w:r w:rsidR="00DF05B1">
        <w:rPr>
          <w:rFonts w:asciiTheme="minorHAnsi" w:hAnsiTheme="minorHAnsi" w:cstheme="minorHAnsi"/>
        </w:rPr>
        <w:t>f</w:t>
      </w:r>
      <w:r w:rsidRPr="00E04217">
        <w:rPr>
          <w:rFonts w:asciiTheme="minorHAnsi" w:hAnsiTheme="minorHAnsi" w:cstheme="minorHAnsi"/>
        </w:rPr>
        <w:t>inance is not satisfied with the information or references obtained</w:t>
      </w:r>
      <w:r w:rsidR="00422C2F">
        <w:rPr>
          <w:rFonts w:asciiTheme="minorHAnsi" w:hAnsiTheme="minorHAnsi" w:cstheme="minorHAnsi"/>
        </w:rPr>
        <w:t xml:space="preserve">, </w:t>
      </w:r>
      <w:r w:rsidRPr="00E04217">
        <w:rPr>
          <w:rFonts w:asciiTheme="minorHAnsi" w:hAnsiTheme="minorHAnsi" w:cstheme="minorHAnsi"/>
        </w:rPr>
        <w:t xml:space="preserve">other appropriate safeguards should be put in place to ensure the </w:t>
      </w:r>
      <w:r w:rsidR="00DF05B1">
        <w:rPr>
          <w:rFonts w:asciiTheme="minorHAnsi" w:hAnsiTheme="minorHAnsi" w:cstheme="minorHAnsi"/>
        </w:rPr>
        <w:t>c</w:t>
      </w:r>
      <w:r w:rsidRPr="00E04217">
        <w:rPr>
          <w:rFonts w:asciiTheme="minorHAnsi" w:hAnsiTheme="minorHAnsi" w:cstheme="minorHAnsi"/>
        </w:rPr>
        <w:t>ollege</w:t>
      </w:r>
      <w:r w:rsidR="0088173F" w:rsidRPr="00E04217">
        <w:rPr>
          <w:rFonts w:asciiTheme="minorHAnsi" w:hAnsiTheme="minorHAnsi" w:cstheme="minorHAnsi"/>
        </w:rPr>
        <w:t>’</w:t>
      </w:r>
      <w:r w:rsidRPr="00E04217">
        <w:rPr>
          <w:rFonts w:asciiTheme="minorHAnsi" w:hAnsiTheme="minorHAnsi" w:cstheme="minorHAnsi"/>
        </w:rPr>
        <w:t>s interest or title in the goods or services to be supplied.</w:t>
      </w:r>
    </w:p>
    <w:p w14:paraId="18EB7EE6" w14:textId="77777777" w:rsidR="00422C2F" w:rsidRPr="00E04217" w:rsidRDefault="00422C2F" w:rsidP="00422C2F">
      <w:pPr>
        <w:pStyle w:val="BodyText"/>
        <w:ind w:left="851"/>
        <w:contextualSpacing/>
        <w:jc w:val="both"/>
        <w:rPr>
          <w:rFonts w:asciiTheme="minorHAnsi" w:hAnsiTheme="minorHAnsi" w:cstheme="minorHAnsi"/>
        </w:rPr>
      </w:pPr>
    </w:p>
    <w:p w14:paraId="6A285A2A" w14:textId="6382691B" w:rsidR="000538EB" w:rsidRPr="00E04217"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Where the </w:t>
      </w:r>
      <w:r w:rsidR="00DF05B1">
        <w:rPr>
          <w:rFonts w:asciiTheme="minorHAnsi" w:hAnsiTheme="minorHAnsi" w:cstheme="minorHAnsi"/>
        </w:rPr>
        <w:t>c</w:t>
      </w:r>
      <w:r w:rsidRPr="00E04217">
        <w:rPr>
          <w:rFonts w:asciiTheme="minorHAnsi" w:hAnsiTheme="minorHAnsi" w:cstheme="minorHAnsi"/>
        </w:rPr>
        <w:t>ollege is required to</w:t>
      </w:r>
      <w:r w:rsidR="0088173F" w:rsidRPr="00E04217">
        <w:rPr>
          <w:rFonts w:asciiTheme="minorHAnsi" w:hAnsiTheme="minorHAnsi" w:cstheme="minorHAnsi"/>
        </w:rPr>
        <w:t xml:space="preserve"> </w:t>
      </w:r>
      <w:r w:rsidR="00DF05B1" w:rsidRPr="00E04217">
        <w:rPr>
          <w:rFonts w:asciiTheme="minorHAnsi" w:hAnsiTheme="minorHAnsi" w:cstheme="minorHAnsi"/>
        </w:rPr>
        <w:t>commit</w:t>
      </w:r>
      <w:r w:rsidR="0088173F" w:rsidRPr="00E04217">
        <w:rPr>
          <w:rFonts w:asciiTheme="minorHAnsi" w:hAnsiTheme="minorHAnsi" w:cstheme="minorHAnsi"/>
        </w:rPr>
        <w:t xml:space="preserve"> to a service contract that</w:t>
      </w:r>
      <w:r w:rsidRPr="00E04217">
        <w:rPr>
          <w:rFonts w:asciiTheme="minorHAnsi" w:hAnsiTheme="minorHAnsi" w:cstheme="minorHAnsi"/>
        </w:rPr>
        <w:t xml:space="preserve"> exceeds</w:t>
      </w:r>
      <w:r w:rsidR="0088173F" w:rsidRPr="00E04217">
        <w:rPr>
          <w:rFonts w:asciiTheme="minorHAnsi" w:hAnsiTheme="minorHAnsi" w:cstheme="minorHAnsi"/>
        </w:rPr>
        <w:t xml:space="preserve"> </w:t>
      </w:r>
      <w:r w:rsidRPr="00E04217">
        <w:rPr>
          <w:rFonts w:asciiTheme="minorHAnsi" w:hAnsiTheme="minorHAnsi" w:cstheme="minorHAnsi"/>
        </w:rPr>
        <w:t xml:space="preserve">£150,000 (including VAT at the prevailing rate) over the term of the contract, the </w:t>
      </w:r>
      <w:r w:rsidR="00DF05B1">
        <w:rPr>
          <w:rFonts w:asciiTheme="minorHAnsi" w:hAnsiTheme="minorHAnsi" w:cstheme="minorHAnsi"/>
        </w:rPr>
        <w:t>d</w:t>
      </w:r>
      <w:r w:rsidRPr="00E04217">
        <w:rPr>
          <w:rFonts w:asciiTheme="minorHAnsi" w:hAnsiTheme="minorHAnsi" w:cstheme="minorHAnsi"/>
        </w:rPr>
        <w:t xml:space="preserve">irector of </w:t>
      </w:r>
      <w:r w:rsidR="00DF05B1">
        <w:rPr>
          <w:rFonts w:asciiTheme="minorHAnsi" w:hAnsiTheme="minorHAnsi" w:cstheme="minorHAnsi"/>
        </w:rPr>
        <w:t>f</w:t>
      </w:r>
      <w:r w:rsidRPr="00E04217">
        <w:rPr>
          <w:rFonts w:asciiTheme="minorHAnsi" w:hAnsiTheme="minorHAnsi" w:cstheme="minorHAnsi"/>
        </w:rPr>
        <w:t xml:space="preserve">inance should obtain such information or references necessary in order to recommend the contract to the Finance </w:t>
      </w:r>
      <w:r w:rsidR="00112073">
        <w:rPr>
          <w:rFonts w:asciiTheme="minorHAnsi" w:hAnsiTheme="minorHAnsi" w:cstheme="minorHAnsi"/>
        </w:rPr>
        <w:t>and</w:t>
      </w:r>
      <w:r w:rsidRPr="00E04217">
        <w:rPr>
          <w:rFonts w:asciiTheme="minorHAnsi" w:hAnsiTheme="minorHAnsi" w:cstheme="minorHAnsi"/>
        </w:rPr>
        <w:t xml:space="preserve"> Estates Committee for authorisation.</w:t>
      </w:r>
    </w:p>
    <w:p w14:paraId="2917DB72" w14:textId="77777777" w:rsidR="000538EB" w:rsidRPr="00E04217" w:rsidRDefault="000538EB" w:rsidP="009345ED">
      <w:pPr>
        <w:pStyle w:val="BodyText"/>
        <w:ind w:left="851" w:hanging="851"/>
        <w:contextualSpacing/>
        <w:rPr>
          <w:rFonts w:asciiTheme="minorHAnsi" w:hAnsiTheme="minorHAnsi" w:cstheme="minorHAnsi"/>
        </w:rPr>
      </w:pPr>
    </w:p>
    <w:p w14:paraId="134A6442" w14:textId="5024704B" w:rsidR="000538EB" w:rsidRPr="00E04217" w:rsidRDefault="00E256E4" w:rsidP="009345ED">
      <w:pPr>
        <w:pStyle w:val="Heading3"/>
        <w:numPr>
          <w:ilvl w:val="1"/>
          <w:numId w:val="15"/>
        </w:numPr>
        <w:tabs>
          <w:tab w:val="left" w:pos="827"/>
        </w:tabs>
        <w:ind w:left="851" w:hanging="851"/>
        <w:contextualSpacing/>
        <w:rPr>
          <w:rFonts w:asciiTheme="minorHAnsi" w:hAnsiTheme="minorHAnsi" w:cstheme="minorHAnsi"/>
        </w:rPr>
      </w:pPr>
      <w:r w:rsidRPr="00E04217">
        <w:rPr>
          <w:rFonts w:asciiTheme="minorHAnsi" w:hAnsiTheme="minorHAnsi" w:cstheme="minorHAnsi"/>
        </w:rPr>
        <w:t>Leases or hire</w:t>
      </w:r>
      <w:r w:rsidRPr="00E04217">
        <w:rPr>
          <w:rFonts w:asciiTheme="minorHAnsi" w:hAnsiTheme="minorHAnsi" w:cstheme="minorHAnsi"/>
          <w:spacing w:val="-2"/>
        </w:rPr>
        <w:t xml:space="preserve"> </w:t>
      </w:r>
      <w:r w:rsidRPr="00E04217">
        <w:rPr>
          <w:rFonts w:asciiTheme="minorHAnsi" w:hAnsiTheme="minorHAnsi" w:cstheme="minorHAnsi"/>
        </w:rPr>
        <w:t>purchase</w:t>
      </w:r>
      <w:r w:rsidR="00DF05B1">
        <w:rPr>
          <w:rFonts w:asciiTheme="minorHAnsi" w:hAnsiTheme="minorHAnsi" w:cstheme="minorHAnsi"/>
        </w:rPr>
        <w:t xml:space="preserve"> (HP)</w:t>
      </w:r>
    </w:p>
    <w:p w14:paraId="0BC2DAC7" w14:textId="67DCFBCD" w:rsidR="0088173F"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Departments must not ente</w:t>
      </w:r>
      <w:r w:rsidR="0088173F" w:rsidRPr="00E04217">
        <w:rPr>
          <w:rFonts w:asciiTheme="minorHAnsi" w:hAnsiTheme="minorHAnsi" w:cstheme="minorHAnsi"/>
        </w:rPr>
        <w:t>r into leases or HP agreements that</w:t>
      </w:r>
      <w:r w:rsidRPr="00E04217">
        <w:rPr>
          <w:rFonts w:asciiTheme="minorHAnsi" w:hAnsiTheme="minorHAnsi" w:cstheme="minorHAnsi"/>
        </w:rPr>
        <w:t xml:space="preserve"> place a financial obligation on the </w:t>
      </w:r>
      <w:r w:rsidR="00DF05B1">
        <w:rPr>
          <w:rFonts w:asciiTheme="minorHAnsi" w:hAnsiTheme="minorHAnsi" w:cstheme="minorHAnsi"/>
        </w:rPr>
        <w:t>c</w:t>
      </w:r>
      <w:r w:rsidRPr="00E04217">
        <w:rPr>
          <w:rFonts w:asciiTheme="minorHAnsi" w:hAnsiTheme="minorHAnsi" w:cstheme="minorHAnsi"/>
        </w:rPr>
        <w:t>ollege. All leases and the associated documentation, which should include quotations in line with the tender requirements of this Financial</w:t>
      </w:r>
      <w:r w:rsidR="0088173F" w:rsidRPr="00E04217">
        <w:rPr>
          <w:rFonts w:asciiTheme="minorHAnsi" w:hAnsiTheme="minorHAnsi" w:cstheme="minorHAnsi"/>
        </w:rPr>
        <w:t xml:space="preserve"> </w:t>
      </w:r>
      <w:r w:rsidRPr="00E04217">
        <w:rPr>
          <w:rFonts w:asciiTheme="minorHAnsi" w:hAnsiTheme="minorHAnsi" w:cstheme="minorHAnsi"/>
        </w:rPr>
        <w:t>Regulation</w:t>
      </w:r>
      <w:r w:rsidR="00422C2F">
        <w:rPr>
          <w:rFonts w:asciiTheme="minorHAnsi" w:hAnsiTheme="minorHAnsi" w:cstheme="minorHAnsi"/>
        </w:rPr>
        <w:t xml:space="preserve">, </w:t>
      </w:r>
      <w:r w:rsidRPr="00E04217">
        <w:rPr>
          <w:rFonts w:asciiTheme="minorHAnsi" w:hAnsiTheme="minorHAnsi" w:cstheme="minorHAnsi"/>
        </w:rPr>
        <w:t>must</w:t>
      </w:r>
      <w:r w:rsidR="00422C2F">
        <w:rPr>
          <w:rFonts w:asciiTheme="minorHAnsi" w:hAnsiTheme="minorHAnsi" w:cstheme="minorHAnsi"/>
        </w:rPr>
        <w:t xml:space="preserve"> </w:t>
      </w:r>
      <w:r w:rsidRPr="00E04217">
        <w:rPr>
          <w:rFonts w:asciiTheme="minorHAnsi" w:hAnsiTheme="minorHAnsi" w:cstheme="minorHAnsi"/>
        </w:rPr>
        <w:t xml:space="preserve">be forwarded to the </w:t>
      </w:r>
      <w:r w:rsidR="00DF05B1">
        <w:rPr>
          <w:rFonts w:asciiTheme="minorHAnsi" w:hAnsiTheme="minorHAnsi" w:cstheme="minorHAnsi"/>
        </w:rPr>
        <w:t>p</w:t>
      </w:r>
      <w:r w:rsidRPr="00E04217">
        <w:rPr>
          <w:rFonts w:asciiTheme="minorHAnsi" w:hAnsiTheme="minorHAnsi" w:cstheme="minorHAnsi"/>
        </w:rPr>
        <w:t xml:space="preserve">rocurement </w:t>
      </w:r>
      <w:r w:rsidR="00422C2F">
        <w:rPr>
          <w:rFonts w:asciiTheme="minorHAnsi" w:hAnsiTheme="minorHAnsi" w:cstheme="minorHAnsi"/>
        </w:rPr>
        <w:t>d</w:t>
      </w:r>
      <w:r w:rsidRPr="00E04217">
        <w:rPr>
          <w:rFonts w:asciiTheme="minorHAnsi" w:hAnsiTheme="minorHAnsi" w:cstheme="minorHAnsi"/>
        </w:rPr>
        <w:t>epartment for scrutiny</w:t>
      </w:r>
      <w:r w:rsidR="00422C2F">
        <w:rPr>
          <w:rFonts w:asciiTheme="minorHAnsi" w:hAnsiTheme="minorHAnsi" w:cstheme="minorHAnsi"/>
        </w:rPr>
        <w:t xml:space="preserve"> in the first instance.</w:t>
      </w:r>
    </w:p>
    <w:p w14:paraId="6EABE177" w14:textId="77777777" w:rsidR="00422C2F" w:rsidRPr="00E04217" w:rsidRDefault="00422C2F" w:rsidP="00422C2F">
      <w:pPr>
        <w:pStyle w:val="BodyText"/>
        <w:ind w:left="851"/>
        <w:contextualSpacing/>
        <w:jc w:val="both"/>
        <w:rPr>
          <w:rFonts w:asciiTheme="minorHAnsi" w:hAnsiTheme="minorHAnsi" w:cstheme="minorHAnsi"/>
        </w:rPr>
      </w:pPr>
    </w:p>
    <w:p w14:paraId="5D8D9BCC" w14:textId="2E01BE4C" w:rsidR="000538EB"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Leases can only be signed by the </w:t>
      </w:r>
      <w:r w:rsidR="00DF05B1">
        <w:rPr>
          <w:rFonts w:asciiTheme="minorHAnsi" w:hAnsiTheme="minorHAnsi" w:cstheme="minorHAnsi"/>
        </w:rPr>
        <w:t>d</w:t>
      </w:r>
      <w:r w:rsidRPr="00E04217">
        <w:rPr>
          <w:rFonts w:asciiTheme="minorHAnsi" w:hAnsiTheme="minorHAnsi" w:cstheme="minorHAnsi"/>
        </w:rPr>
        <w:t xml:space="preserve">irector of </w:t>
      </w:r>
      <w:r w:rsidR="00DF05B1">
        <w:rPr>
          <w:rFonts w:asciiTheme="minorHAnsi" w:hAnsiTheme="minorHAnsi" w:cstheme="minorHAnsi"/>
        </w:rPr>
        <w:t>f</w:t>
      </w:r>
      <w:r w:rsidRPr="00E04217">
        <w:rPr>
          <w:rFonts w:asciiTheme="minorHAnsi" w:hAnsiTheme="minorHAnsi" w:cstheme="minorHAnsi"/>
        </w:rPr>
        <w:t>inance.</w:t>
      </w:r>
    </w:p>
    <w:p w14:paraId="3227BC43" w14:textId="77777777" w:rsidR="00422C2F" w:rsidRPr="00E04217" w:rsidRDefault="00422C2F" w:rsidP="00422C2F">
      <w:pPr>
        <w:pStyle w:val="BodyText"/>
        <w:ind w:left="851"/>
        <w:contextualSpacing/>
        <w:jc w:val="both"/>
        <w:rPr>
          <w:rFonts w:asciiTheme="minorHAnsi" w:hAnsiTheme="minorHAnsi" w:cstheme="minorHAnsi"/>
        </w:rPr>
      </w:pPr>
    </w:p>
    <w:p w14:paraId="1C9EC285" w14:textId="371BD495" w:rsidR="000538EB" w:rsidRPr="00E04217"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If in doubt</w:t>
      </w:r>
      <w:r w:rsidR="00422C2F">
        <w:rPr>
          <w:rFonts w:asciiTheme="minorHAnsi" w:hAnsiTheme="minorHAnsi" w:cstheme="minorHAnsi"/>
        </w:rPr>
        <w:t xml:space="preserve"> as to</w:t>
      </w:r>
      <w:r w:rsidRPr="00E04217">
        <w:rPr>
          <w:rFonts w:asciiTheme="minorHAnsi" w:hAnsiTheme="minorHAnsi" w:cstheme="minorHAnsi"/>
        </w:rPr>
        <w:t xml:space="preserve"> when an agreement constitutes a lease or an HP agreement</w:t>
      </w:r>
      <w:r w:rsidR="0088173F" w:rsidRPr="00E04217">
        <w:rPr>
          <w:rFonts w:asciiTheme="minorHAnsi" w:hAnsiTheme="minorHAnsi" w:cstheme="minorHAnsi"/>
        </w:rPr>
        <w:t>,</w:t>
      </w:r>
      <w:r w:rsidRPr="00E04217">
        <w:rPr>
          <w:rFonts w:asciiTheme="minorHAnsi" w:hAnsiTheme="minorHAnsi" w:cstheme="minorHAnsi"/>
        </w:rPr>
        <w:t xml:space="preserve"> staff should seek clarification from the </w:t>
      </w:r>
      <w:r w:rsidR="00370E99">
        <w:rPr>
          <w:rFonts w:asciiTheme="minorHAnsi" w:hAnsiTheme="minorHAnsi" w:cstheme="minorHAnsi"/>
        </w:rPr>
        <w:t>p</w:t>
      </w:r>
      <w:r w:rsidRPr="00E04217">
        <w:rPr>
          <w:rFonts w:asciiTheme="minorHAnsi" w:hAnsiTheme="minorHAnsi" w:cstheme="minorHAnsi"/>
        </w:rPr>
        <w:t>rocurement</w:t>
      </w:r>
      <w:r w:rsidRPr="00E04217">
        <w:rPr>
          <w:rFonts w:asciiTheme="minorHAnsi" w:hAnsiTheme="minorHAnsi" w:cstheme="minorHAnsi"/>
          <w:spacing w:val="-5"/>
        </w:rPr>
        <w:t xml:space="preserve"> </w:t>
      </w:r>
      <w:r w:rsidR="00370E99">
        <w:rPr>
          <w:rFonts w:asciiTheme="minorHAnsi" w:hAnsiTheme="minorHAnsi" w:cstheme="minorHAnsi"/>
        </w:rPr>
        <w:t>o</w:t>
      </w:r>
      <w:r w:rsidRPr="00E04217">
        <w:rPr>
          <w:rFonts w:asciiTheme="minorHAnsi" w:hAnsiTheme="minorHAnsi" w:cstheme="minorHAnsi"/>
        </w:rPr>
        <w:t>fficer.</w:t>
      </w:r>
    </w:p>
    <w:p w14:paraId="119920E4" w14:textId="77777777" w:rsidR="000538EB" w:rsidRPr="00E04217" w:rsidRDefault="000538EB" w:rsidP="009345ED">
      <w:pPr>
        <w:pStyle w:val="BodyText"/>
        <w:ind w:left="851" w:hanging="851"/>
        <w:contextualSpacing/>
        <w:rPr>
          <w:rFonts w:asciiTheme="minorHAnsi" w:hAnsiTheme="minorHAnsi" w:cstheme="minorHAnsi"/>
        </w:rPr>
      </w:pPr>
    </w:p>
    <w:p w14:paraId="3A8F83A0" w14:textId="0186CB25" w:rsidR="000538EB" w:rsidRPr="00E04217" w:rsidRDefault="00E256E4" w:rsidP="009345ED">
      <w:pPr>
        <w:pStyle w:val="Heading3"/>
        <w:numPr>
          <w:ilvl w:val="1"/>
          <w:numId w:val="15"/>
        </w:numPr>
        <w:tabs>
          <w:tab w:val="left" w:pos="827"/>
        </w:tabs>
        <w:ind w:left="851" w:hanging="851"/>
        <w:contextualSpacing/>
        <w:rPr>
          <w:rFonts w:asciiTheme="minorHAnsi" w:hAnsiTheme="minorHAnsi" w:cstheme="minorHAnsi"/>
        </w:rPr>
      </w:pPr>
      <w:r w:rsidRPr="00E04217">
        <w:rPr>
          <w:rFonts w:asciiTheme="minorHAnsi" w:hAnsiTheme="minorHAnsi" w:cstheme="minorHAnsi"/>
        </w:rPr>
        <w:t>Payment of invoices</w:t>
      </w:r>
    </w:p>
    <w:p w14:paraId="2EB95ED4" w14:textId="454448E4" w:rsidR="000538EB" w:rsidRPr="00E04217"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The procedures for making all payments shall be in a</w:t>
      </w:r>
      <w:r w:rsidR="0088173F" w:rsidRPr="00E04217">
        <w:rPr>
          <w:rFonts w:asciiTheme="minorHAnsi" w:hAnsiTheme="minorHAnsi" w:cstheme="minorHAnsi"/>
        </w:rPr>
        <w:t xml:space="preserve"> form specified by the </w:t>
      </w:r>
      <w:r w:rsidR="00370E99">
        <w:rPr>
          <w:rFonts w:asciiTheme="minorHAnsi" w:hAnsiTheme="minorHAnsi" w:cstheme="minorHAnsi"/>
        </w:rPr>
        <w:t>d</w:t>
      </w:r>
      <w:r w:rsidR="0088173F" w:rsidRPr="00E04217">
        <w:rPr>
          <w:rFonts w:asciiTheme="minorHAnsi" w:hAnsiTheme="minorHAnsi" w:cstheme="minorHAnsi"/>
        </w:rPr>
        <w:t>irector o</w:t>
      </w:r>
      <w:r w:rsidRPr="00E04217">
        <w:rPr>
          <w:rFonts w:asciiTheme="minorHAnsi" w:hAnsiTheme="minorHAnsi" w:cstheme="minorHAnsi"/>
        </w:rPr>
        <w:t xml:space="preserve">f </w:t>
      </w:r>
      <w:r w:rsidR="00370E99">
        <w:rPr>
          <w:rFonts w:asciiTheme="minorHAnsi" w:hAnsiTheme="minorHAnsi" w:cstheme="minorHAnsi"/>
        </w:rPr>
        <w:t>f</w:t>
      </w:r>
      <w:r w:rsidRPr="00E04217">
        <w:rPr>
          <w:rFonts w:asciiTheme="minorHAnsi" w:hAnsiTheme="minorHAnsi" w:cstheme="minorHAnsi"/>
        </w:rPr>
        <w:t>inance.</w:t>
      </w:r>
    </w:p>
    <w:p w14:paraId="514F9C7F" w14:textId="77777777" w:rsidR="00422C2F" w:rsidRDefault="00422C2F" w:rsidP="009345ED">
      <w:pPr>
        <w:pStyle w:val="BodyText"/>
        <w:ind w:left="851" w:hanging="851"/>
        <w:contextualSpacing/>
        <w:jc w:val="both"/>
        <w:rPr>
          <w:rFonts w:asciiTheme="minorHAnsi" w:hAnsiTheme="minorHAnsi" w:cstheme="minorHAnsi"/>
        </w:rPr>
      </w:pPr>
    </w:p>
    <w:p w14:paraId="1877AC5B" w14:textId="47801D1B" w:rsidR="000538EB" w:rsidRPr="00E04217"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370E99">
        <w:rPr>
          <w:rFonts w:asciiTheme="minorHAnsi" w:hAnsiTheme="minorHAnsi" w:cstheme="minorHAnsi"/>
        </w:rPr>
        <w:t>d</w:t>
      </w:r>
      <w:r w:rsidRPr="00E04217">
        <w:rPr>
          <w:rFonts w:asciiTheme="minorHAnsi" w:hAnsiTheme="minorHAnsi" w:cstheme="minorHAnsi"/>
        </w:rPr>
        <w:t xml:space="preserve">irector of </w:t>
      </w:r>
      <w:r w:rsidR="00370E99">
        <w:rPr>
          <w:rFonts w:asciiTheme="minorHAnsi" w:hAnsiTheme="minorHAnsi" w:cstheme="minorHAnsi"/>
        </w:rPr>
        <w:t>f</w:t>
      </w:r>
      <w:r w:rsidRPr="00E04217">
        <w:rPr>
          <w:rFonts w:asciiTheme="minorHAnsi" w:hAnsiTheme="minorHAnsi" w:cstheme="minorHAnsi"/>
        </w:rPr>
        <w:t>inance is responsible for deciding the most appropriate method of payment for all categories of invoice. Payments to UK suppliers will normally be made by BACS transfer. In exceptional circumstances</w:t>
      </w:r>
      <w:r w:rsidR="0088173F" w:rsidRPr="00E04217">
        <w:rPr>
          <w:rFonts w:asciiTheme="minorHAnsi" w:hAnsiTheme="minorHAnsi" w:cstheme="minorHAnsi"/>
        </w:rPr>
        <w:t>,</w:t>
      </w:r>
      <w:r w:rsidRPr="00E04217">
        <w:rPr>
          <w:rFonts w:asciiTheme="minorHAnsi" w:hAnsiTheme="minorHAnsi" w:cstheme="minorHAnsi"/>
        </w:rPr>
        <w:t xml:space="preserve"> the </w:t>
      </w:r>
      <w:r w:rsidR="00370E99">
        <w:rPr>
          <w:rFonts w:asciiTheme="minorHAnsi" w:hAnsiTheme="minorHAnsi" w:cstheme="minorHAnsi"/>
        </w:rPr>
        <w:t>d</w:t>
      </w:r>
      <w:r w:rsidRPr="00E04217">
        <w:rPr>
          <w:rFonts w:asciiTheme="minorHAnsi" w:hAnsiTheme="minorHAnsi" w:cstheme="minorHAnsi"/>
        </w:rPr>
        <w:t xml:space="preserve">irector of </w:t>
      </w:r>
      <w:r w:rsidR="00370E99">
        <w:rPr>
          <w:rFonts w:asciiTheme="minorHAnsi" w:hAnsiTheme="minorHAnsi" w:cstheme="minorHAnsi"/>
        </w:rPr>
        <w:t>f</w:t>
      </w:r>
      <w:r w:rsidRPr="00E04217">
        <w:rPr>
          <w:rFonts w:asciiTheme="minorHAnsi" w:hAnsiTheme="minorHAnsi" w:cstheme="minorHAnsi"/>
        </w:rPr>
        <w:t xml:space="preserve">inance will </w:t>
      </w:r>
      <w:r w:rsidR="00422C2F" w:rsidRPr="00E04217">
        <w:rPr>
          <w:rFonts w:asciiTheme="minorHAnsi" w:hAnsiTheme="minorHAnsi" w:cstheme="minorHAnsi"/>
        </w:rPr>
        <w:t xml:space="preserve">manually </w:t>
      </w:r>
      <w:r w:rsidRPr="00E04217">
        <w:rPr>
          <w:rFonts w:asciiTheme="minorHAnsi" w:hAnsiTheme="minorHAnsi" w:cstheme="minorHAnsi"/>
        </w:rPr>
        <w:t>prepare cheques for urgen</w:t>
      </w:r>
      <w:r w:rsidR="0088173F" w:rsidRPr="00E04217">
        <w:rPr>
          <w:rFonts w:asciiTheme="minorHAnsi" w:hAnsiTheme="minorHAnsi" w:cstheme="minorHAnsi"/>
        </w:rPr>
        <w:t xml:space="preserve">t payments or arrange </w:t>
      </w:r>
      <w:r w:rsidR="0088173F" w:rsidRPr="00E04217">
        <w:rPr>
          <w:rFonts w:asciiTheme="minorHAnsi" w:hAnsiTheme="minorHAnsi" w:cstheme="minorHAnsi"/>
        </w:rPr>
        <w:lastRenderedPageBreak/>
        <w:t>for same-</w:t>
      </w:r>
      <w:r w:rsidRPr="00E04217">
        <w:rPr>
          <w:rFonts w:asciiTheme="minorHAnsi" w:hAnsiTheme="minorHAnsi" w:cstheme="minorHAnsi"/>
        </w:rPr>
        <w:t>day CHAPS payments.</w:t>
      </w:r>
    </w:p>
    <w:p w14:paraId="34E889D4" w14:textId="77777777" w:rsidR="00422C2F" w:rsidRDefault="00422C2F" w:rsidP="00422C2F">
      <w:pPr>
        <w:pStyle w:val="BodyText"/>
        <w:ind w:left="851"/>
        <w:contextualSpacing/>
        <w:jc w:val="both"/>
        <w:rPr>
          <w:rFonts w:asciiTheme="minorHAnsi" w:hAnsiTheme="minorHAnsi" w:cstheme="minorHAnsi"/>
        </w:rPr>
      </w:pPr>
    </w:p>
    <w:p w14:paraId="421BE185" w14:textId="50FB68CF" w:rsidR="000538EB" w:rsidRPr="00E04217"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Heads of </w:t>
      </w:r>
      <w:r w:rsidR="00370E99">
        <w:rPr>
          <w:rFonts w:asciiTheme="minorHAnsi" w:hAnsiTheme="minorHAnsi" w:cstheme="minorHAnsi"/>
        </w:rPr>
        <w:t>d</w:t>
      </w:r>
      <w:r w:rsidRPr="00E04217">
        <w:rPr>
          <w:rFonts w:asciiTheme="minorHAnsi" w:hAnsiTheme="minorHAnsi" w:cstheme="minorHAnsi"/>
        </w:rPr>
        <w:t>epartment are responsible for ensuring that expenditure within their departments does not exceed funds available.</w:t>
      </w:r>
    </w:p>
    <w:p w14:paraId="04B88677" w14:textId="77777777" w:rsidR="00422C2F" w:rsidRDefault="00422C2F" w:rsidP="009345ED">
      <w:pPr>
        <w:pStyle w:val="BodyText"/>
        <w:ind w:left="851" w:hanging="851"/>
        <w:contextualSpacing/>
        <w:jc w:val="both"/>
        <w:rPr>
          <w:rFonts w:asciiTheme="minorHAnsi" w:hAnsiTheme="minorHAnsi" w:cstheme="minorHAnsi"/>
        </w:rPr>
      </w:pPr>
    </w:p>
    <w:p w14:paraId="42A78994" w14:textId="67596A4E" w:rsidR="000538EB" w:rsidRPr="00E04217"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Suppliers should be instructed by the </w:t>
      </w:r>
      <w:r w:rsidR="00370E99">
        <w:rPr>
          <w:rFonts w:asciiTheme="minorHAnsi" w:hAnsiTheme="minorHAnsi" w:cstheme="minorHAnsi"/>
        </w:rPr>
        <w:t>b</w:t>
      </w:r>
      <w:r w:rsidRPr="00E04217">
        <w:rPr>
          <w:rFonts w:asciiTheme="minorHAnsi" w:hAnsiTheme="minorHAnsi" w:cstheme="minorHAnsi"/>
        </w:rPr>
        <w:t xml:space="preserve">udget </w:t>
      </w:r>
      <w:r w:rsidR="00370E99">
        <w:rPr>
          <w:rFonts w:asciiTheme="minorHAnsi" w:hAnsiTheme="minorHAnsi" w:cstheme="minorHAnsi"/>
        </w:rPr>
        <w:t>h</w:t>
      </w:r>
      <w:r w:rsidRPr="00E04217">
        <w:rPr>
          <w:rFonts w:asciiTheme="minorHAnsi" w:hAnsiTheme="minorHAnsi" w:cstheme="minorHAnsi"/>
        </w:rPr>
        <w:t>older to submit invoices for goods or s</w:t>
      </w:r>
      <w:r w:rsidR="0088173F" w:rsidRPr="00E04217">
        <w:rPr>
          <w:rFonts w:asciiTheme="minorHAnsi" w:hAnsiTheme="minorHAnsi" w:cstheme="minorHAnsi"/>
        </w:rPr>
        <w:t xml:space="preserve">ervices to the </w:t>
      </w:r>
      <w:r w:rsidR="00370E99">
        <w:rPr>
          <w:rFonts w:asciiTheme="minorHAnsi" w:hAnsiTheme="minorHAnsi" w:cstheme="minorHAnsi"/>
        </w:rPr>
        <w:t>c</w:t>
      </w:r>
      <w:r w:rsidR="0088173F" w:rsidRPr="00E04217">
        <w:rPr>
          <w:rFonts w:asciiTheme="minorHAnsi" w:hAnsiTheme="minorHAnsi" w:cstheme="minorHAnsi"/>
        </w:rPr>
        <w:t>ollege</w:t>
      </w:r>
      <w:r w:rsidR="00422C2F">
        <w:rPr>
          <w:rFonts w:asciiTheme="minorHAnsi" w:hAnsiTheme="minorHAnsi" w:cstheme="minorHAnsi"/>
        </w:rPr>
        <w:t>’s</w:t>
      </w:r>
      <w:r w:rsidR="0088173F" w:rsidRPr="00E04217">
        <w:rPr>
          <w:rFonts w:asciiTheme="minorHAnsi" w:hAnsiTheme="minorHAnsi" w:cstheme="minorHAnsi"/>
        </w:rPr>
        <w:t xml:space="preserve"> </w:t>
      </w:r>
      <w:r w:rsidR="00370E99">
        <w:rPr>
          <w:rFonts w:asciiTheme="minorHAnsi" w:hAnsiTheme="minorHAnsi" w:cstheme="minorHAnsi"/>
        </w:rPr>
        <w:t>f</w:t>
      </w:r>
      <w:r w:rsidR="0088173F" w:rsidRPr="00E04217">
        <w:rPr>
          <w:rFonts w:asciiTheme="minorHAnsi" w:hAnsiTheme="minorHAnsi" w:cstheme="minorHAnsi"/>
        </w:rPr>
        <w:t xml:space="preserve">inance </w:t>
      </w:r>
      <w:r w:rsidR="00422C2F">
        <w:rPr>
          <w:rFonts w:asciiTheme="minorHAnsi" w:hAnsiTheme="minorHAnsi" w:cstheme="minorHAnsi"/>
        </w:rPr>
        <w:t>d</w:t>
      </w:r>
      <w:r w:rsidRPr="00E04217">
        <w:rPr>
          <w:rFonts w:asciiTheme="minorHAnsi" w:hAnsiTheme="minorHAnsi" w:cstheme="minorHAnsi"/>
        </w:rPr>
        <w:t>epartment only.</w:t>
      </w:r>
    </w:p>
    <w:p w14:paraId="65AC2188" w14:textId="77777777" w:rsidR="00422C2F" w:rsidRDefault="00422C2F" w:rsidP="009345ED">
      <w:pPr>
        <w:pStyle w:val="BodyText"/>
        <w:ind w:left="851" w:hanging="851"/>
        <w:contextualSpacing/>
        <w:jc w:val="both"/>
        <w:rPr>
          <w:rFonts w:asciiTheme="minorHAnsi" w:hAnsiTheme="minorHAnsi" w:cstheme="minorHAnsi"/>
        </w:rPr>
      </w:pPr>
    </w:p>
    <w:p w14:paraId="3055B993" w14:textId="2B6EEB28" w:rsidR="000538EB" w:rsidRPr="00E04217"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Care must be taken by the </w:t>
      </w:r>
      <w:r w:rsidR="00370E99">
        <w:rPr>
          <w:rFonts w:asciiTheme="minorHAnsi" w:hAnsiTheme="minorHAnsi" w:cstheme="minorHAnsi"/>
        </w:rPr>
        <w:t>b</w:t>
      </w:r>
      <w:r w:rsidRPr="00E04217">
        <w:rPr>
          <w:rFonts w:asciiTheme="minorHAnsi" w:hAnsiTheme="minorHAnsi" w:cstheme="minorHAnsi"/>
        </w:rPr>
        <w:t xml:space="preserve">udget </w:t>
      </w:r>
      <w:r w:rsidR="00370E99">
        <w:rPr>
          <w:rFonts w:asciiTheme="minorHAnsi" w:hAnsiTheme="minorHAnsi" w:cstheme="minorHAnsi"/>
        </w:rPr>
        <w:t>h</w:t>
      </w:r>
      <w:r w:rsidRPr="00E04217">
        <w:rPr>
          <w:rFonts w:asciiTheme="minorHAnsi" w:hAnsiTheme="minorHAnsi" w:cstheme="minorHAnsi"/>
        </w:rPr>
        <w:t>older to ensure that discounts receivable are obtained.</w:t>
      </w:r>
    </w:p>
    <w:p w14:paraId="6C95D8BF" w14:textId="77777777" w:rsidR="00422C2F" w:rsidRDefault="00422C2F" w:rsidP="009345ED">
      <w:pPr>
        <w:pStyle w:val="BodyText"/>
        <w:ind w:left="851" w:hanging="851"/>
        <w:contextualSpacing/>
        <w:jc w:val="both"/>
        <w:rPr>
          <w:rFonts w:asciiTheme="minorHAnsi" w:hAnsiTheme="minorHAnsi" w:cstheme="minorHAnsi"/>
        </w:rPr>
      </w:pPr>
    </w:p>
    <w:p w14:paraId="63BD08D4" w14:textId="19500E30" w:rsidR="000538EB" w:rsidRPr="00E04217" w:rsidRDefault="00E256E4" w:rsidP="00422C2F">
      <w:pPr>
        <w:pStyle w:val="BodyText"/>
        <w:ind w:left="851"/>
        <w:contextualSpacing/>
        <w:jc w:val="both"/>
        <w:rPr>
          <w:rFonts w:asciiTheme="minorHAnsi" w:hAnsiTheme="minorHAnsi" w:cstheme="minorHAnsi"/>
        </w:rPr>
      </w:pPr>
      <w:r w:rsidRPr="00E04217">
        <w:rPr>
          <w:rFonts w:asciiTheme="minorHAnsi" w:hAnsiTheme="minorHAnsi" w:cstheme="minorHAnsi"/>
        </w:rPr>
        <w:t xml:space="preserve">Payments will only be made by the </w:t>
      </w:r>
      <w:r w:rsidR="00370E99">
        <w:rPr>
          <w:rFonts w:asciiTheme="minorHAnsi" w:hAnsiTheme="minorHAnsi" w:cstheme="minorHAnsi"/>
        </w:rPr>
        <w:t>d</w:t>
      </w:r>
      <w:r w:rsidRPr="00E04217">
        <w:rPr>
          <w:rFonts w:asciiTheme="minorHAnsi" w:hAnsiTheme="minorHAnsi" w:cstheme="minorHAnsi"/>
        </w:rPr>
        <w:t xml:space="preserve">irector of </w:t>
      </w:r>
      <w:r w:rsidR="00370E99">
        <w:rPr>
          <w:rFonts w:asciiTheme="minorHAnsi" w:hAnsiTheme="minorHAnsi" w:cstheme="minorHAnsi"/>
        </w:rPr>
        <w:t>f</w:t>
      </w:r>
      <w:r w:rsidRPr="00E04217">
        <w:rPr>
          <w:rFonts w:asciiTheme="minorHAnsi" w:hAnsiTheme="minorHAnsi" w:cstheme="minorHAnsi"/>
        </w:rPr>
        <w:t xml:space="preserve">inance against invoices that have been certified for payment by the appropriate </w:t>
      </w:r>
      <w:r w:rsidR="00370E99">
        <w:rPr>
          <w:rFonts w:asciiTheme="minorHAnsi" w:hAnsiTheme="minorHAnsi" w:cstheme="minorHAnsi"/>
        </w:rPr>
        <w:t>h</w:t>
      </w:r>
      <w:r w:rsidRPr="00E04217">
        <w:rPr>
          <w:rFonts w:asciiTheme="minorHAnsi" w:hAnsiTheme="minorHAnsi" w:cstheme="minorHAnsi"/>
        </w:rPr>
        <w:t xml:space="preserve">ead of </w:t>
      </w:r>
      <w:r w:rsidR="00370E99">
        <w:rPr>
          <w:rFonts w:asciiTheme="minorHAnsi" w:hAnsiTheme="minorHAnsi" w:cstheme="minorHAnsi"/>
        </w:rPr>
        <w:t>d</w:t>
      </w:r>
      <w:r w:rsidRPr="00E04217">
        <w:rPr>
          <w:rFonts w:asciiTheme="minorHAnsi" w:hAnsiTheme="minorHAnsi" w:cstheme="minorHAnsi"/>
        </w:rPr>
        <w:t xml:space="preserve">epartment or </w:t>
      </w:r>
      <w:r w:rsidR="00370E99">
        <w:rPr>
          <w:rFonts w:asciiTheme="minorHAnsi" w:hAnsiTheme="minorHAnsi" w:cstheme="minorHAnsi"/>
        </w:rPr>
        <w:t>b</w:t>
      </w:r>
      <w:r w:rsidRPr="00E04217">
        <w:rPr>
          <w:rFonts w:asciiTheme="minorHAnsi" w:hAnsiTheme="minorHAnsi" w:cstheme="minorHAnsi"/>
        </w:rPr>
        <w:t xml:space="preserve">udget </w:t>
      </w:r>
      <w:r w:rsidR="00370E99">
        <w:rPr>
          <w:rFonts w:asciiTheme="minorHAnsi" w:hAnsiTheme="minorHAnsi" w:cstheme="minorHAnsi"/>
        </w:rPr>
        <w:t>h</w:t>
      </w:r>
      <w:r w:rsidRPr="00E04217">
        <w:rPr>
          <w:rFonts w:asciiTheme="minorHAnsi" w:hAnsiTheme="minorHAnsi" w:cstheme="minorHAnsi"/>
        </w:rPr>
        <w:t>older.</w:t>
      </w:r>
    </w:p>
    <w:p w14:paraId="2E03EFBF" w14:textId="77777777" w:rsidR="00422C2F" w:rsidRDefault="00422C2F" w:rsidP="009345ED">
      <w:pPr>
        <w:pStyle w:val="BodyText"/>
        <w:ind w:left="851" w:hanging="851"/>
        <w:contextualSpacing/>
        <w:jc w:val="both"/>
        <w:rPr>
          <w:rFonts w:asciiTheme="minorHAnsi" w:hAnsiTheme="minorHAnsi" w:cstheme="minorHAnsi"/>
        </w:rPr>
      </w:pPr>
    </w:p>
    <w:p w14:paraId="66089158" w14:textId="098D6575" w:rsidR="000538EB" w:rsidRPr="00E04217" w:rsidRDefault="00E256E4" w:rsidP="00422C2F">
      <w:pPr>
        <w:pStyle w:val="BodyText"/>
        <w:ind w:left="851" w:hanging="26"/>
        <w:contextualSpacing/>
        <w:jc w:val="both"/>
        <w:rPr>
          <w:rFonts w:asciiTheme="minorHAnsi" w:hAnsiTheme="minorHAnsi" w:cstheme="minorHAnsi"/>
        </w:rPr>
      </w:pPr>
      <w:r w:rsidRPr="00E04217">
        <w:rPr>
          <w:rFonts w:asciiTheme="minorHAnsi" w:hAnsiTheme="minorHAnsi" w:cstheme="minorHAnsi"/>
        </w:rPr>
        <w:t xml:space="preserve">Payments will only be made by the </w:t>
      </w:r>
      <w:r w:rsidR="00370E99">
        <w:rPr>
          <w:rFonts w:asciiTheme="minorHAnsi" w:hAnsiTheme="minorHAnsi" w:cstheme="minorHAnsi"/>
        </w:rPr>
        <w:t>d</w:t>
      </w:r>
      <w:r w:rsidRPr="00E04217">
        <w:rPr>
          <w:rFonts w:asciiTheme="minorHAnsi" w:hAnsiTheme="minorHAnsi" w:cstheme="minorHAnsi"/>
        </w:rPr>
        <w:t xml:space="preserve">irector of </w:t>
      </w:r>
      <w:r w:rsidR="00370E99">
        <w:rPr>
          <w:rFonts w:asciiTheme="minorHAnsi" w:hAnsiTheme="minorHAnsi" w:cstheme="minorHAnsi"/>
        </w:rPr>
        <w:t>f</w:t>
      </w:r>
      <w:r w:rsidRPr="00E04217">
        <w:rPr>
          <w:rFonts w:asciiTheme="minorHAnsi" w:hAnsiTheme="minorHAnsi" w:cstheme="minorHAnsi"/>
        </w:rPr>
        <w:t>inance against invoices that can be matched to a receipted</w:t>
      </w:r>
      <w:r w:rsidRPr="00E04217">
        <w:rPr>
          <w:rFonts w:asciiTheme="minorHAnsi" w:hAnsiTheme="minorHAnsi" w:cstheme="minorHAnsi"/>
          <w:spacing w:val="-7"/>
        </w:rPr>
        <w:t xml:space="preserve"> </w:t>
      </w:r>
      <w:r w:rsidRPr="00E04217">
        <w:rPr>
          <w:rFonts w:asciiTheme="minorHAnsi" w:hAnsiTheme="minorHAnsi" w:cstheme="minorHAnsi"/>
        </w:rPr>
        <w:t>order.</w:t>
      </w:r>
    </w:p>
    <w:p w14:paraId="77F15DE8" w14:textId="77777777" w:rsidR="00422C2F" w:rsidRDefault="00422C2F" w:rsidP="00E04217">
      <w:pPr>
        <w:pStyle w:val="BodyText"/>
        <w:ind w:left="825"/>
        <w:contextualSpacing/>
        <w:jc w:val="both"/>
        <w:rPr>
          <w:rFonts w:asciiTheme="minorHAnsi" w:hAnsiTheme="minorHAnsi" w:cstheme="minorHAnsi"/>
        </w:rPr>
      </w:pPr>
    </w:p>
    <w:p w14:paraId="71BCBF1F" w14:textId="68113A2A" w:rsidR="000538EB" w:rsidRPr="00E04217" w:rsidRDefault="00E256E4" w:rsidP="00E04217">
      <w:pPr>
        <w:pStyle w:val="BodyText"/>
        <w:ind w:left="825"/>
        <w:contextualSpacing/>
        <w:jc w:val="both"/>
        <w:rPr>
          <w:rFonts w:asciiTheme="minorHAnsi" w:hAnsiTheme="minorHAnsi" w:cstheme="minorHAnsi"/>
        </w:rPr>
      </w:pPr>
      <w:r w:rsidRPr="00E04217">
        <w:rPr>
          <w:rFonts w:asciiTheme="minorHAnsi" w:hAnsiTheme="minorHAnsi" w:cstheme="minorHAnsi"/>
        </w:rPr>
        <w:t>Certification of an invoice or receipting of an electronic order will ensure that:</w:t>
      </w:r>
    </w:p>
    <w:p w14:paraId="70FD0683" w14:textId="77777777" w:rsidR="000538EB" w:rsidRPr="00E04217" w:rsidRDefault="00E256E4" w:rsidP="00422C2F">
      <w:pPr>
        <w:pStyle w:val="ListParagraph"/>
        <w:numPr>
          <w:ilvl w:val="2"/>
          <w:numId w:val="15"/>
        </w:numPr>
        <w:tabs>
          <w:tab w:val="left" w:pos="1279"/>
          <w:tab w:val="left" w:pos="1280"/>
        </w:tabs>
        <w:ind w:hanging="429"/>
        <w:contextualSpacing/>
        <w:jc w:val="both"/>
        <w:rPr>
          <w:rFonts w:asciiTheme="minorHAnsi" w:hAnsiTheme="minorHAnsi" w:cstheme="minorHAnsi"/>
        </w:rPr>
      </w:pPr>
      <w:r w:rsidRPr="00E04217">
        <w:rPr>
          <w:rFonts w:asciiTheme="minorHAnsi" w:hAnsiTheme="minorHAnsi" w:cstheme="minorHAnsi"/>
        </w:rPr>
        <w:t>the goods have been received, examined and approved with regard to quality and quantity, or that services rendered or work done is</w:t>
      </w:r>
      <w:r w:rsidRPr="00E04217">
        <w:rPr>
          <w:rFonts w:asciiTheme="minorHAnsi" w:hAnsiTheme="minorHAnsi" w:cstheme="minorHAnsi"/>
          <w:spacing w:val="-6"/>
        </w:rPr>
        <w:t xml:space="preserve"> </w:t>
      </w:r>
      <w:r w:rsidRPr="00E04217">
        <w:rPr>
          <w:rFonts w:asciiTheme="minorHAnsi" w:hAnsiTheme="minorHAnsi" w:cstheme="minorHAnsi"/>
        </w:rPr>
        <w:t>satisfactory</w:t>
      </w:r>
    </w:p>
    <w:p w14:paraId="01202924" w14:textId="77777777" w:rsidR="0088173F" w:rsidRPr="00E04217" w:rsidRDefault="00E256E4" w:rsidP="00422C2F">
      <w:pPr>
        <w:pStyle w:val="ListParagraph"/>
        <w:numPr>
          <w:ilvl w:val="2"/>
          <w:numId w:val="15"/>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where appropriate, it is matched to the</w:t>
      </w:r>
      <w:r w:rsidRPr="00E04217">
        <w:rPr>
          <w:rFonts w:asciiTheme="minorHAnsi" w:hAnsiTheme="minorHAnsi" w:cstheme="minorHAnsi"/>
          <w:spacing w:val="-9"/>
        </w:rPr>
        <w:t xml:space="preserve"> </w:t>
      </w:r>
      <w:r w:rsidRPr="00E04217">
        <w:rPr>
          <w:rFonts w:asciiTheme="minorHAnsi" w:hAnsiTheme="minorHAnsi" w:cstheme="minorHAnsi"/>
        </w:rPr>
        <w:t>order</w:t>
      </w:r>
    </w:p>
    <w:p w14:paraId="5EC5A862" w14:textId="5D1EC95F" w:rsidR="0088173F" w:rsidRPr="00E04217" w:rsidRDefault="00E256E4" w:rsidP="00422C2F">
      <w:pPr>
        <w:pStyle w:val="ListParagraph"/>
        <w:numPr>
          <w:ilvl w:val="2"/>
          <w:numId w:val="15"/>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invoice details (quantity, price discount) are</w:t>
      </w:r>
      <w:r w:rsidRPr="00E04217">
        <w:rPr>
          <w:rFonts w:asciiTheme="minorHAnsi" w:hAnsiTheme="minorHAnsi" w:cstheme="minorHAnsi"/>
          <w:spacing w:val="-3"/>
        </w:rPr>
        <w:t xml:space="preserve"> </w:t>
      </w:r>
      <w:r w:rsidRPr="00E04217">
        <w:rPr>
          <w:rFonts w:asciiTheme="minorHAnsi" w:hAnsiTheme="minorHAnsi" w:cstheme="minorHAnsi"/>
        </w:rPr>
        <w:t>correct</w:t>
      </w:r>
    </w:p>
    <w:p w14:paraId="0890C8DF" w14:textId="56C50109" w:rsidR="0088173F" w:rsidRPr="00E04217" w:rsidRDefault="00E256E4" w:rsidP="00422C2F">
      <w:pPr>
        <w:pStyle w:val="ListParagraph"/>
        <w:numPr>
          <w:ilvl w:val="2"/>
          <w:numId w:val="15"/>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the invoice is arithmetically</w:t>
      </w:r>
      <w:r w:rsidRPr="00E04217">
        <w:rPr>
          <w:rFonts w:asciiTheme="minorHAnsi" w:hAnsiTheme="minorHAnsi" w:cstheme="minorHAnsi"/>
          <w:spacing w:val="-2"/>
        </w:rPr>
        <w:t xml:space="preserve"> </w:t>
      </w:r>
      <w:r w:rsidRPr="00E04217">
        <w:rPr>
          <w:rFonts w:asciiTheme="minorHAnsi" w:hAnsiTheme="minorHAnsi" w:cstheme="minorHAnsi"/>
        </w:rPr>
        <w:t>correct</w:t>
      </w:r>
    </w:p>
    <w:p w14:paraId="26584458" w14:textId="7985440E" w:rsidR="0088173F" w:rsidRPr="00E04217" w:rsidRDefault="00E256E4" w:rsidP="00422C2F">
      <w:pPr>
        <w:pStyle w:val="ListParagraph"/>
        <w:numPr>
          <w:ilvl w:val="2"/>
          <w:numId w:val="15"/>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the invoice has not previously been passed for</w:t>
      </w:r>
      <w:r w:rsidRPr="00E04217">
        <w:rPr>
          <w:rFonts w:asciiTheme="minorHAnsi" w:hAnsiTheme="minorHAnsi" w:cstheme="minorHAnsi"/>
          <w:spacing w:val="-5"/>
        </w:rPr>
        <w:t xml:space="preserve"> </w:t>
      </w:r>
      <w:r w:rsidRPr="00E04217">
        <w:rPr>
          <w:rFonts w:asciiTheme="minorHAnsi" w:hAnsiTheme="minorHAnsi" w:cstheme="minorHAnsi"/>
        </w:rPr>
        <w:t>payment</w:t>
      </w:r>
    </w:p>
    <w:p w14:paraId="54282220" w14:textId="7D61A733" w:rsidR="000538EB" w:rsidRPr="00E04217" w:rsidRDefault="00E256E4" w:rsidP="00422C2F">
      <w:pPr>
        <w:pStyle w:val="ListParagraph"/>
        <w:numPr>
          <w:ilvl w:val="2"/>
          <w:numId w:val="15"/>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where appropriate, an entry has been made on a stores record or departmental</w:t>
      </w:r>
      <w:r w:rsidRPr="00E04217">
        <w:rPr>
          <w:rFonts w:asciiTheme="minorHAnsi" w:hAnsiTheme="minorHAnsi" w:cstheme="minorHAnsi"/>
          <w:spacing w:val="-1"/>
        </w:rPr>
        <w:t xml:space="preserve"> </w:t>
      </w:r>
      <w:r w:rsidRPr="00E04217">
        <w:rPr>
          <w:rFonts w:asciiTheme="minorHAnsi" w:hAnsiTheme="minorHAnsi" w:cstheme="minorHAnsi"/>
        </w:rPr>
        <w:t>inventory</w:t>
      </w:r>
    </w:p>
    <w:p w14:paraId="22B20B4E" w14:textId="46EE5A31" w:rsidR="000538EB" w:rsidRPr="00E04217" w:rsidRDefault="00E256E4" w:rsidP="00422C2F">
      <w:pPr>
        <w:pStyle w:val="ListParagraph"/>
        <w:numPr>
          <w:ilvl w:val="2"/>
          <w:numId w:val="15"/>
        </w:numPr>
        <w:tabs>
          <w:tab w:val="left" w:pos="1280"/>
        </w:tabs>
        <w:ind w:hanging="429"/>
        <w:contextualSpacing/>
        <w:jc w:val="both"/>
        <w:rPr>
          <w:rFonts w:asciiTheme="minorHAnsi" w:hAnsiTheme="minorHAnsi" w:cstheme="minorHAnsi"/>
        </w:rPr>
      </w:pPr>
      <w:r w:rsidRPr="00E04217">
        <w:rPr>
          <w:rFonts w:asciiTheme="minorHAnsi" w:hAnsiTheme="minorHAnsi" w:cstheme="minorHAnsi"/>
        </w:rPr>
        <w:t>an appropriate cost centre is quoted</w:t>
      </w:r>
      <w:r w:rsidR="00370E99">
        <w:rPr>
          <w:rFonts w:asciiTheme="minorHAnsi" w:hAnsiTheme="minorHAnsi" w:cstheme="minorHAnsi"/>
        </w:rPr>
        <w:t xml:space="preserve"> – </w:t>
      </w:r>
      <w:r w:rsidRPr="00E04217">
        <w:rPr>
          <w:rFonts w:asciiTheme="minorHAnsi" w:hAnsiTheme="minorHAnsi" w:cstheme="minorHAnsi"/>
        </w:rPr>
        <w:t xml:space="preserve">this must be one of the cost centre codes included in the </w:t>
      </w:r>
      <w:r w:rsidR="00370E99">
        <w:rPr>
          <w:rFonts w:asciiTheme="minorHAnsi" w:hAnsiTheme="minorHAnsi" w:cstheme="minorHAnsi"/>
        </w:rPr>
        <w:t>b</w:t>
      </w:r>
      <w:r w:rsidRPr="00E04217">
        <w:rPr>
          <w:rFonts w:asciiTheme="minorHAnsi" w:hAnsiTheme="minorHAnsi" w:cstheme="minorHAnsi"/>
        </w:rPr>
        <w:t xml:space="preserve">udget </w:t>
      </w:r>
      <w:r w:rsidR="00370E99">
        <w:rPr>
          <w:rFonts w:asciiTheme="minorHAnsi" w:hAnsiTheme="minorHAnsi" w:cstheme="minorHAnsi"/>
        </w:rPr>
        <w:t>h</w:t>
      </w:r>
      <w:r w:rsidRPr="00E04217">
        <w:rPr>
          <w:rFonts w:asciiTheme="minorHAnsi" w:hAnsiTheme="minorHAnsi" w:cstheme="minorHAnsi"/>
        </w:rPr>
        <w:t>older’s areas of responsibility and must correspond with the types of goods or service described on the</w:t>
      </w:r>
      <w:r w:rsidRPr="00E04217">
        <w:rPr>
          <w:rFonts w:asciiTheme="minorHAnsi" w:hAnsiTheme="minorHAnsi" w:cstheme="minorHAnsi"/>
          <w:spacing w:val="-21"/>
        </w:rPr>
        <w:t xml:space="preserve"> </w:t>
      </w:r>
      <w:r w:rsidRPr="00E04217">
        <w:rPr>
          <w:rFonts w:asciiTheme="minorHAnsi" w:hAnsiTheme="minorHAnsi" w:cstheme="minorHAnsi"/>
        </w:rPr>
        <w:t>invoice.</w:t>
      </w:r>
    </w:p>
    <w:p w14:paraId="23687579" w14:textId="77777777" w:rsidR="000538EB" w:rsidRPr="00E04217" w:rsidRDefault="000538EB" w:rsidP="00E04217">
      <w:pPr>
        <w:pStyle w:val="BodyText"/>
        <w:contextualSpacing/>
        <w:rPr>
          <w:rFonts w:asciiTheme="minorHAnsi" w:hAnsiTheme="minorHAnsi" w:cstheme="minorHAnsi"/>
        </w:rPr>
      </w:pPr>
    </w:p>
    <w:p w14:paraId="2F6381D9" w14:textId="13714708" w:rsidR="0088173F" w:rsidRPr="00E04217" w:rsidRDefault="00E256E4" w:rsidP="00422C2F">
      <w:pPr>
        <w:pStyle w:val="Heading3"/>
        <w:numPr>
          <w:ilvl w:val="1"/>
          <w:numId w:val="15"/>
        </w:numPr>
        <w:tabs>
          <w:tab w:val="left" w:pos="827"/>
        </w:tabs>
        <w:ind w:left="851" w:hanging="851"/>
        <w:contextualSpacing/>
        <w:rPr>
          <w:rFonts w:asciiTheme="minorHAnsi" w:hAnsiTheme="minorHAnsi" w:cstheme="minorHAnsi"/>
        </w:rPr>
      </w:pPr>
      <w:r w:rsidRPr="00E04217">
        <w:rPr>
          <w:rFonts w:asciiTheme="minorHAnsi" w:hAnsiTheme="minorHAnsi" w:cstheme="minorHAnsi"/>
        </w:rPr>
        <w:t>Staff</w:t>
      </w:r>
      <w:r w:rsidRPr="00E04217">
        <w:rPr>
          <w:rFonts w:asciiTheme="minorHAnsi" w:hAnsiTheme="minorHAnsi" w:cstheme="minorHAnsi"/>
          <w:spacing w:val="-2"/>
        </w:rPr>
        <w:t xml:space="preserve"> </w:t>
      </w:r>
      <w:r w:rsidRPr="00E04217">
        <w:rPr>
          <w:rFonts w:asciiTheme="minorHAnsi" w:hAnsiTheme="minorHAnsi" w:cstheme="minorHAnsi"/>
        </w:rPr>
        <w:t>reimbursement</w:t>
      </w:r>
    </w:p>
    <w:p w14:paraId="3F6AB0F6" w14:textId="406EDB37" w:rsidR="000538EB" w:rsidRDefault="00E256E4" w:rsidP="00422C2F">
      <w:pPr>
        <w:pStyle w:val="BodyText"/>
        <w:ind w:leftChars="386" w:left="849" w:firstLine="2"/>
        <w:contextualSpacing/>
        <w:jc w:val="both"/>
        <w:rPr>
          <w:rFonts w:asciiTheme="minorHAnsi" w:hAnsiTheme="minorHAnsi" w:cstheme="minorHAnsi"/>
        </w:rPr>
      </w:pPr>
      <w:r w:rsidRPr="00E04217">
        <w:rPr>
          <w:rFonts w:asciiTheme="minorHAnsi" w:hAnsiTheme="minorHAnsi" w:cstheme="minorHAnsi"/>
        </w:rPr>
        <w:t xml:space="preserve">The </w:t>
      </w:r>
      <w:r w:rsidR="00370E99">
        <w:rPr>
          <w:rFonts w:asciiTheme="minorHAnsi" w:hAnsiTheme="minorHAnsi" w:cstheme="minorHAnsi"/>
        </w:rPr>
        <w:t>c</w:t>
      </w:r>
      <w:r w:rsidRPr="00E04217">
        <w:rPr>
          <w:rFonts w:asciiTheme="minorHAnsi" w:hAnsiTheme="minorHAnsi" w:cstheme="minorHAnsi"/>
        </w:rPr>
        <w:t>ollege’s purchasing and payments procedures are in place to enable the majority of non-pay supplies to be procured through the creditors system without staff having to incur any personal expense. However, on occasion, staff may incur expenses, most often in relation to travel, and are entitled to reimbursement.</w:t>
      </w:r>
    </w:p>
    <w:p w14:paraId="6419997E" w14:textId="77777777" w:rsidR="00422C2F" w:rsidRPr="00E04217" w:rsidRDefault="00422C2F" w:rsidP="00422C2F">
      <w:pPr>
        <w:pStyle w:val="BodyText"/>
        <w:ind w:leftChars="386" w:left="849" w:firstLine="2"/>
        <w:contextualSpacing/>
        <w:jc w:val="both"/>
        <w:rPr>
          <w:rFonts w:asciiTheme="minorHAnsi" w:hAnsiTheme="minorHAnsi" w:cstheme="minorHAnsi"/>
        </w:rPr>
      </w:pPr>
    </w:p>
    <w:p w14:paraId="7B13AC4C" w14:textId="01193099" w:rsidR="000538EB" w:rsidRPr="00E04217" w:rsidRDefault="00E256E4" w:rsidP="00422C2F">
      <w:pPr>
        <w:pStyle w:val="BodyText"/>
        <w:ind w:leftChars="386" w:left="849" w:firstLine="2"/>
        <w:contextualSpacing/>
        <w:jc w:val="both"/>
        <w:rPr>
          <w:rFonts w:asciiTheme="minorHAnsi" w:hAnsiTheme="minorHAnsi" w:cstheme="minorHAnsi"/>
        </w:rPr>
      </w:pPr>
      <w:r w:rsidRPr="00E04217">
        <w:rPr>
          <w:rFonts w:asciiTheme="minorHAnsi" w:hAnsiTheme="minorHAnsi" w:cstheme="minorHAnsi"/>
        </w:rPr>
        <w:t xml:space="preserve">Where such purchases by staff are planned, the </w:t>
      </w:r>
      <w:r w:rsidR="00370E99">
        <w:rPr>
          <w:rFonts w:asciiTheme="minorHAnsi" w:hAnsiTheme="minorHAnsi" w:cstheme="minorHAnsi"/>
        </w:rPr>
        <w:t>d</w:t>
      </w:r>
      <w:r w:rsidRPr="00E04217">
        <w:rPr>
          <w:rFonts w:asciiTheme="minorHAnsi" w:hAnsiTheme="minorHAnsi" w:cstheme="minorHAnsi"/>
        </w:rPr>
        <w:t xml:space="preserve">irector of </w:t>
      </w:r>
      <w:r w:rsidR="00370E99">
        <w:rPr>
          <w:rFonts w:asciiTheme="minorHAnsi" w:hAnsiTheme="minorHAnsi" w:cstheme="minorHAnsi"/>
        </w:rPr>
        <w:t>f</w:t>
      </w:r>
      <w:r w:rsidRPr="00E04217">
        <w:rPr>
          <w:rFonts w:asciiTheme="minorHAnsi" w:hAnsiTheme="minorHAnsi" w:cstheme="minorHAnsi"/>
        </w:rPr>
        <w:t xml:space="preserve">inance and the relevant </w:t>
      </w:r>
      <w:r w:rsidR="00370E99">
        <w:rPr>
          <w:rFonts w:asciiTheme="minorHAnsi" w:hAnsiTheme="minorHAnsi" w:cstheme="minorHAnsi"/>
        </w:rPr>
        <w:t>h</w:t>
      </w:r>
      <w:r w:rsidRPr="00E04217">
        <w:rPr>
          <w:rFonts w:asciiTheme="minorHAnsi" w:hAnsiTheme="minorHAnsi" w:cstheme="minorHAnsi"/>
        </w:rPr>
        <w:t xml:space="preserve">ead of </w:t>
      </w:r>
      <w:r w:rsidR="00370E99">
        <w:rPr>
          <w:rFonts w:asciiTheme="minorHAnsi" w:hAnsiTheme="minorHAnsi" w:cstheme="minorHAnsi"/>
        </w:rPr>
        <w:t>d</w:t>
      </w:r>
      <w:r w:rsidRPr="00E04217">
        <w:rPr>
          <w:rFonts w:asciiTheme="minorHAnsi" w:hAnsiTheme="minorHAnsi" w:cstheme="minorHAnsi"/>
        </w:rPr>
        <w:t xml:space="preserve">epartment may jointly approve cash advances to staff who are going to incur expenditure on the </w:t>
      </w:r>
      <w:r w:rsidR="00370E99">
        <w:rPr>
          <w:rFonts w:asciiTheme="minorHAnsi" w:hAnsiTheme="minorHAnsi" w:cstheme="minorHAnsi"/>
        </w:rPr>
        <w:t>c</w:t>
      </w:r>
      <w:r w:rsidRPr="00E04217">
        <w:rPr>
          <w:rFonts w:asciiTheme="minorHAnsi" w:hAnsiTheme="minorHAnsi" w:cstheme="minorHAnsi"/>
        </w:rPr>
        <w:t>ollege’s behalf. Upon completion of the travel or project to which the advance relates</w:t>
      </w:r>
      <w:r w:rsidR="00422C2F">
        <w:rPr>
          <w:rFonts w:asciiTheme="minorHAnsi" w:hAnsiTheme="minorHAnsi" w:cstheme="minorHAnsi"/>
        </w:rPr>
        <w:t>,</w:t>
      </w:r>
      <w:r w:rsidRPr="00E04217">
        <w:rPr>
          <w:rFonts w:asciiTheme="minorHAnsi" w:hAnsiTheme="minorHAnsi" w:cstheme="minorHAnsi"/>
        </w:rPr>
        <w:t xml:space="preserve"> a final account must be prepared </w:t>
      </w:r>
      <w:r w:rsidR="00422C2F">
        <w:rPr>
          <w:rFonts w:asciiTheme="minorHAnsi" w:hAnsiTheme="minorHAnsi" w:cstheme="minorHAnsi"/>
        </w:rPr>
        <w:t xml:space="preserve">within one month </w:t>
      </w:r>
      <w:r w:rsidRPr="00E04217">
        <w:rPr>
          <w:rFonts w:asciiTheme="minorHAnsi" w:hAnsiTheme="minorHAnsi" w:cstheme="minorHAnsi"/>
        </w:rPr>
        <w:t>to demonstrate how the advance was disbursed and any unspent balance repaid. Under no circumstances wil</w:t>
      </w:r>
      <w:r w:rsidR="0088173F" w:rsidRPr="00E04217">
        <w:rPr>
          <w:rFonts w:asciiTheme="minorHAnsi" w:hAnsiTheme="minorHAnsi" w:cstheme="minorHAnsi"/>
        </w:rPr>
        <w:t xml:space="preserve">l a second advance be approved </w:t>
      </w:r>
      <w:r w:rsidRPr="00E04217">
        <w:rPr>
          <w:rFonts w:asciiTheme="minorHAnsi" w:hAnsiTheme="minorHAnsi" w:cstheme="minorHAnsi"/>
        </w:rPr>
        <w:t>when the final accounting for an earlier advance to an individual is still</w:t>
      </w:r>
      <w:r w:rsidRPr="00E04217">
        <w:rPr>
          <w:rFonts w:asciiTheme="minorHAnsi" w:hAnsiTheme="minorHAnsi" w:cstheme="minorHAnsi"/>
          <w:spacing w:val="-36"/>
        </w:rPr>
        <w:t xml:space="preserve"> </w:t>
      </w:r>
      <w:r w:rsidRPr="00E04217">
        <w:rPr>
          <w:rFonts w:asciiTheme="minorHAnsi" w:hAnsiTheme="minorHAnsi" w:cstheme="minorHAnsi"/>
        </w:rPr>
        <w:t>outstanding.</w:t>
      </w:r>
    </w:p>
    <w:p w14:paraId="3CC5E522" w14:textId="77777777" w:rsidR="000538EB" w:rsidRPr="00E04217" w:rsidRDefault="000538EB" w:rsidP="00E04217">
      <w:pPr>
        <w:pStyle w:val="BodyText"/>
        <w:contextualSpacing/>
        <w:rPr>
          <w:rFonts w:asciiTheme="minorHAnsi" w:hAnsiTheme="minorHAnsi" w:cstheme="minorHAnsi"/>
        </w:rPr>
      </w:pPr>
    </w:p>
    <w:p w14:paraId="0EF41735" w14:textId="77777777" w:rsidR="000538EB" w:rsidRPr="00E04217" w:rsidRDefault="00E256E4" w:rsidP="00422C2F">
      <w:pPr>
        <w:pStyle w:val="Heading3"/>
        <w:numPr>
          <w:ilvl w:val="1"/>
          <w:numId w:val="15"/>
        </w:numPr>
        <w:tabs>
          <w:tab w:val="left" w:pos="827"/>
        </w:tabs>
        <w:ind w:hanging="851"/>
        <w:contextualSpacing/>
        <w:rPr>
          <w:rFonts w:asciiTheme="minorHAnsi" w:hAnsiTheme="minorHAnsi" w:cstheme="minorHAnsi"/>
        </w:rPr>
      </w:pPr>
      <w:r w:rsidRPr="00E04217">
        <w:rPr>
          <w:rFonts w:asciiTheme="minorHAnsi" w:hAnsiTheme="minorHAnsi" w:cstheme="minorHAnsi"/>
        </w:rPr>
        <w:t>College credit cards</w:t>
      </w:r>
    </w:p>
    <w:p w14:paraId="452AF52A" w14:textId="6CF7446D" w:rsidR="000538EB" w:rsidRPr="00E04217" w:rsidRDefault="00E256E4" w:rsidP="00422C2F">
      <w:pPr>
        <w:pStyle w:val="BodyText"/>
        <w:ind w:left="825"/>
        <w:contextualSpacing/>
        <w:jc w:val="both"/>
        <w:rPr>
          <w:rFonts w:asciiTheme="minorHAnsi" w:hAnsiTheme="minorHAnsi" w:cstheme="minorHAnsi"/>
        </w:rPr>
      </w:pPr>
      <w:r w:rsidRPr="00E04217">
        <w:rPr>
          <w:rFonts w:asciiTheme="minorHAnsi" w:hAnsiTheme="minorHAnsi" w:cstheme="minorHAnsi"/>
        </w:rPr>
        <w:t>W</w:t>
      </w:r>
      <w:r w:rsidR="0088173F" w:rsidRPr="00E04217">
        <w:rPr>
          <w:rFonts w:asciiTheme="minorHAnsi" w:hAnsiTheme="minorHAnsi" w:cstheme="minorHAnsi"/>
        </w:rPr>
        <w:t xml:space="preserve">here appropriate, the </w:t>
      </w:r>
      <w:r w:rsidR="00370E99">
        <w:rPr>
          <w:rFonts w:asciiTheme="minorHAnsi" w:hAnsiTheme="minorHAnsi" w:cstheme="minorHAnsi"/>
        </w:rPr>
        <w:t>p</w:t>
      </w:r>
      <w:r w:rsidR="0088173F" w:rsidRPr="00E04217">
        <w:rPr>
          <w:rFonts w:asciiTheme="minorHAnsi" w:hAnsiTheme="minorHAnsi" w:cstheme="minorHAnsi"/>
        </w:rPr>
        <w:t>rincipal</w:t>
      </w:r>
      <w:r w:rsidRPr="00E04217">
        <w:rPr>
          <w:rFonts w:asciiTheme="minorHAnsi" w:hAnsiTheme="minorHAnsi" w:cstheme="minorHAnsi"/>
        </w:rPr>
        <w:t xml:space="preserve"> or the </w:t>
      </w:r>
      <w:r w:rsidR="00370E99">
        <w:rPr>
          <w:rFonts w:asciiTheme="minorHAnsi" w:hAnsiTheme="minorHAnsi" w:cstheme="minorHAnsi"/>
        </w:rPr>
        <w:t>d</w:t>
      </w:r>
      <w:r w:rsidRPr="00E04217">
        <w:rPr>
          <w:rFonts w:asciiTheme="minorHAnsi" w:hAnsiTheme="minorHAnsi" w:cstheme="minorHAnsi"/>
        </w:rPr>
        <w:t xml:space="preserve">irector of </w:t>
      </w:r>
      <w:r w:rsidR="00370E99">
        <w:rPr>
          <w:rFonts w:asciiTheme="minorHAnsi" w:hAnsiTheme="minorHAnsi" w:cstheme="minorHAnsi"/>
        </w:rPr>
        <w:t>fi</w:t>
      </w:r>
      <w:r w:rsidRPr="00E04217">
        <w:rPr>
          <w:rFonts w:asciiTheme="minorHAnsi" w:hAnsiTheme="minorHAnsi" w:cstheme="minorHAnsi"/>
        </w:rPr>
        <w:t xml:space="preserve">nance may approve the issuing of </w:t>
      </w:r>
      <w:r w:rsidR="00370E99">
        <w:rPr>
          <w:rFonts w:asciiTheme="minorHAnsi" w:hAnsiTheme="minorHAnsi" w:cstheme="minorHAnsi"/>
        </w:rPr>
        <w:t>c</w:t>
      </w:r>
      <w:r w:rsidRPr="00E04217">
        <w:rPr>
          <w:rFonts w:asciiTheme="minorHAnsi" w:hAnsiTheme="minorHAnsi" w:cstheme="minorHAnsi"/>
        </w:rPr>
        <w:t xml:space="preserve">ollege credit cards. Such credit cards shall be used for the payment of valid business expenses only, and the misuse of such cards shall be grounds for disciplinary action. The </w:t>
      </w:r>
      <w:r w:rsidR="00370E99">
        <w:rPr>
          <w:rFonts w:asciiTheme="minorHAnsi" w:hAnsiTheme="minorHAnsi" w:cstheme="minorHAnsi"/>
        </w:rPr>
        <w:t>d</w:t>
      </w:r>
      <w:r w:rsidRPr="00E04217">
        <w:rPr>
          <w:rFonts w:asciiTheme="minorHAnsi" w:hAnsiTheme="minorHAnsi" w:cstheme="minorHAnsi"/>
        </w:rPr>
        <w:t xml:space="preserve">irector of </w:t>
      </w:r>
      <w:r w:rsidR="00370E99">
        <w:rPr>
          <w:rFonts w:asciiTheme="minorHAnsi" w:hAnsiTheme="minorHAnsi" w:cstheme="minorHAnsi"/>
        </w:rPr>
        <w:t>f</w:t>
      </w:r>
      <w:r w:rsidRPr="00E04217">
        <w:rPr>
          <w:rFonts w:asciiTheme="minorHAnsi" w:hAnsiTheme="minorHAnsi" w:cstheme="minorHAnsi"/>
        </w:rPr>
        <w:t xml:space="preserve">inance will be responsible for setting in place a system to monitor the use of </w:t>
      </w:r>
      <w:r w:rsidR="00370E99">
        <w:rPr>
          <w:rFonts w:asciiTheme="minorHAnsi" w:hAnsiTheme="minorHAnsi" w:cstheme="minorHAnsi"/>
        </w:rPr>
        <w:t>c</w:t>
      </w:r>
      <w:r w:rsidRPr="00E04217">
        <w:rPr>
          <w:rFonts w:asciiTheme="minorHAnsi" w:hAnsiTheme="minorHAnsi" w:cstheme="minorHAnsi"/>
        </w:rPr>
        <w:t>ollege credit cards and account for expenses charged through</w:t>
      </w:r>
      <w:r w:rsidRPr="00E04217">
        <w:rPr>
          <w:rFonts w:asciiTheme="minorHAnsi" w:hAnsiTheme="minorHAnsi" w:cstheme="minorHAnsi"/>
          <w:spacing w:val="-5"/>
        </w:rPr>
        <w:t xml:space="preserve"> </w:t>
      </w:r>
      <w:r w:rsidRPr="00E04217">
        <w:rPr>
          <w:rFonts w:asciiTheme="minorHAnsi" w:hAnsiTheme="minorHAnsi" w:cstheme="minorHAnsi"/>
        </w:rPr>
        <w:t>them.</w:t>
      </w:r>
    </w:p>
    <w:p w14:paraId="1C0C2CD8" w14:textId="77777777" w:rsidR="000538EB" w:rsidRPr="00E04217" w:rsidRDefault="000538EB" w:rsidP="00422C2F">
      <w:pPr>
        <w:pStyle w:val="BodyText"/>
        <w:ind w:hanging="851"/>
        <w:contextualSpacing/>
        <w:rPr>
          <w:rFonts w:asciiTheme="minorHAnsi" w:hAnsiTheme="minorHAnsi" w:cstheme="minorHAnsi"/>
        </w:rPr>
      </w:pPr>
    </w:p>
    <w:p w14:paraId="1A21131E" w14:textId="77777777" w:rsidR="000538EB" w:rsidRPr="00E04217" w:rsidRDefault="00E256E4" w:rsidP="00422C2F">
      <w:pPr>
        <w:pStyle w:val="Heading3"/>
        <w:numPr>
          <w:ilvl w:val="1"/>
          <w:numId w:val="15"/>
        </w:numPr>
        <w:tabs>
          <w:tab w:val="left" w:pos="827"/>
        </w:tabs>
        <w:ind w:hanging="851"/>
        <w:contextualSpacing/>
        <w:rPr>
          <w:rFonts w:asciiTheme="minorHAnsi" w:hAnsiTheme="minorHAnsi" w:cstheme="minorHAnsi"/>
        </w:rPr>
      </w:pPr>
      <w:r w:rsidRPr="00E04217">
        <w:rPr>
          <w:rFonts w:asciiTheme="minorHAnsi" w:hAnsiTheme="minorHAnsi" w:cstheme="minorHAnsi"/>
        </w:rPr>
        <w:t>Petty</w:t>
      </w:r>
      <w:r w:rsidRPr="00E04217">
        <w:rPr>
          <w:rFonts w:asciiTheme="minorHAnsi" w:hAnsiTheme="minorHAnsi" w:cstheme="minorHAnsi"/>
          <w:spacing w:val="-4"/>
        </w:rPr>
        <w:t xml:space="preserve"> </w:t>
      </w:r>
      <w:r w:rsidRPr="00E04217">
        <w:rPr>
          <w:rFonts w:asciiTheme="minorHAnsi" w:hAnsiTheme="minorHAnsi" w:cstheme="minorHAnsi"/>
        </w:rPr>
        <w:t>cash</w:t>
      </w:r>
    </w:p>
    <w:p w14:paraId="01E725AB" w14:textId="4F421BFB" w:rsidR="000538EB" w:rsidRPr="00E04217" w:rsidRDefault="00E256E4" w:rsidP="00422C2F">
      <w:pPr>
        <w:pStyle w:val="BodyText"/>
        <w:ind w:left="826"/>
        <w:contextualSpacing/>
        <w:jc w:val="both"/>
        <w:rPr>
          <w:rFonts w:asciiTheme="minorHAnsi" w:hAnsiTheme="minorHAnsi" w:cstheme="minorHAnsi"/>
        </w:rPr>
      </w:pPr>
      <w:r w:rsidRPr="00E04217">
        <w:rPr>
          <w:rFonts w:asciiTheme="minorHAnsi" w:hAnsiTheme="minorHAnsi" w:cstheme="minorHAnsi"/>
        </w:rPr>
        <w:t>Where a single item is for less than £30</w:t>
      </w:r>
      <w:r w:rsidR="0088173F" w:rsidRPr="00E04217">
        <w:rPr>
          <w:rFonts w:asciiTheme="minorHAnsi" w:hAnsiTheme="minorHAnsi" w:cstheme="minorHAnsi"/>
        </w:rPr>
        <w:t>,</w:t>
      </w:r>
      <w:r w:rsidRPr="00E04217">
        <w:rPr>
          <w:rFonts w:asciiTheme="minorHAnsi" w:hAnsiTheme="minorHAnsi" w:cstheme="minorHAnsi"/>
        </w:rPr>
        <w:t xml:space="preserve"> it should be paid from petty cash</w:t>
      </w:r>
      <w:r w:rsidR="00422C2F">
        <w:rPr>
          <w:rFonts w:asciiTheme="minorHAnsi" w:hAnsiTheme="minorHAnsi" w:cstheme="minorHAnsi"/>
        </w:rPr>
        <w:t>,</w:t>
      </w:r>
      <w:r w:rsidRPr="00E04217">
        <w:rPr>
          <w:rFonts w:asciiTheme="minorHAnsi" w:hAnsiTheme="minorHAnsi" w:cstheme="minorHAnsi"/>
        </w:rPr>
        <w:t xml:space="preserve"> if possible. It must be supported by receipts or vouchers</w:t>
      </w:r>
      <w:r w:rsidR="00422C2F">
        <w:rPr>
          <w:rFonts w:asciiTheme="minorHAnsi" w:hAnsiTheme="minorHAnsi" w:cstheme="minorHAnsi"/>
        </w:rPr>
        <w:t>,</w:t>
      </w:r>
      <w:r w:rsidRPr="00E04217">
        <w:rPr>
          <w:rFonts w:asciiTheme="minorHAnsi" w:hAnsiTheme="minorHAnsi" w:cstheme="minorHAnsi"/>
        </w:rPr>
        <w:t xml:space="preserve"> where available.</w:t>
      </w:r>
    </w:p>
    <w:p w14:paraId="2D09DE24" w14:textId="77777777" w:rsidR="00422C2F" w:rsidRDefault="00422C2F" w:rsidP="00422C2F">
      <w:pPr>
        <w:pStyle w:val="BodyText"/>
        <w:ind w:left="826" w:hanging="851"/>
        <w:contextualSpacing/>
        <w:jc w:val="both"/>
        <w:rPr>
          <w:rFonts w:asciiTheme="minorHAnsi" w:hAnsiTheme="minorHAnsi" w:cstheme="minorHAnsi"/>
        </w:rPr>
      </w:pPr>
    </w:p>
    <w:p w14:paraId="728732BB" w14:textId="59335199" w:rsidR="000538EB" w:rsidRPr="00E04217" w:rsidRDefault="00E256E4" w:rsidP="00422C2F">
      <w:pPr>
        <w:pStyle w:val="BodyText"/>
        <w:ind w:left="826"/>
        <w:contextualSpacing/>
        <w:jc w:val="both"/>
        <w:rPr>
          <w:rFonts w:asciiTheme="minorHAnsi" w:hAnsiTheme="minorHAnsi" w:cstheme="minorHAnsi"/>
        </w:rPr>
      </w:pPr>
      <w:r w:rsidRPr="00E04217">
        <w:rPr>
          <w:rFonts w:asciiTheme="minorHAnsi" w:hAnsiTheme="minorHAnsi" w:cstheme="minorHAnsi"/>
        </w:rPr>
        <w:t xml:space="preserve">The </w:t>
      </w:r>
      <w:r w:rsidR="00370E99">
        <w:rPr>
          <w:rFonts w:asciiTheme="minorHAnsi" w:hAnsiTheme="minorHAnsi" w:cstheme="minorHAnsi"/>
        </w:rPr>
        <w:t>d</w:t>
      </w:r>
      <w:r w:rsidRPr="00E04217">
        <w:rPr>
          <w:rFonts w:asciiTheme="minorHAnsi" w:hAnsiTheme="minorHAnsi" w:cstheme="minorHAnsi"/>
        </w:rPr>
        <w:t xml:space="preserve">irector of </w:t>
      </w:r>
      <w:r w:rsidR="00370E99">
        <w:rPr>
          <w:rFonts w:asciiTheme="minorHAnsi" w:hAnsiTheme="minorHAnsi" w:cstheme="minorHAnsi"/>
        </w:rPr>
        <w:t>f</w:t>
      </w:r>
      <w:r w:rsidRPr="00E04217">
        <w:rPr>
          <w:rFonts w:asciiTheme="minorHAnsi" w:hAnsiTheme="minorHAnsi" w:cstheme="minorHAnsi"/>
        </w:rPr>
        <w:t>inance shall make available to departments such imprests as he or she considers necessary for the disbursements of petty cash expenses. However, it is important for security purposes that petty cash imprest floats are kept to a</w:t>
      </w:r>
      <w:r w:rsidRPr="00E04217">
        <w:rPr>
          <w:rFonts w:asciiTheme="minorHAnsi" w:hAnsiTheme="minorHAnsi" w:cstheme="minorHAnsi"/>
          <w:spacing w:val="-6"/>
        </w:rPr>
        <w:t xml:space="preserve"> </w:t>
      </w:r>
      <w:r w:rsidRPr="00E04217">
        <w:rPr>
          <w:rFonts w:asciiTheme="minorHAnsi" w:hAnsiTheme="minorHAnsi" w:cstheme="minorHAnsi"/>
        </w:rPr>
        <w:t>minimum.</w:t>
      </w:r>
      <w:r w:rsidR="00422C2F">
        <w:rPr>
          <w:rFonts w:asciiTheme="minorHAnsi" w:hAnsiTheme="minorHAnsi" w:cstheme="minorHAnsi"/>
        </w:rPr>
        <w:t xml:space="preserve"> </w:t>
      </w:r>
      <w:r w:rsidR="003F5545" w:rsidRPr="00E04217">
        <w:rPr>
          <w:rFonts w:asciiTheme="minorHAnsi" w:hAnsiTheme="minorHAnsi" w:cstheme="minorHAnsi"/>
        </w:rPr>
        <w:t>R</w:t>
      </w:r>
      <w:r w:rsidRPr="00E04217">
        <w:rPr>
          <w:rFonts w:asciiTheme="minorHAnsi" w:hAnsiTheme="minorHAnsi" w:cstheme="minorHAnsi"/>
        </w:rPr>
        <w:t xml:space="preserve">equisitions for reimbursements must be sent to the </w:t>
      </w:r>
      <w:r w:rsidR="00370E99">
        <w:rPr>
          <w:rFonts w:asciiTheme="minorHAnsi" w:hAnsiTheme="minorHAnsi" w:cstheme="minorHAnsi"/>
        </w:rPr>
        <w:t>d</w:t>
      </w:r>
      <w:r w:rsidRPr="00E04217">
        <w:rPr>
          <w:rFonts w:asciiTheme="minorHAnsi" w:hAnsiTheme="minorHAnsi" w:cstheme="minorHAnsi"/>
        </w:rPr>
        <w:t xml:space="preserve">irector of </w:t>
      </w:r>
      <w:r w:rsidR="00370E99">
        <w:rPr>
          <w:rFonts w:asciiTheme="minorHAnsi" w:hAnsiTheme="minorHAnsi" w:cstheme="minorHAnsi"/>
        </w:rPr>
        <w:t>f</w:t>
      </w:r>
      <w:r w:rsidRPr="00E04217">
        <w:rPr>
          <w:rFonts w:asciiTheme="minorHAnsi" w:hAnsiTheme="minorHAnsi" w:cstheme="minorHAnsi"/>
        </w:rPr>
        <w:t>inance or his/her representative, together with appropriate receipts or vouchers, before the total amount held has been expended, in order to retain a working balance pending receipt of the amount claimed.</w:t>
      </w:r>
    </w:p>
    <w:p w14:paraId="6C6ACB65" w14:textId="77777777" w:rsidR="00422C2F" w:rsidRDefault="00422C2F" w:rsidP="00422C2F">
      <w:pPr>
        <w:pStyle w:val="BodyText"/>
        <w:ind w:left="826" w:hanging="1"/>
        <w:contextualSpacing/>
        <w:jc w:val="both"/>
        <w:rPr>
          <w:rFonts w:asciiTheme="minorHAnsi" w:hAnsiTheme="minorHAnsi" w:cstheme="minorHAnsi"/>
        </w:rPr>
      </w:pPr>
    </w:p>
    <w:p w14:paraId="47B216E3" w14:textId="30693DB3" w:rsidR="000538EB" w:rsidRPr="00E04217" w:rsidRDefault="00E256E4" w:rsidP="00422C2F">
      <w:pPr>
        <w:pStyle w:val="BodyText"/>
        <w:ind w:left="826" w:hanging="1"/>
        <w:contextualSpacing/>
        <w:jc w:val="both"/>
        <w:rPr>
          <w:rFonts w:asciiTheme="minorHAnsi" w:hAnsiTheme="minorHAnsi" w:cstheme="minorHAnsi"/>
        </w:rPr>
      </w:pPr>
      <w:r w:rsidRPr="00E04217">
        <w:rPr>
          <w:rFonts w:asciiTheme="minorHAnsi" w:hAnsiTheme="minorHAnsi" w:cstheme="minorHAnsi"/>
        </w:rPr>
        <w:t>The member of staff granted a float is personally responsible for its safekeeping.</w:t>
      </w:r>
      <w:r w:rsidR="00422C2F">
        <w:rPr>
          <w:rFonts w:asciiTheme="minorHAnsi" w:hAnsiTheme="minorHAnsi" w:cstheme="minorHAnsi"/>
        </w:rPr>
        <w:t xml:space="preserve"> When not in use, t</w:t>
      </w:r>
      <w:r w:rsidRPr="00E04217">
        <w:rPr>
          <w:rFonts w:asciiTheme="minorHAnsi" w:hAnsiTheme="minorHAnsi" w:cstheme="minorHAnsi"/>
        </w:rPr>
        <w:t>he petty cash box must be kept locked in a secure place</w:t>
      </w:r>
      <w:r w:rsidR="00422C2F">
        <w:rPr>
          <w:rFonts w:asciiTheme="minorHAnsi" w:hAnsiTheme="minorHAnsi" w:cstheme="minorHAnsi"/>
        </w:rPr>
        <w:t>,</w:t>
      </w:r>
      <w:r w:rsidRPr="00E04217">
        <w:rPr>
          <w:rFonts w:asciiTheme="minorHAnsi" w:hAnsiTheme="minorHAnsi" w:cstheme="minorHAnsi"/>
        </w:rPr>
        <w:t xml:space="preserve"> in compliance with the requirements of the </w:t>
      </w:r>
      <w:r w:rsidR="00370E99">
        <w:rPr>
          <w:rFonts w:asciiTheme="minorHAnsi" w:hAnsiTheme="minorHAnsi" w:cstheme="minorHAnsi"/>
        </w:rPr>
        <w:t>c</w:t>
      </w:r>
      <w:r w:rsidRPr="00E04217">
        <w:rPr>
          <w:rFonts w:asciiTheme="minorHAnsi" w:hAnsiTheme="minorHAnsi" w:cstheme="minorHAnsi"/>
        </w:rPr>
        <w:t>ollege’s insurers</w:t>
      </w:r>
      <w:r w:rsidR="00834522">
        <w:rPr>
          <w:rFonts w:asciiTheme="minorHAnsi" w:hAnsiTheme="minorHAnsi" w:cstheme="minorHAnsi"/>
        </w:rPr>
        <w:t xml:space="preserve">, </w:t>
      </w:r>
      <w:r w:rsidRPr="00E04217">
        <w:rPr>
          <w:rFonts w:asciiTheme="minorHAnsi" w:hAnsiTheme="minorHAnsi" w:cstheme="minorHAnsi"/>
        </w:rPr>
        <w:t xml:space="preserve">and will be subject to periodic checks by the </w:t>
      </w:r>
      <w:r w:rsidR="00370E99">
        <w:rPr>
          <w:rFonts w:asciiTheme="minorHAnsi" w:hAnsiTheme="minorHAnsi" w:cstheme="minorHAnsi"/>
        </w:rPr>
        <w:t>h</w:t>
      </w:r>
      <w:r w:rsidRPr="00E04217">
        <w:rPr>
          <w:rFonts w:asciiTheme="minorHAnsi" w:hAnsiTheme="minorHAnsi" w:cstheme="minorHAnsi"/>
        </w:rPr>
        <w:t xml:space="preserve">ead of </w:t>
      </w:r>
      <w:r w:rsidR="00370E99">
        <w:rPr>
          <w:rFonts w:asciiTheme="minorHAnsi" w:hAnsiTheme="minorHAnsi" w:cstheme="minorHAnsi"/>
        </w:rPr>
        <w:t>d</w:t>
      </w:r>
      <w:r w:rsidRPr="00E04217">
        <w:rPr>
          <w:rFonts w:asciiTheme="minorHAnsi" w:hAnsiTheme="minorHAnsi" w:cstheme="minorHAnsi"/>
        </w:rPr>
        <w:t>epartment or another person nominated by him or her.</w:t>
      </w:r>
    </w:p>
    <w:p w14:paraId="0DAD65A2" w14:textId="77777777" w:rsidR="00422C2F" w:rsidRDefault="00422C2F" w:rsidP="00422C2F">
      <w:pPr>
        <w:pStyle w:val="BodyText"/>
        <w:ind w:left="825"/>
        <w:contextualSpacing/>
        <w:jc w:val="both"/>
        <w:rPr>
          <w:rFonts w:asciiTheme="minorHAnsi" w:hAnsiTheme="minorHAnsi" w:cstheme="minorHAnsi"/>
        </w:rPr>
      </w:pPr>
    </w:p>
    <w:p w14:paraId="1624CC1F" w14:textId="12322D1E" w:rsidR="000538EB" w:rsidRPr="00E04217" w:rsidRDefault="00E256E4" w:rsidP="00422C2F">
      <w:pPr>
        <w:pStyle w:val="BodyText"/>
        <w:ind w:left="825"/>
        <w:contextualSpacing/>
        <w:jc w:val="both"/>
        <w:rPr>
          <w:rFonts w:asciiTheme="minorHAnsi" w:hAnsiTheme="minorHAnsi" w:cstheme="minorHAnsi"/>
        </w:rPr>
      </w:pPr>
      <w:r w:rsidRPr="00E04217">
        <w:rPr>
          <w:rFonts w:asciiTheme="minorHAnsi" w:hAnsiTheme="minorHAnsi" w:cstheme="minorHAnsi"/>
        </w:rPr>
        <w:t xml:space="preserve">Standard </w:t>
      </w:r>
      <w:r w:rsidR="00370E99">
        <w:rPr>
          <w:rFonts w:asciiTheme="minorHAnsi" w:hAnsiTheme="minorHAnsi" w:cstheme="minorHAnsi"/>
        </w:rPr>
        <w:t>c</w:t>
      </w:r>
      <w:r w:rsidRPr="00E04217">
        <w:rPr>
          <w:rFonts w:asciiTheme="minorHAnsi" w:hAnsiTheme="minorHAnsi" w:cstheme="minorHAnsi"/>
        </w:rPr>
        <w:t xml:space="preserve">ollege petty cash books are supplied by the </w:t>
      </w:r>
      <w:r w:rsidR="00370E99">
        <w:rPr>
          <w:rFonts w:asciiTheme="minorHAnsi" w:hAnsiTheme="minorHAnsi" w:cstheme="minorHAnsi"/>
        </w:rPr>
        <w:t>d</w:t>
      </w:r>
      <w:r w:rsidRPr="00E04217">
        <w:rPr>
          <w:rFonts w:asciiTheme="minorHAnsi" w:hAnsiTheme="minorHAnsi" w:cstheme="minorHAnsi"/>
        </w:rPr>
        <w:t xml:space="preserve">irector of </w:t>
      </w:r>
      <w:r w:rsidR="00370E99">
        <w:rPr>
          <w:rFonts w:asciiTheme="minorHAnsi" w:hAnsiTheme="minorHAnsi" w:cstheme="minorHAnsi"/>
        </w:rPr>
        <w:t>f</w:t>
      </w:r>
      <w:r w:rsidRPr="00E04217">
        <w:rPr>
          <w:rFonts w:asciiTheme="minorHAnsi" w:hAnsiTheme="minorHAnsi" w:cstheme="minorHAnsi"/>
        </w:rPr>
        <w:t>inance and must be used for recording all imprest accounts.</w:t>
      </w:r>
    </w:p>
    <w:p w14:paraId="0FC12E0C" w14:textId="77777777" w:rsidR="00422C2F" w:rsidRDefault="00422C2F" w:rsidP="00422C2F">
      <w:pPr>
        <w:pStyle w:val="BodyText"/>
        <w:ind w:left="825" w:hanging="851"/>
        <w:contextualSpacing/>
        <w:jc w:val="both"/>
        <w:rPr>
          <w:rFonts w:asciiTheme="minorHAnsi" w:hAnsiTheme="minorHAnsi" w:cstheme="minorHAnsi"/>
        </w:rPr>
      </w:pPr>
    </w:p>
    <w:p w14:paraId="1CB789F2" w14:textId="1C2A6EC8" w:rsidR="000538EB" w:rsidRPr="00E04217" w:rsidRDefault="00E256E4" w:rsidP="00422C2F">
      <w:pPr>
        <w:pStyle w:val="BodyText"/>
        <w:ind w:left="825" w:firstLine="1"/>
        <w:contextualSpacing/>
        <w:jc w:val="both"/>
        <w:rPr>
          <w:rFonts w:asciiTheme="minorHAnsi" w:hAnsiTheme="minorHAnsi" w:cstheme="minorHAnsi"/>
        </w:rPr>
      </w:pPr>
      <w:r w:rsidRPr="00E04217">
        <w:rPr>
          <w:rFonts w:asciiTheme="minorHAnsi" w:hAnsiTheme="minorHAnsi" w:cstheme="minorHAnsi"/>
        </w:rPr>
        <w:t>At the end of the financial year</w:t>
      </w:r>
      <w:r w:rsidR="0088173F" w:rsidRPr="00E04217">
        <w:rPr>
          <w:rFonts w:asciiTheme="minorHAnsi" w:hAnsiTheme="minorHAnsi" w:cstheme="minorHAnsi"/>
        </w:rPr>
        <w:t>,</w:t>
      </w:r>
      <w:r w:rsidRPr="00E04217">
        <w:rPr>
          <w:rFonts w:asciiTheme="minorHAnsi" w:hAnsiTheme="minorHAnsi" w:cstheme="minorHAnsi"/>
        </w:rPr>
        <w:t xml:space="preserve"> a certificate of the balances held should be completed by the member of staff respon</w:t>
      </w:r>
      <w:r w:rsidR="0088173F" w:rsidRPr="00E04217">
        <w:rPr>
          <w:rFonts w:asciiTheme="minorHAnsi" w:hAnsiTheme="minorHAnsi" w:cstheme="minorHAnsi"/>
        </w:rPr>
        <w:t>sible for the float</w:t>
      </w:r>
      <w:r w:rsidR="00834522">
        <w:rPr>
          <w:rFonts w:asciiTheme="minorHAnsi" w:hAnsiTheme="minorHAnsi" w:cstheme="minorHAnsi"/>
        </w:rPr>
        <w:t xml:space="preserve">, to be </w:t>
      </w:r>
      <w:r w:rsidR="0088173F" w:rsidRPr="00E04217">
        <w:rPr>
          <w:rFonts w:asciiTheme="minorHAnsi" w:hAnsiTheme="minorHAnsi" w:cstheme="minorHAnsi"/>
        </w:rPr>
        <w:t>counter</w:t>
      </w:r>
      <w:r w:rsidRPr="00E04217">
        <w:rPr>
          <w:rFonts w:asciiTheme="minorHAnsi" w:hAnsiTheme="minorHAnsi" w:cstheme="minorHAnsi"/>
        </w:rPr>
        <w:t xml:space="preserve">signed by the </w:t>
      </w:r>
      <w:r w:rsidR="00370E99">
        <w:rPr>
          <w:rFonts w:asciiTheme="minorHAnsi" w:hAnsiTheme="minorHAnsi" w:cstheme="minorHAnsi"/>
        </w:rPr>
        <w:t>h</w:t>
      </w:r>
      <w:r w:rsidRPr="00E04217">
        <w:rPr>
          <w:rFonts w:asciiTheme="minorHAnsi" w:hAnsiTheme="minorHAnsi" w:cstheme="minorHAnsi"/>
        </w:rPr>
        <w:t xml:space="preserve">ead of </w:t>
      </w:r>
      <w:r w:rsidR="00370E99">
        <w:rPr>
          <w:rFonts w:asciiTheme="minorHAnsi" w:hAnsiTheme="minorHAnsi" w:cstheme="minorHAnsi"/>
        </w:rPr>
        <w:t>d</w:t>
      </w:r>
      <w:r w:rsidRPr="00E04217">
        <w:rPr>
          <w:rFonts w:asciiTheme="minorHAnsi" w:hAnsiTheme="minorHAnsi" w:cstheme="minorHAnsi"/>
        </w:rPr>
        <w:t>epartment.</w:t>
      </w:r>
    </w:p>
    <w:p w14:paraId="4833C3BC" w14:textId="77777777" w:rsidR="000538EB" w:rsidRPr="00E04217" w:rsidRDefault="000538EB" w:rsidP="00422C2F">
      <w:pPr>
        <w:pStyle w:val="BodyText"/>
        <w:ind w:hanging="851"/>
        <w:contextualSpacing/>
        <w:rPr>
          <w:rFonts w:asciiTheme="minorHAnsi" w:hAnsiTheme="minorHAnsi" w:cstheme="minorHAnsi"/>
        </w:rPr>
      </w:pPr>
    </w:p>
    <w:p w14:paraId="04E8CD54" w14:textId="77777777" w:rsidR="000538EB" w:rsidRPr="00E04217" w:rsidRDefault="00E256E4" w:rsidP="00422C2F">
      <w:pPr>
        <w:pStyle w:val="Heading3"/>
        <w:numPr>
          <w:ilvl w:val="1"/>
          <w:numId w:val="15"/>
        </w:numPr>
        <w:tabs>
          <w:tab w:val="left" w:pos="827"/>
        </w:tabs>
        <w:ind w:hanging="851"/>
        <w:contextualSpacing/>
        <w:rPr>
          <w:rFonts w:asciiTheme="minorHAnsi" w:hAnsiTheme="minorHAnsi" w:cstheme="minorHAnsi"/>
        </w:rPr>
      </w:pPr>
      <w:r w:rsidRPr="00E04217">
        <w:rPr>
          <w:rFonts w:asciiTheme="minorHAnsi" w:hAnsiTheme="minorHAnsi" w:cstheme="minorHAnsi"/>
        </w:rPr>
        <w:t>Other payments</w:t>
      </w:r>
    </w:p>
    <w:p w14:paraId="7219D4AC" w14:textId="46E5155F" w:rsidR="000538EB" w:rsidRPr="00E04217" w:rsidRDefault="00E256E4" w:rsidP="00834522">
      <w:pPr>
        <w:pStyle w:val="BodyText"/>
        <w:ind w:left="826"/>
        <w:contextualSpacing/>
        <w:jc w:val="both"/>
        <w:rPr>
          <w:rFonts w:asciiTheme="minorHAnsi" w:hAnsiTheme="minorHAnsi" w:cstheme="minorHAnsi"/>
        </w:rPr>
      </w:pPr>
      <w:r w:rsidRPr="00E04217">
        <w:rPr>
          <w:rFonts w:asciiTheme="minorHAnsi" w:hAnsiTheme="minorHAnsi" w:cstheme="minorHAnsi"/>
        </w:rPr>
        <w:t xml:space="preserve">Individual payments under ‘outward collaborative provision’ contracts shall be authorised by the </w:t>
      </w:r>
      <w:r w:rsidR="00370E99">
        <w:rPr>
          <w:rFonts w:asciiTheme="minorHAnsi" w:hAnsiTheme="minorHAnsi" w:cstheme="minorHAnsi"/>
        </w:rPr>
        <w:t>d</w:t>
      </w:r>
      <w:r w:rsidRPr="00E04217">
        <w:rPr>
          <w:rFonts w:asciiTheme="minorHAnsi" w:hAnsiTheme="minorHAnsi" w:cstheme="minorHAnsi"/>
        </w:rPr>
        <w:t xml:space="preserve">irector of </w:t>
      </w:r>
      <w:r w:rsidR="00370E99">
        <w:rPr>
          <w:rFonts w:asciiTheme="minorHAnsi" w:hAnsiTheme="minorHAnsi" w:cstheme="minorHAnsi"/>
        </w:rPr>
        <w:t>f</w:t>
      </w:r>
      <w:r w:rsidRPr="00E04217">
        <w:rPr>
          <w:rFonts w:asciiTheme="minorHAnsi" w:hAnsiTheme="minorHAnsi" w:cstheme="minorHAnsi"/>
        </w:rPr>
        <w:t xml:space="preserve">inance. This authority shall be on the basis that the payment represents a bona fide element of the contract which has been approved under a scheme set out by the </w:t>
      </w:r>
      <w:r w:rsidR="00370E99">
        <w:rPr>
          <w:rFonts w:asciiTheme="minorHAnsi" w:hAnsiTheme="minorHAnsi" w:cstheme="minorHAnsi"/>
        </w:rPr>
        <w:t>g</w:t>
      </w:r>
      <w:r w:rsidRPr="00E04217">
        <w:rPr>
          <w:rFonts w:asciiTheme="minorHAnsi" w:hAnsiTheme="minorHAnsi" w:cstheme="minorHAnsi"/>
        </w:rPr>
        <w:t xml:space="preserve">overning </w:t>
      </w:r>
      <w:r w:rsidR="00370E99">
        <w:rPr>
          <w:rFonts w:asciiTheme="minorHAnsi" w:hAnsiTheme="minorHAnsi" w:cstheme="minorHAnsi"/>
        </w:rPr>
        <w:t>b</w:t>
      </w:r>
      <w:r w:rsidRPr="00E04217">
        <w:rPr>
          <w:rFonts w:asciiTheme="minorHAnsi" w:hAnsiTheme="minorHAnsi" w:cstheme="minorHAnsi"/>
        </w:rPr>
        <w:t xml:space="preserve">ody, after being recommended by the Finance </w:t>
      </w:r>
      <w:r w:rsidR="00112073">
        <w:rPr>
          <w:rFonts w:asciiTheme="minorHAnsi" w:hAnsiTheme="minorHAnsi" w:cstheme="minorHAnsi"/>
        </w:rPr>
        <w:t>and</w:t>
      </w:r>
      <w:r w:rsidRPr="00E04217">
        <w:rPr>
          <w:rFonts w:asciiTheme="minorHAnsi" w:hAnsiTheme="minorHAnsi" w:cstheme="minorHAnsi"/>
        </w:rPr>
        <w:t xml:space="preserve"> Estates Committee.</w:t>
      </w:r>
    </w:p>
    <w:p w14:paraId="6400BD6C" w14:textId="77777777" w:rsidR="000538EB" w:rsidRPr="00E04217" w:rsidRDefault="000538EB" w:rsidP="00422C2F">
      <w:pPr>
        <w:pStyle w:val="BodyText"/>
        <w:ind w:hanging="851"/>
        <w:contextualSpacing/>
        <w:rPr>
          <w:rFonts w:asciiTheme="minorHAnsi" w:hAnsiTheme="minorHAnsi" w:cstheme="minorHAnsi"/>
        </w:rPr>
      </w:pPr>
    </w:p>
    <w:p w14:paraId="0B6FCAA7" w14:textId="77777777" w:rsidR="000538EB" w:rsidRPr="00E04217" w:rsidRDefault="00E256E4" w:rsidP="00422C2F">
      <w:pPr>
        <w:pStyle w:val="Heading3"/>
        <w:numPr>
          <w:ilvl w:val="1"/>
          <w:numId w:val="15"/>
        </w:numPr>
        <w:tabs>
          <w:tab w:val="left" w:pos="827"/>
        </w:tabs>
        <w:ind w:hanging="851"/>
        <w:contextualSpacing/>
        <w:rPr>
          <w:rFonts w:asciiTheme="minorHAnsi" w:hAnsiTheme="minorHAnsi" w:cstheme="minorHAnsi"/>
        </w:rPr>
      </w:pPr>
      <w:r w:rsidRPr="00E04217">
        <w:rPr>
          <w:rFonts w:asciiTheme="minorHAnsi" w:hAnsiTheme="minorHAnsi" w:cstheme="minorHAnsi"/>
        </w:rPr>
        <w:t>Late payment rules</w:t>
      </w:r>
    </w:p>
    <w:p w14:paraId="5ABE2A27" w14:textId="77777777" w:rsidR="000538EB" w:rsidRPr="00E04217" w:rsidRDefault="00E256E4" w:rsidP="00834522">
      <w:pPr>
        <w:pStyle w:val="BodyText"/>
        <w:ind w:left="826"/>
        <w:contextualSpacing/>
        <w:jc w:val="both"/>
        <w:rPr>
          <w:rFonts w:asciiTheme="minorHAnsi" w:hAnsiTheme="minorHAnsi" w:cstheme="minorHAnsi"/>
        </w:rPr>
      </w:pPr>
      <w:r w:rsidRPr="00E04217">
        <w:rPr>
          <w:rFonts w:asciiTheme="minorHAnsi" w:hAnsiTheme="minorHAnsi" w:cstheme="minorHAnsi"/>
        </w:rPr>
        <w:t>The Late Payment of Commercial Debts (Interest) Act 1998 was introduced to give small businesses the right to charge interest on late payments from large organisations and public authorities. Key points are:</w:t>
      </w:r>
    </w:p>
    <w:p w14:paraId="4C6410EE" w14:textId="035B1647" w:rsidR="000538EB" w:rsidRPr="00E04217" w:rsidRDefault="00834522" w:rsidP="00834522">
      <w:pPr>
        <w:pStyle w:val="ListParagraph"/>
        <w:numPr>
          <w:ilvl w:val="2"/>
          <w:numId w:val="15"/>
        </w:numPr>
        <w:tabs>
          <w:tab w:val="left" w:pos="1280"/>
        </w:tabs>
        <w:ind w:hanging="429"/>
        <w:contextualSpacing/>
        <w:jc w:val="both"/>
        <w:rPr>
          <w:rFonts w:asciiTheme="minorHAnsi" w:hAnsiTheme="minorHAnsi" w:cstheme="minorHAnsi"/>
        </w:rPr>
      </w:pPr>
      <w:r>
        <w:rPr>
          <w:rFonts w:asciiTheme="minorHAnsi" w:hAnsiTheme="minorHAnsi" w:cstheme="minorHAnsi"/>
        </w:rPr>
        <w:t>S</w:t>
      </w:r>
      <w:r w:rsidR="00E256E4" w:rsidRPr="00E04217">
        <w:rPr>
          <w:rFonts w:asciiTheme="minorHAnsi" w:hAnsiTheme="minorHAnsi" w:cstheme="minorHAnsi"/>
        </w:rPr>
        <w:t>mall businesses can charge interest on overdue</w:t>
      </w:r>
      <w:r w:rsidR="00E256E4" w:rsidRPr="00E04217">
        <w:rPr>
          <w:rFonts w:asciiTheme="minorHAnsi" w:hAnsiTheme="minorHAnsi" w:cstheme="minorHAnsi"/>
          <w:spacing w:val="-9"/>
        </w:rPr>
        <w:t xml:space="preserve"> </w:t>
      </w:r>
      <w:r w:rsidR="00E256E4" w:rsidRPr="00E04217">
        <w:rPr>
          <w:rFonts w:asciiTheme="minorHAnsi" w:hAnsiTheme="minorHAnsi" w:cstheme="minorHAnsi"/>
        </w:rPr>
        <w:t>invoices</w:t>
      </w:r>
      <w:r w:rsidR="00370E99">
        <w:rPr>
          <w:rFonts w:asciiTheme="minorHAnsi" w:hAnsiTheme="minorHAnsi" w:cstheme="minorHAnsi"/>
        </w:rPr>
        <w:t>.</w:t>
      </w:r>
    </w:p>
    <w:p w14:paraId="35EA507B" w14:textId="58725844" w:rsidR="000538EB" w:rsidRPr="00E04217" w:rsidRDefault="00834522" w:rsidP="00834522">
      <w:pPr>
        <w:pStyle w:val="ListParagraph"/>
        <w:numPr>
          <w:ilvl w:val="2"/>
          <w:numId w:val="15"/>
        </w:numPr>
        <w:tabs>
          <w:tab w:val="left" w:pos="1280"/>
        </w:tabs>
        <w:ind w:hanging="429"/>
        <w:contextualSpacing/>
        <w:jc w:val="both"/>
        <w:rPr>
          <w:rFonts w:asciiTheme="minorHAnsi" w:hAnsiTheme="minorHAnsi" w:cstheme="minorHAnsi"/>
        </w:rPr>
      </w:pPr>
      <w:r>
        <w:rPr>
          <w:rFonts w:asciiTheme="minorHAnsi" w:hAnsiTheme="minorHAnsi" w:cstheme="minorHAnsi"/>
        </w:rPr>
        <w:t>I</w:t>
      </w:r>
      <w:r w:rsidR="00E256E4" w:rsidRPr="00E04217">
        <w:rPr>
          <w:rFonts w:asciiTheme="minorHAnsi" w:hAnsiTheme="minorHAnsi" w:cstheme="minorHAnsi"/>
        </w:rPr>
        <w:t>nterest is chargeable on sales made after 1</w:t>
      </w:r>
      <w:r w:rsidR="00C14CB3" w:rsidRPr="00834522">
        <w:rPr>
          <w:rFonts w:asciiTheme="minorHAnsi" w:hAnsiTheme="minorHAnsi" w:cstheme="minorHAnsi"/>
          <w:vertAlign w:val="superscript"/>
        </w:rPr>
        <w:t>st</w:t>
      </w:r>
      <w:r>
        <w:rPr>
          <w:rFonts w:asciiTheme="minorHAnsi" w:hAnsiTheme="minorHAnsi" w:cstheme="minorHAnsi"/>
        </w:rPr>
        <w:t xml:space="preserve"> </w:t>
      </w:r>
      <w:r w:rsidR="00E256E4" w:rsidRPr="00E04217">
        <w:rPr>
          <w:rFonts w:asciiTheme="minorHAnsi" w:hAnsiTheme="minorHAnsi" w:cstheme="minorHAnsi"/>
        </w:rPr>
        <w:t>November</w:t>
      </w:r>
      <w:r w:rsidR="00E256E4" w:rsidRPr="00E04217">
        <w:rPr>
          <w:rFonts w:asciiTheme="minorHAnsi" w:hAnsiTheme="minorHAnsi" w:cstheme="minorHAnsi"/>
          <w:spacing w:val="-9"/>
        </w:rPr>
        <w:t xml:space="preserve"> </w:t>
      </w:r>
      <w:r w:rsidR="00E256E4" w:rsidRPr="00E04217">
        <w:rPr>
          <w:rFonts w:asciiTheme="minorHAnsi" w:hAnsiTheme="minorHAnsi" w:cstheme="minorHAnsi"/>
        </w:rPr>
        <w:t>1998</w:t>
      </w:r>
      <w:r w:rsidR="00370E99">
        <w:rPr>
          <w:rFonts w:asciiTheme="minorHAnsi" w:hAnsiTheme="minorHAnsi" w:cstheme="minorHAnsi"/>
        </w:rPr>
        <w:t>.</w:t>
      </w:r>
    </w:p>
    <w:p w14:paraId="791E463D" w14:textId="02793369" w:rsidR="000538EB" w:rsidRPr="00E04217" w:rsidRDefault="00834522" w:rsidP="00834522">
      <w:pPr>
        <w:pStyle w:val="ListParagraph"/>
        <w:numPr>
          <w:ilvl w:val="2"/>
          <w:numId w:val="15"/>
        </w:numPr>
        <w:tabs>
          <w:tab w:val="left" w:pos="1279"/>
          <w:tab w:val="left" w:pos="1280"/>
        </w:tabs>
        <w:ind w:hanging="429"/>
        <w:contextualSpacing/>
        <w:jc w:val="both"/>
        <w:rPr>
          <w:rFonts w:asciiTheme="minorHAnsi" w:hAnsiTheme="minorHAnsi" w:cstheme="minorHAnsi"/>
        </w:rPr>
      </w:pPr>
      <w:r>
        <w:rPr>
          <w:rFonts w:asciiTheme="minorHAnsi" w:hAnsiTheme="minorHAnsi" w:cstheme="minorHAnsi"/>
        </w:rPr>
        <w:t>T</w:t>
      </w:r>
      <w:r w:rsidR="00E256E4" w:rsidRPr="00E04217">
        <w:rPr>
          <w:rFonts w:asciiTheme="minorHAnsi" w:hAnsiTheme="minorHAnsi" w:cstheme="minorHAnsi"/>
        </w:rPr>
        <w:t>he rate of interest is currently 8% per annum above the official daily rate of the Bank of</w:t>
      </w:r>
      <w:r w:rsidR="00E256E4" w:rsidRPr="00E04217">
        <w:rPr>
          <w:rFonts w:asciiTheme="minorHAnsi" w:hAnsiTheme="minorHAnsi" w:cstheme="minorHAnsi"/>
          <w:spacing w:val="1"/>
        </w:rPr>
        <w:t xml:space="preserve"> </w:t>
      </w:r>
      <w:r w:rsidR="00E256E4" w:rsidRPr="00E04217">
        <w:rPr>
          <w:rFonts w:asciiTheme="minorHAnsi" w:hAnsiTheme="minorHAnsi" w:cstheme="minorHAnsi"/>
        </w:rPr>
        <w:t>England</w:t>
      </w:r>
      <w:r>
        <w:rPr>
          <w:rFonts w:asciiTheme="minorHAnsi" w:hAnsiTheme="minorHAnsi" w:cstheme="minorHAnsi"/>
        </w:rPr>
        <w:t>.</w:t>
      </w:r>
    </w:p>
    <w:p w14:paraId="19797DE9" w14:textId="7EDEA899" w:rsidR="000538EB" w:rsidRPr="00E04217" w:rsidRDefault="00834522" w:rsidP="00834522">
      <w:pPr>
        <w:pStyle w:val="ListParagraph"/>
        <w:numPr>
          <w:ilvl w:val="2"/>
          <w:numId w:val="15"/>
        </w:numPr>
        <w:tabs>
          <w:tab w:val="left" w:pos="1280"/>
        </w:tabs>
        <w:ind w:hanging="429"/>
        <w:contextualSpacing/>
        <w:jc w:val="both"/>
        <w:rPr>
          <w:rFonts w:asciiTheme="minorHAnsi" w:hAnsiTheme="minorHAnsi" w:cstheme="minorHAnsi"/>
        </w:rPr>
      </w:pPr>
      <w:r>
        <w:rPr>
          <w:rFonts w:asciiTheme="minorHAnsi" w:hAnsiTheme="minorHAnsi" w:cstheme="minorHAnsi"/>
        </w:rPr>
        <w:t>T</w:t>
      </w:r>
      <w:r w:rsidR="00E256E4" w:rsidRPr="00E04217">
        <w:rPr>
          <w:rFonts w:asciiTheme="minorHAnsi" w:hAnsiTheme="minorHAnsi" w:cstheme="minorHAnsi"/>
        </w:rPr>
        <w:t>he Act also applies to overseas</w:t>
      </w:r>
      <w:r w:rsidR="00E256E4" w:rsidRPr="00E04217">
        <w:rPr>
          <w:rFonts w:asciiTheme="minorHAnsi" w:hAnsiTheme="minorHAnsi" w:cstheme="minorHAnsi"/>
          <w:spacing w:val="-2"/>
        </w:rPr>
        <w:t xml:space="preserve"> </w:t>
      </w:r>
      <w:r w:rsidR="00E256E4" w:rsidRPr="00E04217">
        <w:rPr>
          <w:rFonts w:asciiTheme="minorHAnsi" w:hAnsiTheme="minorHAnsi" w:cstheme="minorHAnsi"/>
        </w:rPr>
        <w:t>organisations</w:t>
      </w:r>
      <w:r>
        <w:rPr>
          <w:rFonts w:asciiTheme="minorHAnsi" w:hAnsiTheme="minorHAnsi" w:cstheme="minorHAnsi"/>
        </w:rPr>
        <w:t>.</w:t>
      </w:r>
    </w:p>
    <w:p w14:paraId="3E7CFC60" w14:textId="6308FCAD" w:rsidR="0088173F" w:rsidRPr="00E04217" w:rsidRDefault="00834522" w:rsidP="00834522">
      <w:pPr>
        <w:pStyle w:val="ListParagraph"/>
        <w:numPr>
          <w:ilvl w:val="2"/>
          <w:numId w:val="15"/>
        </w:numPr>
        <w:tabs>
          <w:tab w:val="left" w:pos="1280"/>
        </w:tabs>
        <w:ind w:hanging="429"/>
        <w:contextualSpacing/>
        <w:jc w:val="both"/>
        <w:rPr>
          <w:rFonts w:asciiTheme="minorHAnsi" w:hAnsiTheme="minorHAnsi" w:cstheme="minorHAnsi"/>
        </w:rPr>
      </w:pPr>
      <w:r>
        <w:rPr>
          <w:rFonts w:asciiTheme="minorHAnsi" w:hAnsiTheme="minorHAnsi" w:cstheme="minorHAnsi"/>
        </w:rPr>
        <w:t>T</w:t>
      </w:r>
      <w:r w:rsidR="00E256E4" w:rsidRPr="00E04217">
        <w:rPr>
          <w:rFonts w:asciiTheme="minorHAnsi" w:hAnsiTheme="minorHAnsi" w:cstheme="minorHAnsi"/>
        </w:rPr>
        <w:t xml:space="preserve">he </w:t>
      </w:r>
      <w:r w:rsidR="00370E99">
        <w:rPr>
          <w:rFonts w:asciiTheme="minorHAnsi" w:hAnsiTheme="minorHAnsi" w:cstheme="minorHAnsi"/>
        </w:rPr>
        <w:t>c</w:t>
      </w:r>
      <w:r w:rsidR="00E256E4" w:rsidRPr="00E04217">
        <w:rPr>
          <w:rFonts w:asciiTheme="minorHAnsi" w:hAnsiTheme="minorHAnsi" w:cstheme="minorHAnsi"/>
        </w:rPr>
        <w:t>ollege can be sued for</w:t>
      </w:r>
      <w:r w:rsidR="00E256E4" w:rsidRPr="00E04217">
        <w:rPr>
          <w:rFonts w:asciiTheme="minorHAnsi" w:hAnsiTheme="minorHAnsi" w:cstheme="minorHAnsi"/>
          <w:spacing w:val="-9"/>
        </w:rPr>
        <w:t xml:space="preserve"> </w:t>
      </w:r>
      <w:r w:rsidR="0088173F" w:rsidRPr="00E04217">
        <w:rPr>
          <w:rFonts w:asciiTheme="minorHAnsi" w:hAnsiTheme="minorHAnsi" w:cstheme="minorHAnsi"/>
        </w:rPr>
        <w:t>non-payment</w:t>
      </w:r>
      <w:r>
        <w:rPr>
          <w:rFonts w:asciiTheme="minorHAnsi" w:hAnsiTheme="minorHAnsi" w:cstheme="minorHAnsi"/>
        </w:rPr>
        <w:t>.</w:t>
      </w:r>
    </w:p>
    <w:p w14:paraId="0347D4F4" w14:textId="77777777" w:rsidR="0088173F" w:rsidRPr="00E04217" w:rsidRDefault="0088173F" w:rsidP="00E04217">
      <w:pPr>
        <w:pStyle w:val="ListParagraph"/>
        <w:tabs>
          <w:tab w:val="left" w:pos="1280"/>
        </w:tabs>
        <w:ind w:left="1280" w:firstLine="0"/>
        <w:contextualSpacing/>
        <w:jc w:val="both"/>
        <w:rPr>
          <w:rFonts w:asciiTheme="minorHAnsi" w:hAnsiTheme="minorHAnsi" w:cstheme="minorHAnsi"/>
        </w:rPr>
      </w:pPr>
    </w:p>
    <w:p w14:paraId="26B80BD8" w14:textId="385F5209" w:rsidR="000538EB" w:rsidRPr="00E04217" w:rsidRDefault="00E256E4" w:rsidP="00E04217">
      <w:pPr>
        <w:tabs>
          <w:tab w:val="left" w:pos="1280"/>
        </w:tabs>
        <w:ind w:left="826"/>
        <w:contextualSpacing/>
        <w:jc w:val="both"/>
        <w:rPr>
          <w:rFonts w:asciiTheme="minorHAnsi" w:hAnsiTheme="minorHAnsi" w:cstheme="minorHAnsi"/>
        </w:rPr>
      </w:pPr>
      <w:r w:rsidRPr="00E04217">
        <w:rPr>
          <w:rFonts w:asciiTheme="minorHAnsi" w:hAnsiTheme="minorHAnsi" w:cstheme="minorHAnsi"/>
        </w:rPr>
        <w:t xml:space="preserve">In view of the penalties in this Act, the </w:t>
      </w:r>
      <w:r w:rsidR="00370E99">
        <w:rPr>
          <w:rFonts w:asciiTheme="minorHAnsi" w:hAnsiTheme="minorHAnsi" w:cstheme="minorHAnsi"/>
        </w:rPr>
        <w:t>g</w:t>
      </w:r>
      <w:r w:rsidRPr="00E04217">
        <w:rPr>
          <w:rFonts w:asciiTheme="minorHAnsi" w:hAnsiTheme="minorHAnsi" w:cstheme="minorHAnsi"/>
        </w:rPr>
        <w:t xml:space="preserve">overning </w:t>
      </w:r>
      <w:r w:rsidR="00370E99">
        <w:rPr>
          <w:rFonts w:asciiTheme="minorHAnsi" w:hAnsiTheme="minorHAnsi" w:cstheme="minorHAnsi"/>
        </w:rPr>
        <w:t>b</w:t>
      </w:r>
      <w:r w:rsidRPr="00E04217">
        <w:rPr>
          <w:rFonts w:asciiTheme="minorHAnsi" w:hAnsiTheme="minorHAnsi" w:cstheme="minorHAnsi"/>
        </w:rPr>
        <w:t>ody requires that invoices must be passed for payment as soon as they are received.</w:t>
      </w:r>
    </w:p>
    <w:p w14:paraId="7DAB2C4B" w14:textId="77777777" w:rsidR="000538EB" w:rsidRPr="00E04217" w:rsidRDefault="000538EB" w:rsidP="00E04217">
      <w:pPr>
        <w:pStyle w:val="BodyText"/>
        <w:contextualSpacing/>
        <w:rPr>
          <w:rFonts w:asciiTheme="minorHAnsi" w:hAnsiTheme="minorHAnsi" w:cstheme="minorHAnsi"/>
        </w:rPr>
      </w:pPr>
    </w:p>
    <w:p w14:paraId="2ACF2D63" w14:textId="77777777" w:rsidR="000538EB" w:rsidRPr="00E04217" w:rsidRDefault="00E256E4" w:rsidP="00834522">
      <w:pPr>
        <w:pStyle w:val="Heading3"/>
        <w:numPr>
          <w:ilvl w:val="1"/>
          <w:numId w:val="15"/>
        </w:numPr>
        <w:tabs>
          <w:tab w:val="left" w:pos="827"/>
        </w:tabs>
        <w:ind w:left="851" w:hanging="851"/>
        <w:contextualSpacing/>
        <w:rPr>
          <w:rFonts w:asciiTheme="minorHAnsi" w:hAnsiTheme="minorHAnsi" w:cstheme="minorHAnsi"/>
        </w:rPr>
      </w:pPr>
      <w:r w:rsidRPr="00E04217">
        <w:rPr>
          <w:rFonts w:asciiTheme="minorHAnsi" w:hAnsiTheme="minorHAnsi" w:cstheme="minorHAnsi"/>
        </w:rPr>
        <w:t>Project advances</w:t>
      </w:r>
    </w:p>
    <w:p w14:paraId="690CF76B" w14:textId="32CA6C7E" w:rsidR="000538EB" w:rsidRDefault="00E256E4" w:rsidP="00834522">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370E99">
        <w:rPr>
          <w:rFonts w:asciiTheme="minorHAnsi" w:hAnsiTheme="minorHAnsi" w:cstheme="minorHAnsi"/>
        </w:rPr>
        <w:t>d</w:t>
      </w:r>
      <w:r w:rsidRPr="00E04217">
        <w:rPr>
          <w:rFonts w:asciiTheme="minorHAnsi" w:hAnsiTheme="minorHAnsi" w:cstheme="minorHAnsi"/>
        </w:rPr>
        <w:t xml:space="preserve">irector of </w:t>
      </w:r>
      <w:r w:rsidR="00370E99">
        <w:rPr>
          <w:rFonts w:asciiTheme="minorHAnsi" w:hAnsiTheme="minorHAnsi" w:cstheme="minorHAnsi"/>
        </w:rPr>
        <w:t>f</w:t>
      </w:r>
      <w:r w:rsidRPr="00E04217">
        <w:rPr>
          <w:rFonts w:asciiTheme="minorHAnsi" w:hAnsiTheme="minorHAnsi" w:cstheme="minorHAnsi"/>
        </w:rPr>
        <w:t xml:space="preserve">inance and the relevant </w:t>
      </w:r>
      <w:r w:rsidR="00370E99">
        <w:rPr>
          <w:rFonts w:asciiTheme="minorHAnsi" w:hAnsiTheme="minorHAnsi" w:cstheme="minorHAnsi"/>
        </w:rPr>
        <w:t>h</w:t>
      </w:r>
      <w:r w:rsidRPr="00E04217">
        <w:rPr>
          <w:rFonts w:asciiTheme="minorHAnsi" w:hAnsiTheme="minorHAnsi" w:cstheme="minorHAnsi"/>
        </w:rPr>
        <w:t xml:space="preserve">ead of </w:t>
      </w:r>
      <w:r w:rsidR="00370E99">
        <w:rPr>
          <w:rFonts w:asciiTheme="minorHAnsi" w:hAnsiTheme="minorHAnsi" w:cstheme="minorHAnsi"/>
        </w:rPr>
        <w:t>d</w:t>
      </w:r>
      <w:r w:rsidRPr="00E04217">
        <w:rPr>
          <w:rFonts w:asciiTheme="minorHAnsi" w:hAnsiTheme="minorHAnsi" w:cstheme="minorHAnsi"/>
        </w:rPr>
        <w:t xml:space="preserve">epartment may jointly approve cash advances for projects carried out away from the </w:t>
      </w:r>
      <w:r w:rsidR="00370E99">
        <w:rPr>
          <w:rFonts w:asciiTheme="minorHAnsi" w:hAnsiTheme="minorHAnsi" w:cstheme="minorHAnsi"/>
        </w:rPr>
        <w:t>c</w:t>
      </w:r>
      <w:r w:rsidRPr="00E04217">
        <w:rPr>
          <w:rFonts w:asciiTheme="minorHAnsi" w:hAnsiTheme="minorHAnsi" w:cstheme="minorHAnsi"/>
        </w:rPr>
        <w:t>ollege</w:t>
      </w:r>
      <w:r w:rsidR="00834522">
        <w:rPr>
          <w:rFonts w:asciiTheme="minorHAnsi" w:hAnsiTheme="minorHAnsi" w:cstheme="minorHAnsi"/>
        </w:rPr>
        <w:t>,</w:t>
      </w:r>
      <w:r w:rsidRPr="00E04217">
        <w:rPr>
          <w:rFonts w:asciiTheme="minorHAnsi" w:hAnsiTheme="minorHAnsi" w:cstheme="minorHAnsi"/>
        </w:rPr>
        <w:t xml:space="preserve"> where cash expenditure may be unavoidable. Other forms of payment will be expected to be used wherever possible, such as an official purchase order and subsequent payment or a </w:t>
      </w:r>
      <w:r w:rsidR="00370E99" w:rsidRPr="00E04217">
        <w:rPr>
          <w:rFonts w:asciiTheme="minorHAnsi" w:hAnsiTheme="minorHAnsi" w:cstheme="minorHAnsi"/>
        </w:rPr>
        <w:t>college</w:t>
      </w:r>
      <w:r w:rsidRPr="00E04217">
        <w:rPr>
          <w:rFonts w:asciiTheme="minorHAnsi" w:hAnsiTheme="minorHAnsi" w:cstheme="minorHAnsi"/>
        </w:rPr>
        <w:t xml:space="preserve"> credit card.</w:t>
      </w:r>
    </w:p>
    <w:p w14:paraId="4BA56B90" w14:textId="77777777" w:rsidR="00834522" w:rsidRPr="00E04217" w:rsidRDefault="00834522" w:rsidP="00834522">
      <w:pPr>
        <w:pStyle w:val="BodyText"/>
        <w:ind w:left="851"/>
        <w:contextualSpacing/>
        <w:jc w:val="both"/>
        <w:rPr>
          <w:rFonts w:asciiTheme="minorHAnsi" w:hAnsiTheme="minorHAnsi" w:cstheme="minorHAnsi"/>
        </w:rPr>
      </w:pPr>
    </w:p>
    <w:p w14:paraId="317CB683" w14:textId="0483CA70" w:rsidR="000538EB" w:rsidRPr="00E04217" w:rsidRDefault="00E256E4" w:rsidP="00834522">
      <w:pPr>
        <w:pStyle w:val="BodyText"/>
        <w:ind w:left="851"/>
        <w:contextualSpacing/>
        <w:jc w:val="both"/>
        <w:rPr>
          <w:rFonts w:asciiTheme="minorHAnsi" w:hAnsiTheme="minorHAnsi" w:cstheme="minorHAnsi"/>
        </w:rPr>
      </w:pPr>
      <w:r w:rsidRPr="00E04217">
        <w:rPr>
          <w:rFonts w:asciiTheme="minorHAnsi" w:hAnsiTheme="minorHAnsi" w:cstheme="minorHAnsi"/>
        </w:rPr>
        <w:t>Receipts or paid invoices will be retained for all sums expended in this way. Upon completion of the project to which the advance relates</w:t>
      </w:r>
      <w:r w:rsidR="00834522">
        <w:rPr>
          <w:rFonts w:asciiTheme="minorHAnsi" w:hAnsiTheme="minorHAnsi" w:cstheme="minorHAnsi"/>
        </w:rPr>
        <w:t xml:space="preserve">, </w:t>
      </w:r>
      <w:r w:rsidRPr="00E04217">
        <w:rPr>
          <w:rFonts w:asciiTheme="minorHAnsi" w:hAnsiTheme="minorHAnsi" w:cstheme="minorHAnsi"/>
        </w:rPr>
        <w:t xml:space="preserve">a final account must be prepared </w:t>
      </w:r>
      <w:r w:rsidR="00834522">
        <w:rPr>
          <w:rFonts w:asciiTheme="minorHAnsi" w:hAnsiTheme="minorHAnsi" w:cstheme="minorHAnsi"/>
        </w:rPr>
        <w:t xml:space="preserve">within one month </w:t>
      </w:r>
      <w:r w:rsidRPr="00E04217">
        <w:rPr>
          <w:rFonts w:asciiTheme="minorHAnsi" w:hAnsiTheme="minorHAnsi" w:cstheme="minorHAnsi"/>
        </w:rPr>
        <w:t>to demonstrate how the advance was disbursed and any unspent balance repaid. Under no circumstances will a second advance be approved when the final accounting for an earlier advance to a project or individual is outstanding.</w:t>
      </w:r>
    </w:p>
    <w:p w14:paraId="187295FC" w14:textId="77777777" w:rsidR="000538EB" w:rsidRPr="00E04217" w:rsidRDefault="000538EB" w:rsidP="00834522">
      <w:pPr>
        <w:pStyle w:val="BodyText"/>
        <w:ind w:left="851" w:hanging="851"/>
        <w:contextualSpacing/>
        <w:rPr>
          <w:rFonts w:asciiTheme="minorHAnsi" w:hAnsiTheme="minorHAnsi" w:cstheme="minorHAnsi"/>
        </w:rPr>
      </w:pPr>
    </w:p>
    <w:p w14:paraId="7EF0A894" w14:textId="77777777" w:rsidR="000538EB" w:rsidRPr="00E04217" w:rsidRDefault="00E256E4" w:rsidP="00834522">
      <w:pPr>
        <w:pStyle w:val="Heading3"/>
        <w:numPr>
          <w:ilvl w:val="1"/>
          <w:numId w:val="15"/>
        </w:numPr>
        <w:tabs>
          <w:tab w:val="left" w:pos="827"/>
        </w:tabs>
        <w:ind w:left="851" w:hanging="851"/>
        <w:contextualSpacing/>
        <w:rPr>
          <w:rFonts w:asciiTheme="minorHAnsi" w:hAnsiTheme="minorHAnsi" w:cstheme="minorHAnsi"/>
        </w:rPr>
      </w:pPr>
      <w:r w:rsidRPr="00E04217">
        <w:rPr>
          <w:rFonts w:asciiTheme="minorHAnsi" w:hAnsiTheme="minorHAnsi" w:cstheme="minorHAnsi"/>
        </w:rPr>
        <w:t>Giving</w:t>
      </w:r>
      <w:r w:rsidRPr="00E04217">
        <w:rPr>
          <w:rFonts w:asciiTheme="minorHAnsi" w:hAnsiTheme="minorHAnsi" w:cstheme="minorHAnsi"/>
          <w:spacing w:val="-1"/>
        </w:rPr>
        <w:t xml:space="preserve"> </w:t>
      </w:r>
      <w:r w:rsidRPr="00E04217">
        <w:rPr>
          <w:rFonts w:asciiTheme="minorHAnsi" w:hAnsiTheme="minorHAnsi" w:cstheme="minorHAnsi"/>
        </w:rPr>
        <w:t>hospitality</w:t>
      </w:r>
    </w:p>
    <w:p w14:paraId="71803345" w14:textId="5B2ED05B" w:rsidR="000538EB" w:rsidRDefault="00E256E4" w:rsidP="00834522">
      <w:pPr>
        <w:pStyle w:val="BodyText"/>
        <w:ind w:left="851"/>
        <w:contextualSpacing/>
        <w:jc w:val="both"/>
        <w:rPr>
          <w:rFonts w:asciiTheme="minorHAnsi" w:hAnsiTheme="minorHAnsi" w:cstheme="minorHAnsi"/>
        </w:rPr>
      </w:pPr>
      <w:r w:rsidRPr="00E04217">
        <w:rPr>
          <w:rFonts w:asciiTheme="minorHAnsi" w:hAnsiTheme="minorHAnsi" w:cstheme="minorHAnsi"/>
        </w:rPr>
        <w:t xml:space="preserve">Staff entertaining guests from outside bodies at lunchtime should normally use the </w:t>
      </w:r>
      <w:r w:rsidR="00370E99">
        <w:rPr>
          <w:rFonts w:asciiTheme="minorHAnsi" w:hAnsiTheme="minorHAnsi" w:cstheme="minorHAnsi"/>
        </w:rPr>
        <w:t>c</w:t>
      </w:r>
      <w:r w:rsidRPr="00E04217">
        <w:rPr>
          <w:rFonts w:asciiTheme="minorHAnsi" w:hAnsiTheme="minorHAnsi" w:cstheme="minorHAnsi"/>
        </w:rPr>
        <w:t xml:space="preserve">ollege’s catering facilities. Where this is not the case, for example where the </w:t>
      </w:r>
      <w:r w:rsidR="00370E99">
        <w:rPr>
          <w:rFonts w:asciiTheme="minorHAnsi" w:hAnsiTheme="minorHAnsi" w:cstheme="minorHAnsi"/>
        </w:rPr>
        <w:t>c</w:t>
      </w:r>
      <w:r w:rsidRPr="00E04217">
        <w:rPr>
          <w:rFonts w:asciiTheme="minorHAnsi" w:hAnsiTheme="minorHAnsi" w:cstheme="minorHAnsi"/>
        </w:rPr>
        <w:t xml:space="preserve">hair of the </w:t>
      </w:r>
      <w:r w:rsidR="00370E99">
        <w:rPr>
          <w:rFonts w:asciiTheme="minorHAnsi" w:hAnsiTheme="minorHAnsi" w:cstheme="minorHAnsi"/>
        </w:rPr>
        <w:t>g</w:t>
      </w:r>
      <w:r w:rsidRPr="00E04217">
        <w:rPr>
          <w:rFonts w:asciiTheme="minorHAnsi" w:hAnsiTheme="minorHAnsi" w:cstheme="minorHAnsi"/>
        </w:rPr>
        <w:t xml:space="preserve">overning </w:t>
      </w:r>
      <w:r w:rsidR="00370E99">
        <w:rPr>
          <w:rFonts w:asciiTheme="minorHAnsi" w:hAnsiTheme="minorHAnsi" w:cstheme="minorHAnsi"/>
        </w:rPr>
        <w:t>b</w:t>
      </w:r>
      <w:r w:rsidRPr="00E04217">
        <w:rPr>
          <w:rFonts w:asciiTheme="minorHAnsi" w:hAnsiTheme="minorHAnsi" w:cstheme="minorHAnsi"/>
        </w:rPr>
        <w:t>ody agrees alternative arrangements for senior managers, reasons must be stated when submitting a claim for</w:t>
      </w:r>
      <w:r w:rsidRPr="00E04217">
        <w:rPr>
          <w:rFonts w:asciiTheme="minorHAnsi" w:hAnsiTheme="minorHAnsi" w:cstheme="minorHAnsi"/>
          <w:spacing w:val="-13"/>
        </w:rPr>
        <w:t xml:space="preserve"> </w:t>
      </w:r>
      <w:r w:rsidRPr="00E04217">
        <w:rPr>
          <w:rFonts w:asciiTheme="minorHAnsi" w:hAnsiTheme="minorHAnsi" w:cstheme="minorHAnsi"/>
        </w:rPr>
        <w:t>reimbursement.</w:t>
      </w:r>
    </w:p>
    <w:p w14:paraId="6C7B0654" w14:textId="77777777" w:rsidR="00834522" w:rsidRPr="00E04217" w:rsidRDefault="00834522" w:rsidP="00834522">
      <w:pPr>
        <w:pStyle w:val="BodyText"/>
        <w:ind w:left="851"/>
        <w:contextualSpacing/>
        <w:jc w:val="both"/>
        <w:rPr>
          <w:rFonts w:asciiTheme="minorHAnsi" w:hAnsiTheme="minorHAnsi" w:cstheme="minorHAnsi"/>
        </w:rPr>
      </w:pPr>
    </w:p>
    <w:p w14:paraId="5E3BC17F" w14:textId="3DAC5581" w:rsidR="000538EB" w:rsidRPr="00E04217" w:rsidRDefault="00E256E4" w:rsidP="00834522">
      <w:pPr>
        <w:pStyle w:val="BodyText"/>
        <w:ind w:left="851" w:hanging="25"/>
        <w:contextualSpacing/>
        <w:jc w:val="both"/>
        <w:rPr>
          <w:rFonts w:asciiTheme="minorHAnsi" w:hAnsiTheme="minorHAnsi" w:cstheme="minorHAnsi"/>
        </w:rPr>
      </w:pPr>
      <w:r w:rsidRPr="00E04217">
        <w:rPr>
          <w:rFonts w:asciiTheme="minorHAnsi" w:hAnsiTheme="minorHAnsi" w:cstheme="minorHAnsi"/>
        </w:rPr>
        <w:t xml:space="preserve">The limits concerning acceptable expenditure for entertaining guests are set out in the </w:t>
      </w:r>
      <w:r w:rsidR="00370E99">
        <w:rPr>
          <w:rFonts w:asciiTheme="minorHAnsi" w:hAnsiTheme="minorHAnsi" w:cstheme="minorHAnsi"/>
        </w:rPr>
        <w:t>c</w:t>
      </w:r>
      <w:r w:rsidRPr="00E04217">
        <w:rPr>
          <w:rFonts w:asciiTheme="minorHAnsi" w:hAnsiTheme="minorHAnsi" w:cstheme="minorHAnsi"/>
        </w:rPr>
        <w:t xml:space="preserve">ollege’s detailed </w:t>
      </w:r>
      <w:r w:rsidR="00834522">
        <w:rPr>
          <w:rFonts w:asciiTheme="minorHAnsi" w:hAnsiTheme="minorHAnsi" w:cstheme="minorHAnsi"/>
        </w:rPr>
        <w:t>E</w:t>
      </w:r>
      <w:r w:rsidRPr="00E04217">
        <w:rPr>
          <w:rFonts w:asciiTheme="minorHAnsi" w:hAnsiTheme="minorHAnsi" w:cstheme="minorHAnsi"/>
        </w:rPr>
        <w:t xml:space="preserve">xpenses </w:t>
      </w:r>
      <w:r w:rsidR="00834522">
        <w:rPr>
          <w:rFonts w:asciiTheme="minorHAnsi" w:hAnsiTheme="minorHAnsi" w:cstheme="minorHAnsi"/>
        </w:rPr>
        <w:t>P</w:t>
      </w:r>
      <w:r w:rsidRPr="00E04217">
        <w:rPr>
          <w:rFonts w:asciiTheme="minorHAnsi" w:hAnsiTheme="minorHAnsi" w:cstheme="minorHAnsi"/>
        </w:rPr>
        <w:t>olicy.</w:t>
      </w:r>
    </w:p>
    <w:p w14:paraId="0EE73E6A" w14:textId="77777777" w:rsidR="00370E99" w:rsidRDefault="00370E99" w:rsidP="00E04217">
      <w:pPr>
        <w:pStyle w:val="BodyText"/>
        <w:contextualSpacing/>
        <w:rPr>
          <w:rFonts w:asciiTheme="minorHAnsi" w:hAnsiTheme="minorHAnsi" w:cstheme="minorHAnsi"/>
          <w:sz w:val="24"/>
          <w:szCs w:val="24"/>
        </w:rPr>
      </w:pPr>
    </w:p>
    <w:p w14:paraId="117D26AD" w14:textId="77777777" w:rsidR="00370E99" w:rsidRDefault="00370E99" w:rsidP="00E04217">
      <w:pPr>
        <w:pStyle w:val="BodyText"/>
        <w:contextualSpacing/>
        <w:rPr>
          <w:rFonts w:asciiTheme="minorHAnsi" w:hAnsiTheme="minorHAnsi" w:cstheme="minorHAnsi"/>
          <w:sz w:val="24"/>
          <w:szCs w:val="24"/>
        </w:rPr>
      </w:pPr>
    </w:p>
    <w:p w14:paraId="5DAB96FA" w14:textId="7EDB94AB" w:rsidR="000538EB" w:rsidRPr="00E04217" w:rsidRDefault="00E256E4" w:rsidP="00834522">
      <w:pPr>
        <w:pStyle w:val="Heading3"/>
        <w:numPr>
          <w:ilvl w:val="0"/>
          <w:numId w:val="15"/>
        </w:numPr>
        <w:tabs>
          <w:tab w:val="left" w:pos="826"/>
          <w:tab w:val="left" w:pos="827"/>
        </w:tabs>
        <w:ind w:left="851" w:hanging="851"/>
        <w:contextualSpacing/>
        <w:rPr>
          <w:rFonts w:asciiTheme="minorHAnsi" w:hAnsiTheme="minorHAnsi" w:cstheme="minorHAnsi"/>
          <w:color w:val="000080"/>
        </w:rPr>
      </w:pPr>
      <w:bookmarkStart w:id="27" w:name="_bookmark29"/>
      <w:bookmarkEnd w:id="27"/>
      <w:r w:rsidRPr="00E04217">
        <w:rPr>
          <w:rFonts w:asciiTheme="minorHAnsi" w:hAnsiTheme="minorHAnsi" w:cstheme="minorHAnsi"/>
          <w:color w:val="000080"/>
        </w:rPr>
        <w:t>Pay</w:t>
      </w:r>
      <w:r w:rsidRPr="00E04217">
        <w:rPr>
          <w:rFonts w:asciiTheme="minorHAnsi" w:hAnsiTheme="minorHAnsi" w:cstheme="minorHAnsi"/>
          <w:color w:val="000080"/>
          <w:spacing w:val="-4"/>
        </w:rPr>
        <w:t xml:space="preserve"> </w:t>
      </w:r>
      <w:r w:rsidR="00834522">
        <w:rPr>
          <w:rFonts w:asciiTheme="minorHAnsi" w:hAnsiTheme="minorHAnsi" w:cstheme="minorHAnsi"/>
          <w:color w:val="000080"/>
        </w:rPr>
        <w:t>e</w:t>
      </w:r>
      <w:r w:rsidRPr="00E04217">
        <w:rPr>
          <w:rFonts w:asciiTheme="minorHAnsi" w:hAnsiTheme="minorHAnsi" w:cstheme="minorHAnsi"/>
          <w:color w:val="000080"/>
        </w:rPr>
        <w:t>xpenditure</w:t>
      </w:r>
    </w:p>
    <w:p w14:paraId="1ACBCA8A" w14:textId="77777777" w:rsidR="000538EB" w:rsidRPr="00E04217" w:rsidRDefault="000538EB" w:rsidP="00834522">
      <w:pPr>
        <w:pStyle w:val="BodyText"/>
        <w:ind w:left="851" w:hanging="851"/>
        <w:contextualSpacing/>
        <w:rPr>
          <w:rFonts w:asciiTheme="minorHAnsi" w:hAnsiTheme="minorHAnsi" w:cstheme="minorHAnsi"/>
          <w:b/>
        </w:rPr>
      </w:pPr>
    </w:p>
    <w:p w14:paraId="1725E22F" w14:textId="49B62C7F" w:rsidR="000538EB" w:rsidRPr="00E04217" w:rsidRDefault="00E256E4" w:rsidP="00370E99">
      <w:pPr>
        <w:pStyle w:val="ListParagraph"/>
        <w:numPr>
          <w:ilvl w:val="1"/>
          <w:numId w:val="9"/>
        </w:numPr>
        <w:tabs>
          <w:tab w:val="left" w:pos="851"/>
        </w:tabs>
        <w:ind w:left="851" w:hanging="851"/>
        <w:contextualSpacing/>
        <w:rPr>
          <w:rFonts w:asciiTheme="minorHAnsi" w:hAnsiTheme="minorHAnsi" w:cstheme="minorHAnsi"/>
          <w:b/>
          <w:color w:val="33528F"/>
        </w:rPr>
      </w:pPr>
      <w:r w:rsidRPr="00E04217">
        <w:rPr>
          <w:rFonts w:asciiTheme="minorHAnsi" w:hAnsiTheme="minorHAnsi" w:cstheme="minorHAnsi"/>
          <w:b/>
        </w:rPr>
        <w:t>Remuneration</w:t>
      </w:r>
      <w:r w:rsidRPr="00E04217">
        <w:rPr>
          <w:rFonts w:asciiTheme="minorHAnsi" w:hAnsiTheme="minorHAnsi" w:cstheme="minorHAnsi"/>
          <w:b/>
          <w:spacing w:val="-1"/>
        </w:rPr>
        <w:t xml:space="preserve"> </w:t>
      </w:r>
      <w:r w:rsidR="00370E99">
        <w:rPr>
          <w:rFonts w:asciiTheme="minorHAnsi" w:hAnsiTheme="minorHAnsi" w:cstheme="minorHAnsi"/>
          <w:b/>
        </w:rPr>
        <w:t>p</w:t>
      </w:r>
      <w:r w:rsidRPr="00E04217">
        <w:rPr>
          <w:rFonts w:asciiTheme="minorHAnsi" w:hAnsiTheme="minorHAnsi" w:cstheme="minorHAnsi"/>
          <w:b/>
        </w:rPr>
        <w:t>olicy</w:t>
      </w:r>
    </w:p>
    <w:p w14:paraId="2362D495" w14:textId="3D3848B6" w:rsidR="000538EB" w:rsidRDefault="00E256E4" w:rsidP="00834522">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All </w:t>
      </w:r>
      <w:r w:rsidR="00370E99">
        <w:rPr>
          <w:rFonts w:asciiTheme="minorHAnsi" w:hAnsiTheme="minorHAnsi" w:cstheme="minorHAnsi"/>
        </w:rPr>
        <w:t>c</w:t>
      </w:r>
      <w:r w:rsidRPr="00E04217">
        <w:rPr>
          <w:rFonts w:asciiTheme="minorHAnsi" w:hAnsiTheme="minorHAnsi" w:cstheme="minorHAnsi"/>
        </w:rPr>
        <w:t xml:space="preserve">ollege staff will be appointed to the salary scales approved by the </w:t>
      </w:r>
      <w:r w:rsidR="00370E99">
        <w:rPr>
          <w:rFonts w:asciiTheme="minorHAnsi" w:hAnsiTheme="minorHAnsi" w:cstheme="minorHAnsi"/>
        </w:rPr>
        <w:t>g</w:t>
      </w:r>
      <w:r w:rsidRPr="00E04217">
        <w:rPr>
          <w:rFonts w:asciiTheme="minorHAnsi" w:hAnsiTheme="minorHAnsi" w:cstheme="minorHAnsi"/>
        </w:rPr>
        <w:t xml:space="preserve">overning </w:t>
      </w:r>
      <w:r w:rsidR="00370E99">
        <w:rPr>
          <w:rFonts w:asciiTheme="minorHAnsi" w:hAnsiTheme="minorHAnsi" w:cstheme="minorHAnsi"/>
        </w:rPr>
        <w:t>b</w:t>
      </w:r>
      <w:r w:rsidRPr="00E04217">
        <w:rPr>
          <w:rFonts w:asciiTheme="minorHAnsi" w:hAnsiTheme="minorHAnsi" w:cstheme="minorHAnsi"/>
        </w:rPr>
        <w:t xml:space="preserve">ody and in accordance with appropriate conditions of service. All letters of appointment must be issued by the </w:t>
      </w:r>
      <w:r w:rsidR="00370E99">
        <w:rPr>
          <w:rFonts w:asciiTheme="minorHAnsi" w:hAnsiTheme="minorHAnsi" w:cstheme="minorHAnsi"/>
        </w:rPr>
        <w:t>h</w:t>
      </w:r>
      <w:r w:rsidRPr="00E04217">
        <w:rPr>
          <w:rFonts w:asciiTheme="minorHAnsi" w:hAnsiTheme="minorHAnsi" w:cstheme="minorHAnsi"/>
        </w:rPr>
        <w:t xml:space="preserve">uman </w:t>
      </w:r>
      <w:r w:rsidR="00370E99">
        <w:rPr>
          <w:rFonts w:asciiTheme="minorHAnsi" w:hAnsiTheme="minorHAnsi" w:cstheme="minorHAnsi"/>
        </w:rPr>
        <w:t>r</w:t>
      </w:r>
      <w:r w:rsidRPr="00E04217">
        <w:rPr>
          <w:rFonts w:asciiTheme="minorHAnsi" w:hAnsiTheme="minorHAnsi" w:cstheme="minorHAnsi"/>
        </w:rPr>
        <w:t xml:space="preserve">esources </w:t>
      </w:r>
      <w:r w:rsidR="00834522">
        <w:rPr>
          <w:rFonts w:asciiTheme="minorHAnsi" w:hAnsiTheme="minorHAnsi" w:cstheme="minorHAnsi"/>
        </w:rPr>
        <w:t>d</w:t>
      </w:r>
      <w:r w:rsidRPr="00E04217">
        <w:rPr>
          <w:rFonts w:asciiTheme="minorHAnsi" w:hAnsiTheme="minorHAnsi" w:cstheme="minorHAnsi"/>
        </w:rPr>
        <w:t>epartment.</w:t>
      </w:r>
    </w:p>
    <w:p w14:paraId="68AC8D01" w14:textId="77777777" w:rsidR="00834522" w:rsidRPr="00E04217" w:rsidRDefault="00834522" w:rsidP="00834522">
      <w:pPr>
        <w:pStyle w:val="BodyText"/>
        <w:ind w:left="851"/>
        <w:contextualSpacing/>
        <w:jc w:val="both"/>
        <w:rPr>
          <w:rFonts w:asciiTheme="minorHAnsi" w:hAnsiTheme="minorHAnsi" w:cstheme="minorHAnsi"/>
        </w:rPr>
      </w:pPr>
    </w:p>
    <w:p w14:paraId="218211C0" w14:textId="221933D4" w:rsidR="000538EB" w:rsidRDefault="00E256E4" w:rsidP="00834522">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370E99">
        <w:rPr>
          <w:rFonts w:asciiTheme="minorHAnsi" w:hAnsiTheme="minorHAnsi" w:cstheme="minorHAnsi"/>
        </w:rPr>
        <w:t>g</w:t>
      </w:r>
      <w:r w:rsidRPr="00E04217">
        <w:rPr>
          <w:rFonts w:asciiTheme="minorHAnsi" w:hAnsiTheme="minorHAnsi" w:cstheme="minorHAnsi"/>
        </w:rPr>
        <w:t xml:space="preserve">overning </w:t>
      </w:r>
      <w:r w:rsidR="00370E99">
        <w:rPr>
          <w:rFonts w:asciiTheme="minorHAnsi" w:hAnsiTheme="minorHAnsi" w:cstheme="minorHAnsi"/>
        </w:rPr>
        <w:t>b</w:t>
      </w:r>
      <w:r w:rsidRPr="00E04217">
        <w:rPr>
          <w:rFonts w:asciiTheme="minorHAnsi" w:hAnsiTheme="minorHAnsi" w:cstheme="minorHAnsi"/>
        </w:rPr>
        <w:t>ody will determine what other benefits, such as cars, medical and life insurance, are to be available, the basis of their provision (contributory or not)</w:t>
      </w:r>
      <w:r w:rsidR="00834522">
        <w:rPr>
          <w:rFonts w:asciiTheme="minorHAnsi" w:hAnsiTheme="minorHAnsi" w:cstheme="minorHAnsi"/>
        </w:rPr>
        <w:t>,</w:t>
      </w:r>
      <w:r w:rsidRPr="00E04217">
        <w:rPr>
          <w:rFonts w:asciiTheme="minorHAnsi" w:hAnsiTheme="minorHAnsi" w:cstheme="minorHAnsi"/>
        </w:rPr>
        <w:t xml:space="preserve"> and the staff to whom they are to be available.</w:t>
      </w:r>
    </w:p>
    <w:p w14:paraId="287A56DA" w14:textId="77777777" w:rsidR="00834522" w:rsidRPr="00E04217" w:rsidRDefault="00834522" w:rsidP="00834522">
      <w:pPr>
        <w:pStyle w:val="BodyText"/>
        <w:ind w:left="851"/>
        <w:contextualSpacing/>
        <w:jc w:val="both"/>
        <w:rPr>
          <w:rFonts w:asciiTheme="minorHAnsi" w:hAnsiTheme="minorHAnsi" w:cstheme="minorHAnsi"/>
        </w:rPr>
      </w:pPr>
    </w:p>
    <w:p w14:paraId="29B4039C" w14:textId="4FEB19A4" w:rsidR="000538EB" w:rsidRPr="0078354C" w:rsidRDefault="00E256E4" w:rsidP="00834522">
      <w:pPr>
        <w:pStyle w:val="BodyText"/>
        <w:ind w:left="851"/>
        <w:contextualSpacing/>
        <w:jc w:val="both"/>
        <w:rPr>
          <w:rFonts w:asciiTheme="minorHAnsi" w:hAnsiTheme="minorHAnsi" w:cstheme="minorHAnsi"/>
        </w:rPr>
      </w:pPr>
      <w:r w:rsidRPr="0078354C">
        <w:rPr>
          <w:rFonts w:asciiTheme="minorHAnsi" w:hAnsiTheme="minorHAnsi" w:cstheme="minorHAnsi"/>
        </w:rPr>
        <w:t xml:space="preserve">Salaries and other benefits for senior management will be determined by the </w:t>
      </w:r>
      <w:r w:rsidR="00834522" w:rsidRPr="0078354C">
        <w:rPr>
          <w:rFonts w:asciiTheme="minorHAnsi" w:hAnsiTheme="minorHAnsi" w:cstheme="minorHAnsi"/>
        </w:rPr>
        <w:t>Senior Postholder and Governance</w:t>
      </w:r>
      <w:r w:rsidRPr="0078354C">
        <w:rPr>
          <w:rFonts w:asciiTheme="minorHAnsi" w:hAnsiTheme="minorHAnsi" w:cstheme="minorHAnsi"/>
        </w:rPr>
        <w:t xml:space="preserve"> Committee set up by the </w:t>
      </w:r>
      <w:r w:rsidR="00370E99" w:rsidRPr="0078354C">
        <w:rPr>
          <w:rFonts w:asciiTheme="minorHAnsi" w:hAnsiTheme="minorHAnsi" w:cstheme="minorHAnsi"/>
        </w:rPr>
        <w:t>g</w:t>
      </w:r>
      <w:r w:rsidRPr="0078354C">
        <w:rPr>
          <w:rFonts w:asciiTheme="minorHAnsi" w:hAnsiTheme="minorHAnsi" w:cstheme="minorHAnsi"/>
        </w:rPr>
        <w:t xml:space="preserve">overning </w:t>
      </w:r>
      <w:r w:rsidR="00370E99" w:rsidRPr="0078354C">
        <w:rPr>
          <w:rFonts w:asciiTheme="minorHAnsi" w:hAnsiTheme="minorHAnsi" w:cstheme="minorHAnsi"/>
        </w:rPr>
        <w:t>b</w:t>
      </w:r>
      <w:r w:rsidRPr="0078354C">
        <w:rPr>
          <w:rFonts w:asciiTheme="minorHAnsi" w:hAnsiTheme="minorHAnsi" w:cstheme="minorHAnsi"/>
        </w:rPr>
        <w:t>ody.</w:t>
      </w:r>
      <w:r w:rsidR="00577FFE" w:rsidRPr="0078354C">
        <w:rPr>
          <w:rFonts w:asciiTheme="minorHAnsi" w:hAnsiTheme="minorHAnsi" w:cstheme="minorHAnsi"/>
        </w:rPr>
        <w:t xml:space="preserve"> Senior pay increases must be in</w:t>
      </w:r>
      <w:r w:rsidR="00370E99" w:rsidRPr="0078354C">
        <w:rPr>
          <w:rFonts w:asciiTheme="minorHAnsi" w:hAnsiTheme="minorHAnsi" w:cstheme="minorHAnsi"/>
        </w:rPr>
        <w:t xml:space="preserve"> </w:t>
      </w:r>
      <w:r w:rsidR="00577FFE" w:rsidRPr="0078354C">
        <w:rPr>
          <w:rFonts w:asciiTheme="minorHAnsi" w:hAnsiTheme="minorHAnsi" w:cstheme="minorHAnsi"/>
        </w:rPr>
        <w:t xml:space="preserve">line with the </w:t>
      </w:r>
      <w:r w:rsidR="00370E99" w:rsidRPr="0078354C">
        <w:rPr>
          <w:rFonts w:asciiTheme="minorHAnsi" w:hAnsiTheme="minorHAnsi" w:cstheme="minorHAnsi"/>
        </w:rPr>
        <w:t>g</w:t>
      </w:r>
      <w:r w:rsidR="00577FFE" w:rsidRPr="0078354C">
        <w:rPr>
          <w:rFonts w:asciiTheme="minorHAnsi" w:hAnsiTheme="minorHAnsi" w:cstheme="minorHAnsi"/>
        </w:rPr>
        <w:t xml:space="preserve">uidance set out </w:t>
      </w:r>
      <w:r w:rsidR="00F34D1D" w:rsidRPr="0078354C">
        <w:rPr>
          <w:rFonts w:asciiTheme="minorHAnsi" w:hAnsiTheme="minorHAnsi" w:cstheme="minorHAnsi"/>
        </w:rPr>
        <w:t xml:space="preserve">in the College Financial Handbook. </w:t>
      </w:r>
    </w:p>
    <w:p w14:paraId="79FB3E40" w14:textId="3C0B6844" w:rsidR="000538EB" w:rsidRPr="0078354C" w:rsidRDefault="000538EB" w:rsidP="00834522">
      <w:pPr>
        <w:pStyle w:val="BodyText"/>
        <w:ind w:left="851" w:hanging="851"/>
        <w:contextualSpacing/>
        <w:rPr>
          <w:rFonts w:asciiTheme="minorHAnsi" w:hAnsiTheme="minorHAnsi" w:cstheme="minorHAnsi"/>
        </w:rPr>
      </w:pPr>
    </w:p>
    <w:p w14:paraId="72B15BAB" w14:textId="50EDFD2D" w:rsidR="00745CB3" w:rsidRPr="0078354C" w:rsidRDefault="00745CB3" w:rsidP="00370E99">
      <w:pPr>
        <w:pStyle w:val="Heading3"/>
        <w:numPr>
          <w:ilvl w:val="1"/>
          <w:numId w:val="9"/>
        </w:numPr>
        <w:tabs>
          <w:tab w:val="left" w:pos="851"/>
        </w:tabs>
        <w:ind w:left="851" w:hanging="851"/>
        <w:contextualSpacing/>
        <w:rPr>
          <w:rFonts w:asciiTheme="minorHAnsi" w:hAnsiTheme="minorHAnsi" w:cstheme="minorHAnsi"/>
          <w:color w:val="33528F"/>
        </w:rPr>
      </w:pPr>
      <w:r w:rsidRPr="0078354C">
        <w:rPr>
          <w:rFonts w:asciiTheme="minorHAnsi" w:hAnsiTheme="minorHAnsi" w:cstheme="minorHAnsi"/>
        </w:rPr>
        <w:t xml:space="preserve">Compensation </w:t>
      </w:r>
      <w:r w:rsidR="00834522" w:rsidRPr="0078354C">
        <w:rPr>
          <w:rFonts w:asciiTheme="minorHAnsi" w:hAnsiTheme="minorHAnsi" w:cstheme="minorHAnsi"/>
        </w:rPr>
        <w:t>p</w:t>
      </w:r>
      <w:r w:rsidRPr="0078354C">
        <w:rPr>
          <w:rFonts w:asciiTheme="minorHAnsi" w:hAnsiTheme="minorHAnsi" w:cstheme="minorHAnsi"/>
        </w:rPr>
        <w:t xml:space="preserve">ayments to staff </w:t>
      </w:r>
    </w:p>
    <w:p w14:paraId="081E3F54" w14:textId="060D8766" w:rsidR="00745CB3" w:rsidRPr="0078354C" w:rsidRDefault="00834522" w:rsidP="00370E99">
      <w:pPr>
        <w:pStyle w:val="BodyText"/>
        <w:ind w:left="851" w:hanging="709"/>
        <w:jc w:val="both"/>
        <w:rPr>
          <w:rFonts w:asciiTheme="minorHAnsi" w:hAnsiTheme="minorHAnsi" w:cstheme="minorHAnsi"/>
          <w:b/>
          <w:bCs/>
        </w:rPr>
      </w:pPr>
      <w:r w:rsidRPr="0078354C">
        <w:tab/>
      </w:r>
      <w:r w:rsidR="00745CB3" w:rsidRPr="0078354C">
        <w:rPr>
          <w:rFonts w:asciiTheme="minorHAnsi" w:hAnsiTheme="minorHAnsi" w:cstheme="minorHAnsi"/>
        </w:rPr>
        <w:t>Compensation payments to staff members (e</w:t>
      </w:r>
      <w:r w:rsidRPr="0078354C">
        <w:rPr>
          <w:rFonts w:asciiTheme="minorHAnsi" w:hAnsiTheme="minorHAnsi" w:cstheme="minorHAnsi"/>
        </w:rPr>
        <w:t>.</w:t>
      </w:r>
      <w:r w:rsidR="00745CB3" w:rsidRPr="0078354C">
        <w:rPr>
          <w:rFonts w:asciiTheme="minorHAnsi" w:hAnsiTheme="minorHAnsi" w:cstheme="minorHAnsi"/>
        </w:rPr>
        <w:t>g</w:t>
      </w:r>
      <w:r w:rsidRPr="0078354C">
        <w:rPr>
          <w:rFonts w:asciiTheme="minorHAnsi" w:hAnsiTheme="minorHAnsi" w:cstheme="minorHAnsi"/>
        </w:rPr>
        <w:t>.</w:t>
      </w:r>
      <w:r w:rsidR="00745CB3" w:rsidRPr="0078354C">
        <w:rPr>
          <w:rFonts w:asciiTheme="minorHAnsi" w:hAnsiTheme="minorHAnsi" w:cstheme="minorHAnsi"/>
        </w:rPr>
        <w:t xml:space="preserve"> payment for damage or injury) below £50,000 can be made with the approval of the </w:t>
      </w:r>
      <w:r w:rsidR="00370E99" w:rsidRPr="0078354C">
        <w:rPr>
          <w:rFonts w:asciiTheme="minorHAnsi" w:hAnsiTheme="minorHAnsi" w:cstheme="minorHAnsi"/>
        </w:rPr>
        <w:t>p</w:t>
      </w:r>
      <w:r w:rsidR="00745CB3" w:rsidRPr="0078354C">
        <w:rPr>
          <w:rFonts w:asciiTheme="minorHAnsi" w:hAnsiTheme="minorHAnsi" w:cstheme="minorHAnsi"/>
        </w:rPr>
        <w:t xml:space="preserve">rincipal and </w:t>
      </w:r>
      <w:r w:rsidR="00370E99" w:rsidRPr="0078354C">
        <w:rPr>
          <w:rFonts w:asciiTheme="minorHAnsi" w:hAnsiTheme="minorHAnsi" w:cstheme="minorHAnsi"/>
        </w:rPr>
        <w:t>d</w:t>
      </w:r>
      <w:r w:rsidR="00745CB3" w:rsidRPr="0078354C">
        <w:rPr>
          <w:rFonts w:asciiTheme="minorHAnsi" w:hAnsiTheme="minorHAnsi" w:cstheme="minorHAnsi"/>
        </w:rPr>
        <w:t xml:space="preserve">irector of </w:t>
      </w:r>
      <w:r w:rsidR="00370E99" w:rsidRPr="0078354C">
        <w:rPr>
          <w:rFonts w:asciiTheme="minorHAnsi" w:hAnsiTheme="minorHAnsi" w:cstheme="minorHAnsi"/>
        </w:rPr>
        <w:t>f</w:t>
      </w:r>
      <w:r w:rsidR="00745CB3" w:rsidRPr="0078354C">
        <w:rPr>
          <w:rFonts w:asciiTheme="minorHAnsi" w:hAnsiTheme="minorHAnsi" w:cstheme="minorHAnsi"/>
        </w:rPr>
        <w:t xml:space="preserve">inance. Values above this must be approved by the </w:t>
      </w:r>
      <w:r w:rsidR="00370E99" w:rsidRPr="0078354C">
        <w:rPr>
          <w:rFonts w:asciiTheme="minorHAnsi" w:hAnsiTheme="minorHAnsi" w:cstheme="minorHAnsi"/>
        </w:rPr>
        <w:t>Corporation B</w:t>
      </w:r>
      <w:r w:rsidR="00745CB3" w:rsidRPr="0078354C">
        <w:rPr>
          <w:rFonts w:asciiTheme="minorHAnsi" w:hAnsiTheme="minorHAnsi" w:cstheme="minorHAnsi"/>
        </w:rPr>
        <w:t>oard</w:t>
      </w:r>
      <w:r w:rsidR="00F92623" w:rsidRPr="0078354C">
        <w:rPr>
          <w:rFonts w:asciiTheme="minorHAnsi" w:hAnsiTheme="minorHAnsi" w:cstheme="minorHAnsi"/>
        </w:rPr>
        <w:t xml:space="preserve">. All payments should be checked to </w:t>
      </w:r>
      <w:r w:rsidR="008F11CD" w:rsidRPr="0078354C">
        <w:rPr>
          <w:rFonts w:asciiTheme="minorHAnsi" w:hAnsiTheme="minorHAnsi" w:cstheme="minorHAnsi"/>
        </w:rPr>
        <w:t xml:space="preserve">confirm they are within the limits set out within the College Financial Handbook. </w:t>
      </w:r>
      <w:r w:rsidR="00745CB3" w:rsidRPr="0078354C">
        <w:rPr>
          <w:rFonts w:asciiTheme="minorHAnsi" w:hAnsiTheme="minorHAnsi" w:cstheme="minorHAnsi"/>
        </w:rPr>
        <w:t xml:space="preserve"> </w:t>
      </w:r>
    </w:p>
    <w:p w14:paraId="7D3C29D8" w14:textId="77777777" w:rsidR="00745CB3" w:rsidRPr="0078354C" w:rsidRDefault="00745CB3" w:rsidP="00834522">
      <w:pPr>
        <w:pStyle w:val="Heading3"/>
        <w:tabs>
          <w:tab w:val="left" w:pos="822"/>
        </w:tabs>
        <w:ind w:left="851" w:hanging="851"/>
        <w:contextualSpacing/>
        <w:rPr>
          <w:rFonts w:asciiTheme="minorHAnsi" w:hAnsiTheme="minorHAnsi" w:cstheme="minorHAnsi"/>
          <w:color w:val="33528F"/>
        </w:rPr>
      </w:pPr>
    </w:p>
    <w:p w14:paraId="7C7A511E" w14:textId="161C6E76" w:rsidR="00705809" w:rsidRPr="0078354C" w:rsidRDefault="00745CB3" w:rsidP="00370E99">
      <w:pPr>
        <w:pStyle w:val="Heading3"/>
        <w:numPr>
          <w:ilvl w:val="1"/>
          <w:numId w:val="9"/>
        </w:numPr>
        <w:tabs>
          <w:tab w:val="left" w:pos="822"/>
        </w:tabs>
        <w:ind w:left="851" w:hanging="851"/>
        <w:contextualSpacing/>
        <w:rPr>
          <w:rFonts w:asciiTheme="minorHAnsi" w:hAnsiTheme="minorHAnsi" w:cstheme="minorHAnsi"/>
          <w:color w:val="33528F"/>
        </w:rPr>
      </w:pPr>
      <w:r w:rsidRPr="0078354C">
        <w:rPr>
          <w:rFonts w:asciiTheme="minorHAnsi" w:hAnsiTheme="minorHAnsi" w:cstheme="minorHAnsi"/>
          <w:color w:val="33528F"/>
        </w:rPr>
        <w:t xml:space="preserve"> </w:t>
      </w:r>
      <w:r w:rsidR="00705809" w:rsidRPr="0078354C">
        <w:rPr>
          <w:rFonts w:asciiTheme="minorHAnsi" w:hAnsiTheme="minorHAnsi" w:cstheme="minorHAnsi"/>
        </w:rPr>
        <w:t xml:space="preserve">Ex </w:t>
      </w:r>
      <w:r w:rsidR="00834522" w:rsidRPr="0078354C">
        <w:rPr>
          <w:rFonts w:asciiTheme="minorHAnsi" w:hAnsiTheme="minorHAnsi" w:cstheme="minorHAnsi"/>
        </w:rPr>
        <w:t>g</w:t>
      </w:r>
      <w:r w:rsidR="00705809" w:rsidRPr="0078354C">
        <w:rPr>
          <w:rFonts w:asciiTheme="minorHAnsi" w:hAnsiTheme="minorHAnsi" w:cstheme="minorHAnsi"/>
        </w:rPr>
        <w:t>ratia, extra</w:t>
      </w:r>
      <w:r w:rsidR="00834522" w:rsidRPr="0078354C">
        <w:rPr>
          <w:rFonts w:asciiTheme="minorHAnsi" w:hAnsiTheme="minorHAnsi" w:cstheme="minorHAnsi"/>
        </w:rPr>
        <w:t>-</w:t>
      </w:r>
      <w:r w:rsidR="00705809" w:rsidRPr="0078354C">
        <w:rPr>
          <w:rFonts w:asciiTheme="minorHAnsi" w:hAnsiTheme="minorHAnsi" w:cstheme="minorHAnsi"/>
        </w:rPr>
        <w:t>contractual, extra</w:t>
      </w:r>
      <w:r w:rsidR="00834522" w:rsidRPr="0078354C">
        <w:rPr>
          <w:rFonts w:asciiTheme="minorHAnsi" w:hAnsiTheme="minorHAnsi" w:cstheme="minorHAnsi"/>
        </w:rPr>
        <w:t>-</w:t>
      </w:r>
      <w:r w:rsidR="00705809" w:rsidRPr="0078354C">
        <w:rPr>
          <w:rFonts w:asciiTheme="minorHAnsi" w:hAnsiTheme="minorHAnsi" w:cstheme="minorHAnsi"/>
        </w:rPr>
        <w:t>statutory</w:t>
      </w:r>
      <w:r w:rsidR="00834522" w:rsidRPr="0078354C">
        <w:rPr>
          <w:rFonts w:asciiTheme="minorHAnsi" w:hAnsiTheme="minorHAnsi" w:cstheme="minorHAnsi"/>
        </w:rPr>
        <w:t>,</w:t>
      </w:r>
      <w:r w:rsidR="00705809" w:rsidRPr="0078354C">
        <w:rPr>
          <w:rFonts w:asciiTheme="minorHAnsi" w:hAnsiTheme="minorHAnsi" w:cstheme="minorHAnsi"/>
        </w:rPr>
        <w:t xml:space="preserve"> or regulatory payments</w:t>
      </w:r>
    </w:p>
    <w:p w14:paraId="04CFB6AF" w14:textId="36CDA029" w:rsidR="00705809" w:rsidRPr="0078354C" w:rsidRDefault="00705809" w:rsidP="00834522">
      <w:pPr>
        <w:pStyle w:val="BodyText"/>
        <w:ind w:left="851"/>
        <w:jc w:val="both"/>
        <w:rPr>
          <w:rFonts w:asciiTheme="minorHAnsi" w:hAnsiTheme="minorHAnsi" w:cstheme="minorHAnsi"/>
          <w:b/>
          <w:bCs/>
        </w:rPr>
      </w:pPr>
      <w:r w:rsidRPr="0078354C">
        <w:rPr>
          <w:rFonts w:asciiTheme="minorHAnsi" w:hAnsiTheme="minorHAnsi" w:cstheme="minorHAnsi"/>
        </w:rPr>
        <w:t xml:space="preserve">The </w:t>
      </w:r>
      <w:r w:rsidR="00370E99" w:rsidRPr="0078354C">
        <w:rPr>
          <w:rFonts w:asciiTheme="minorHAnsi" w:hAnsiTheme="minorHAnsi" w:cstheme="minorHAnsi"/>
        </w:rPr>
        <w:t>c</w:t>
      </w:r>
      <w:r w:rsidRPr="0078354C">
        <w:rPr>
          <w:rFonts w:asciiTheme="minorHAnsi" w:hAnsiTheme="minorHAnsi" w:cstheme="minorHAnsi"/>
        </w:rPr>
        <w:t>ollege has no authority to make these non</w:t>
      </w:r>
      <w:r w:rsidR="00834522" w:rsidRPr="0078354C">
        <w:rPr>
          <w:rFonts w:asciiTheme="minorHAnsi" w:hAnsiTheme="minorHAnsi" w:cstheme="minorHAnsi"/>
        </w:rPr>
        <w:t>-c</w:t>
      </w:r>
      <w:r w:rsidRPr="0078354C">
        <w:rPr>
          <w:rFonts w:asciiTheme="minorHAnsi" w:hAnsiTheme="minorHAnsi" w:cstheme="minorHAnsi"/>
        </w:rPr>
        <w:t xml:space="preserve">ontractual </w:t>
      </w:r>
      <w:r w:rsidR="00757A2B" w:rsidRPr="0078354C">
        <w:rPr>
          <w:rFonts w:asciiTheme="minorHAnsi" w:hAnsiTheme="minorHAnsi" w:cstheme="minorHAnsi"/>
        </w:rPr>
        <w:t>payments</w:t>
      </w:r>
      <w:r w:rsidRPr="0078354C">
        <w:rPr>
          <w:rFonts w:asciiTheme="minorHAnsi" w:hAnsiTheme="minorHAnsi" w:cstheme="minorHAnsi"/>
        </w:rPr>
        <w:t xml:space="preserve"> as above</w:t>
      </w:r>
      <w:r w:rsidR="00370E99" w:rsidRPr="0078354C">
        <w:rPr>
          <w:rFonts w:asciiTheme="minorHAnsi" w:hAnsiTheme="minorHAnsi" w:cstheme="minorHAnsi"/>
        </w:rPr>
        <w:t xml:space="preserve"> (</w:t>
      </w:r>
      <w:r w:rsidRPr="0078354C">
        <w:rPr>
          <w:rFonts w:asciiTheme="minorHAnsi" w:hAnsiTheme="minorHAnsi" w:cstheme="minorHAnsi"/>
        </w:rPr>
        <w:t>but see special severance payments</w:t>
      </w:r>
      <w:r w:rsidR="00370E99" w:rsidRPr="0078354C">
        <w:rPr>
          <w:rFonts w:asciiTheme="minorHAnsi" w:hAnsiTheme="minorHAnsi" w:cstheme="minorHAnsi"/>
        </w:rPr>
        <w:t>)</w:t>
      </w:r>
      <w:r w:rsidRPr="0078354C">
        <w:rPr>
          <w:rFonts w:asciiTheme="minorHAnsi" w:hAnsiTheme="minorHAnsi" w:cstheme="minorHAnsi"/>
        </w:rPr>
        <w:t xml:space="preserve">. </w:t>
      </w:r>
    </w:p>
    <w:p w14:paraId="595792A4" w14:textId="794FC89A" w:rsidR="00745CB3" w:rsidRPr="0078354C" w:rsidRDefault="00705809" w:rsidP="00834522">
      <w:pPr>
        <w:pStyle w:val="Heading3"/>
        <w:tabs>
          <w:tab w:val="left" w:pos="822"/>
        </w:tabs>
        <w:ind w:left="851" w:hanging="851"/>
        <w:contextualSpacing/>
        <w:rPr>
          <w:rFonts w:asciiTheme="minorHAnsi" w:hAnsiTheme="minorHAnsi" w:cstheme="minorHAnsi"/>
          <w:color w:val="33528F"/>
        </w:rPr>
      </w:pPr>
      <w:r w:rsidRPr="0078354C">
        <w:rPr>
          <w:rFonts w:asciiTheme="minorHAnsi" w:hAnsiTheme="minorHAnsi" w:cstheme="minorHAnsi"/>
          <w:color w:val="33528F"/>
        </w:rPr>
        <w:t xml:space="preserve"> </w:t>
      </w:r>
    </w:p>
    <w:p w14:paraId="12C6BE8C" w14:textId="70CCF6E5" w:rsidR="00705809" w:rsidRPr="0078354C" w:rsidRDefault="00705809" w:rsidP="00370E99">
      <w:pPr>
        <w:pStyle w:val="Heading3"/>
        <w:numPr>
          <w:ilvl w:val="1"/>
          <w:numId w:val="9"/>
        </w:numPr>
        <w:tabs>
          <w:tab w:val="left" w:pos="851"/>
        </w:tabs>
        <w:ind w:left="851" w:hanging="851"/>
        <w:contextualSpacing/>
        <w:rPr>
          <w:rFonts w:asciiTheme="minorHAnsi" w:hAnsiTheme="minorHAnsi" w:cstheme="minorHAnsi"/>
        </w:rPr>
      </w:pPr>
      <w:r w:rsidRPr="0078354C">
        <w:rPr>
          <w:rFonts w:asciiTheme="minorHAnsi" w:hAnsiTheme="minorHAnsi" w:cstheme="minorHAnsi"/>
        </w:rPr>
        <w:t xml:space="preserve">Special </w:t>
      </w:r>
      <w:r w:rsidR="00834522" w:rsidRPr="0078354C">
        <w:rPr>
          <w:rFonts w:asciiTheme="minorHAnsi" w:hAnsiTheme="minorHAnsi" w:cstheme="minorHAnsi"/>
        </w:rPr>
        <w:t>s</w:t>
      </w:r>
      <w:r w:rsidRPr="0078354C">
        <w:rPr>
          <w:rFonts w:asciiTheme="minorHAnsi" w:hAnsiTheme="minorHAnsi" w:cstheme="minorHAnsi"/>
        </w:rPr>
        <w:t xml:space="preserve">everance </w:t>
      </w:r>
      <w:r w:rsidR="00834522" w:rsidRPr="0078354C">
        <w:rPr>
          <w:rFonts w:asciiTheme="minorHAnsi" w:hAnsiTheme="minorHAnsi" w:cstheme="minorHAnsi"/>
        </w:rPr>
        <w:t>p</w:t>
      </w:r>
      <w:r w:rsidRPr="0078354C">
        <w:rPr>
          <w:rFonts w:asciiTheme="minorHAnsi" w:hAnsiTheme="minorHAnsi" w:cstheme="minorHAnsi"/>
        </w:rPr>
        <w:t>ayments</w:t>
      </w:r>
    </w:p>
    <w:p w14:paraId="077290AE" w14:textId="591B9BEC" w:rsidR="00757A2B" w:rsidRPr="0078354C" w:rsidRDefault="00705809" w:rsidP="00370E99">
      <w:pPr>
        <w:pStyle w:val="BodyText"/>
        <w:ind w:left="851"/>
        <w:jc w:val="both"/>
        <w:rPr>
          <w:rFonts w:asciiTheme="minorHAnsi" w:hAnsiTheme="minorHAnsi" w:cstheme="minorHAnsi"/>
        </w:rPr>
      </w:pPr>
      <w:r w:rsidRPr="0078354C">
        <w:rPr>
          <w:rFonts w:asciiTheme="minorHAnsi" w:hAnsiTheme="minorHAnsi" w:cstheme="minorHAnsi"/>
        </w:rPr>
        <w:t xml:space="preserve">Special </w:t>
      </w:r>
      <w:r w:rsidR="00834522" w:rsidRPr="0078354C">
        <w:rPr>
          <w:rFonts w:asciiTheme="minorHAnsi" w:hAnsiTheme="minorHAnsi" w:cstheme="minorHAnsi"/>
        </w:rPr>
        <w:t>s</w:t>
      </w:r>
      <w:r w:rsidRPr="0078354C">
        <w:rPr>
          <w:rFonts w:asciiTheme="minorHAnsi" w:hAnsiTheme="minorHAnsi" w:cstheme="minorHAnsi"/>
        </w:rPr>
        <w:t xml:space="preserve">everance packages for senior staff must be approved by </w:t>
      </w:r>
      <w:r w:rsidR="00834522" w:rsidRPr="0078354C">
        <w:rPr>
          <w:rFonts w:asciiTheme="minorHAnsi" w:hAnsiTheme="minorHAnsi" w:cstheme="minorHAnsi"/>
        </w:rPr>
        <w:t>t</w:t>
      </w:r>
      <w:r w:rsidRPr="0078354C">
        <w:rPr>
          <w:rFonts w:asciiTheme="minorHAnsi" w:hAnsiTheme="minorHAnsi" w:cstheme="minorHAnsi"/>
        </w:rPr>
        <w:t xml:space="preserve">he </w:t>
      </w:r>
      <w:r w:rsidR="00834522" w:rsidRPr="0078354C">
        <w:rPr>
          <w:rFonts w:asciiTheme="minorHAnsi" w:hAnsiTheme="minorHAnsi" w:cstheme="minorHAnsi"/>
        </w:rPr>
        <w:t xml:space="preserve">Corporation </w:t>
      </w:r>
      <w:r w:rsidRPr="0078354C">
        <w:rPr>
          <w:rFonts w:asciiTheme="minorHAnsi" w:hAnsiTheme="minorHAnsi" w:cstheme="minorHAnsi"/>
        </w:rPr>
        <w:t>Board,</w:t>
      </w:r>
      <w:r w:rsidR="00834522" w:rsidRPr="0078354C">
        <w:rPr>
          <w:rFonts w:asciiTheme="minorHAnsi" w:hAnsiTheme="minorHAnsi" w:cstheme="minorHAnsi"/>
        </w:rPr>
        <w:t xml:space="preserve"> and those</w:t>
      </w:r>
      <w:r w:rsidRPr="0078354C">
        <w:rPr>
          <w:rFonts w:asciiTheme="minorHAnsi" w:hAnsiTheme="minorHAnsi" w:cstheme="minorHAnsi"/>
        </w:rPr>
        <w:t xml:space="preserve"> for other staff by the </w:t>
      </w:r>
      <w:r w:rsidR="00370E99" w:rsidRPr="0078354C">
        <w:rPr>
          <w:rFonts w:asciiTheme="minorHAnsi" w:hAnsiTheme="minorHAnsi" w:cstheme="minorHAnsi"/>
        </w:rPr>
        <w:t>d</w:t>
      </w:r>
      <w:r w:rsidR="002C480A" w:rsidRPr="0078354C">
        <w:rPr>
          <w:rFonts w:asciiTheme="minorHAnsi" w:hAnsiTheme="minorHAnsi" w:cstheme="minorHAnsi"/>
        </w:rPr>
        <w:t xml:space="preserve">irector of </w:t>
      </w:r>
      <w:r w:rsidR="00370E99" w:rsidRPr="0078354C">
        <w:rPr>
          <w:rFonts w:asciiTheme="minorHAnsi" w:hAnsiTheme="minorHAnsi" w:cstheme="minorHAnsi"/>
        </w:rPr>
        <w:t>f</w:t>
      </w:r>
      <w:r w:rsidR="002C480A" w:rsidRPr="0078354C">
        <w:rPr>
          <w:rFonts w:asciiTheme="minorHAnsi" w:hAnsiTheme="minorHAnsi" w:cstheme="minorHAnsi"/>
        </w:rPr>
        <w:t xml:space="preserve">inance and </w:t>
      </w:r>
      <w:r w:rsidR="00370E99" w:rsidRPr="0078354C">
        <w:rPr>
          <w:rFonts w:asciiTheme="minorHAnsi" w:hAnsiTheme="minorHAnsi" w:cstheme="minorHAnsi"/>
        </w:rPr>
        <w:t>p</w:t>
      </w:r>
      <w:r w:rsidR="002C480A" w:rsidRPr="0078354C">
        <w:rPr>
          <w:rFonts w:asciiTheme="minorHAnsi" w:hAnsiTheme="minorHAnsi" w:cstheme="minorHAnsi"/>
        </w:rPr>
        <w:t>rincipal.</w:t>
      </w:r>
      <w:r w:rsidRPr="0078354C">
        <w:rPr>
          <w:rFonts w:asciiTheme="minorHAnsi" w:hAnsiTheme="minorHAnsi" w:cstheme="minorHAnsi"/>
        </w:rPr>
        <w:t xml:space="preserve"> </w:t>
      </w:r>
      <w:r w:rsidR="00757A2B" w:rsidRPr="0078354C">
        <w:rPr>
          <w:rFonts w:asciiTheme="minorHAnsi" w:hAnsiTheme="minorHAnsi" w:cstheme="minorHAnsi"/>
        </w:rPr>
        <w:t xml:space="preserve">Limits for these payments are set out in the </w:t>
      </w:r>
      <w:r w:rsidR="00464191" w:rsidRPr="0078354C">
        <w:rPr>
          <w:rFonts w:asciiTheme="minorHAnsi" w:hAnsiTheme="minorHAnsi" w:cstheme="minorHAnsi"/>
        </w:rPr>
        <w:t>College Financial Handbook</w:t>
      </w:r>
      <w:r w:rsidR="0078354C">
        <w:rPr>
          <w:rFonts w:asciiTheme="minorHAnsi" w:hAnsiTheme="minorHAnsi" w:cstheme="minorHAnsi"/>
        </w:rPr>
        <w:t>.</w:t>
      </w:r>
      <w:r w:rsidR="00464191" w:rsidRPr="0078354C">
        <w:rPr>
          <w:rFonts w:asciiTheme="minorHAnsi" w:hAnsiTheme="minorHAnsi" w:cstheme="minorHAnsi"/>
        </w:rPr>
        <w:t xml:space="preserve"> </w:t>
      </w:r>
    </w:p>
    <w:p w14:paraId="60AF617B" w14:textId="33C54E7D" w:rsidR="002C480A" w:rsidRPr="00291F58" w:rsidRDefault="002C480A" w:rsidP="00291F58">
      <w:pPr>
        <w:pStyle w:val="BodyText"/>
        <w:rPr>
          <w:rFonts w:asciiTheme="minorHAnsi" w:hAnsiTheme="minorHAnsi" w:cstheme="minorHAnsi"/>
        </w:rPr>
      </w:pPr>
    </w:p>
    <w:p w14:paraId="36902180" w14:textId="0329B92B" w:rsidR="000538EB" w:rsidRPr="00E04217" w:rsidRDefault="00E256E4" w:rsidP="00370E99">
      <w:pPr>
        <w:pStyle w:val="Heading3"/>
        <w:numPr>
          <w:ilvl w:val="1"/>
          <w:numId w:val="9"/>
        </w:numPr>
        <w:tabs>
          <w:tab w:val="left" w:pos="851"/>
        </w:tabs>
        <w:ind w:left="851" w:hanging="851"/>
        <w:contextualSpacing/>
        <w:rPr>
          <w:rFonts w:asciiTheme="minorHAnsi" w:hAnsiTheme="minorHAnsi" w:cstheme="minorHAnsi"/>
          <w:color w:val="33528F"/>
        </w:rPr>
      </w:pPr>
      <w:r w:rsidRPr="00E04217">
        <w:rPr>
          <w:rFonts w:asciiTheme="minorHAnsi" w:hAnsiTheme="minorHAnsi" w:cstheme="minorHAnsi"/>
        </w:rPr>
        <w:lastRenderedPageBreak/>
        <w:t>Appointment of</w:t>
      </w:r>
      <w:r w:rsidRPr="00E04217">
        <w:rPr>
          <w:rFonts w:asciiTheme="minorHAnsi" w:hAnsiTheme="minorHAnsi" w:cstheme="minorHAnsi"/>
          <w:spacing w:val="2"/>
        </w:rPr>
        <w:t xml:space="preserve"> </w:t>
      </w:r>
      <w:r w:rsidRPr="00E04217">
        <w:rPr>
          <w:rFonts w:asciiTheme="minorHAnsi" w:hAnsiTheme="minorHAnsi" w:cstheme="minorHAnsi"/>
        </w:rPr>
        <w:t>staff</w:t>
      </w:r>
    </w:p>
    <w:p w14:paraId="5261F5E7" w14:textId="68A0D6C4" w:rsidR="000538EB" w:rsidRPr="00E04217" w:rsidRDefault="00E256E4" w:rsidP="00834522">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All contracts of service shall be concluded in accordance with the </w:t>
      </w:r>
      <w:r w:rsidR="00370E99">
        <w:rPr>
          <w:rFonts w:asciiTheme="minorHAnsi" w:hAnsiTheme="minorHAnsi" w:cstheme="minorHAnsi"/>
        </w:rPr>
        <w:t>c</w:t>
      </w:r>
      <w:r w:rsidRPr="00E04217">
        <w:rPr>
          <w:rFonts w:asciiTheme="minorHAnsi" w:hAnsiTheme="minorHAnsi" w:cstheme="minorHAnsi"/>
        </w:rPr>
        <w:t>ollege’s approved personnel practices and procedures</w:t>
      </w:r>
      <w:r w:rsidR="00834522">
        <w:rPr>
          <w:rFonts w:asciiTheme="minorHAnsi" w:hAnsiTheme="minorHAnsi" w:cstheme="minorHAnsi"/>
        </w:rPr>
        <w:t>,</w:t>
      </w:r>
      <w:r w:rsidRPr="00E04217">
        <w:rPr>
          <w:rFonts w:asciiTheme="minorHAnsi" w:hAnsiTheme="minorHAnsi" w:cstheme="minorHAnsi"/>
        </w:rPr>
        <w:t xml:space="preserve"> and all offers of employment with the </w:t>
      </w:r>
      <w:r w:rsidR="00370E99">
        <w:rPr>
          <w:rFonts w:asciiTheme="minorHAnsi" w:hAnsiTheme="minorHAnsi" w:cstheme="minorHAnsi"/>
        </w:rPr>
        <w:t>c</w:t>
      </w:r>
      <w:r w:rsidRPr="00E04217">
        <w:rPr>
          <w:rFonts w:asciiTheme="minorHAnsi" w:hAnsiTheme="minorHAnsi" w:cstheme="minorHAnsi"/>
        </w:rPr>
        <w:t xml:space="preserve">ollege shall be made in writing by the </w:t>
      </w:r>
      <w:r w:rsidR="00370E99">
        <w:rPr>
          <w:rFonts w:asciiTheme="minorHAnsi" w:hAnsiTheme="minorHAnsi" w:cstheme="minorHAnsi"/>
        </w:rPr>
        <w:t>h</w:t>
      </w:r>
      <w:r w:rsidR="00DF1E7F">
        <w:rPr>
          <w:rFonts w:asciiTheme="minorHAnsi" w:hAnsiTheme="minorHAnsi" w:cstheme="minorHAnsi"/>
        </w:rPr>
        <w:t>ead</w:t>
      </w:r>
      <w:r w:rsidRPr="00E04217">
        <w:rPr>
          <w:rFonts w:asciiTheme="minorHAnsi" w:hAnsiTheme="minorHAnsi" w:cstheme="minorHAnsi"/>
        </w:rPr>
        <w:t xml:space="preserve"> of </w:t>
      </w:r>
      <w:r w:rsidR="00370E99">
        <w:rPr>
          <w:rFonts w:asciiTheme="minorHAnsi" w:hAnsiTheme="minorHAnsi" w:cstheme="minorHAnsi"/>
        </w:rPr>
        <w:t>h</w:t>
      </w:r>
      <w:r w:rsidRPr="00E04217">
        <w:rPr>
          <w:rFonts w:asciiTheme="minorHAnsi" w:hAnsiTheme="minorHAnsi" w:cstheme="minorHAnsi"/>
        </w:rPr>
        <w:t xml:space="preserve">uman </w:t>
      </w:r>
      <w:r w:rsidR="00370E99">
        <w:rPr>
          <w:rFonts w:asciiTheme="minorHAnsi" w:hAnsiTheme="minorHAnsi" w:cstheme="minorHAnsi"/>
        </w:rPr>
        <w:t>r</w:t>
      </w:r>
      <w:r w:rsidRPr="00E04217">
        <w:rPr>
          <w:rFonts w:asciiTheme="minorHAnsi" w:hAnsiTheme="minorHAnsi" w:cstheme="minorHAnsi"/>
        </w:rPr>
        <w:t xml:space="preserve">esources </w:t>
      </w:r>
      <w:r w:rsidRPr="00E04217">
        <w:rPr>
          <w:rFonts w:asciiTheme="minorHAnsi" w:hAnsiTheme="minorHAnsi" w:cstheme="minorHAnsi"/>
          <w:spacing w:val="-3"/>
        </w:rPr>
        <w:t xml:space="preserve">or </w:t>
      </w:r>
      <w:r w:rsidR="00370E99">
        <w:rPr>
          <w:rFonts w:asciiTheme="minorHAnsi" w:hAnsiTheme="minorHAnsi" w:cstheme="minorHAnsi"/>
          <w:spacing w:val="-3"/>
        </w:rPr>
        <w:t xml:space="preserve">their </w:t>
      </w:r>
      <w:r w:rsidRPr="00E04217">
        <w:rPr>
          <w:rFonts w:asciiTheme="minorHAnsi" w:hAnsiTheme="minorHAnsi" w:cstheme="minorHAnsi"/>
        </w:rPr>
        <w:t xml:space="preserve">nominated deputy. Budget </w:t>
      </w:r>
      <w:r w:rsidR="00370E99">
        <w:rPr>
          <w:rFonts w:asciiTheme="minorHAnsi" w:hAnsiTheme="minorHAnsi" w:cstheme="minorHAnsi"/>
        </w:rPr>
        <w:t>h</w:t>
      </w:r>
      <w:r w:rsidRPr="00E04217">
        <w:rPr>
          <w:rFonts w:asciiTheme="minorHAnsi" w:hAnsiTheme="minorHAnsi" w:cstheme="minorHAnsi"/>
        </w:rPr>
        <w:t xml:space="preserve">olders shall ensure that the </w:t>
      </w:r>
      <w:r w:rsidR="00370E99">
        <w:rPr>
          <w:rFonts w:asciiTheme="minorHAnsi" w:hAnsiTheme="minorHAnsi" w:cstheme="minorHAnsi"/>
        </w:rPr>
        <w:t>d</w:t>
      </w:r>
      <w:r w:rsidRPr="00E04217">
        <w:rPr>
          <w:rFonts w:asciiTheme="minorHAnsi" w:hAnsiTheme="minorHAnsi" w:cstheme="minorHAnsi"/>
        </w:rPr>
        <w:t xml:space="preserve">irector of </w:t>
      </w:r>
      <w:r w:rsidR="00370E99">
        <w:rPr>
          <w:rFonts w:asciiTheme="minorHAnsi" w:hAnsiTheme="minorHAnsi" w:cstheme="minorHAnsi"/>
        </w:rPr>
        <w:t>f</w:t>
      </w:r>
      <w:r w:rsidRPr="00E04217">
        <w:rPr>
          <w:rFonts w:asciiTheme="minorHAnsi" w:hAnsiTheme="minorHAnsi" w:cstheme="minorHAnsi"/>
        </w:rPr>
        <w:t xml:space="preserve">inance and the </w:t>
      </w:r>
      <w:r w:rsidR="00370E99">
        <w:rPr>
          <w:rFonts w:asciiTheme="minorHAnsi" w:hAnsiTheme="minorHAnsi" w:cstheme="minorHAnsi"/>
        </w:rPr>
        <w:t>h</w:t>
      </w:r>
      <w:r w:rsidR="00DF1E7F">
        <w:rPr>
          <w:rFonts w:asciiTheme="minorHAnsi" w:hAnsiTheme="minorHAnsi" w:cstheme="minorHAnsi"/>
        </w:rPr>
        <w:t>ead</w:t>
      </w:r>
      <w:r w:rsidRPr="00E04217">
        <w:rPr>
          <w:rFonts w:asciiTheme="minorHAnsi" w:hAnsiTheme="minorHAnsi" w:cstheme="minorHAnsi"/>
        </w:rPr>
        <w:t xml:space="preserve"> of </w:t>
      </w:r>
      <w:r w:rsidR="00370E99">
        <w:rPr>
          <w:rFonts w:asciiTheme="minorHAnsi" w:hAnsiTheme="minorHAnsi" w:cstheme="minorHAnsi"/>
        </w:rPr>
        <w:t>hu</w:t>
      </w:r>
      <w:r w:rsidRPr="00E04217">
        <w:rPr>
          <w:rFonts w:asciiTheme="minorHAnsi" w:hAnsiTheme="minorHAnsi" w:cstheme="minorHAnsi"/>
        </w:rPr>
        <w:t xml:space="preserve">man </w:t>
      </w:r>
      <w:r w:rsidR="00370E99">
        <w:rPr>
          <w:rFonts w:asciiTheme="minorHAnsi" w:hAnsiTheme="minorHAnsi" w:cstheme="minorHAnsi"/>
        </w:rPr>
        <w:t>r</w:t>
      </w:r>
      <w:r w:rsidRPr="00E04217">
        <w:rPr>
          <w:rFonts w:asciiTheme="minorHAnsi" w:hAnsiTheme="minorHAnsi" w:cstheme="minorHAnsi"/>
        </w:rPr>
        <w:t>esources are provided promptly with all information they may require in connection with the appointment, resignation or dismissal of employees.</w:t>
      </w:r>
    </w:p>
    <w:p w14:paraId="132386EC" w14:textId="77777777" w:rsidR="000538EB" w:rsidRPr="00E04217" w:rsidRDefault="000538EB" w:rsidP="00834522">
      <w:pPr>
        <w:pStyle w:val="BodyText"/>
        <w:ind w:left="851" w:hanging="851"/>
        <w:contextualSpacing/>
        <w:rPr>
          <w:rFonts w:asciiTheme="minorHAnsi" w:hAnsiTheme="minorHAnsi" w:cstheme="minorHAnsi"/>
        </w:rPr>
      </w:pPr>
    </w:p>
    <w:p w14:paraId="54FBC3B4" w14:textId="77777777" w:rsidR="000538EB" w:rsidRPr="00E04217" w:rsidRDefault="00E256E4" w:rsidP="00291F58">
      <w:pPr>
        <w:pStyle w:val="Heading3"/>
        <w:numPr>
          <w:ilvl w:val="1"/>
          <w:numId w:val="9"/>
        </w:numPr>
        <w:tabs>
          <w:tab w:val="left" w:pos="851"/>
        </w:tabs>
        <w:ind w:left="851" w:hanging="851"/>
        <w:contextualSpacing/>
        <w:rPr>
          <w:rFonts w:asciiTheme="minorHAnsi" w:hAnsiTheme="minorHAnsi" w:cstheme="minorHAnsi"/>
          <w:color w:val="33528F"/>
        </w:rPr>
      </w:pPr>
      <w:r w:rsidRPr="00E04217">
        <w:rPr>
          <w:rFonts w:asciiTheme="minorHAnsi" w:hAnsiTheme="minorHAnsi" w:cstheme="minorHAnsi"/>
        </w:rPr>
        <w:t>Salaries and</w:t>
      </w:r>
      <w:r w:rsidRPr="00E04217">
        <w:rPr>
          <w:rFonts w:asciiTheme="minorHAnsi" w:hAnsiTheme="minorHAnsi" w:cstheme="minorHAnsi"/>
          <w:spacing w:val="-6"/>
        </w:rPr>
        <w:t xml:space="preserve"> </w:t>
      </w:r>
      <w:r w:rsidRPr="00E04217">
        <w:rPr>
          <w:rFonts w:asciiTheme="minorHAnsi" w:hAnsiTheme="minorHAnsi" w:cstheme="minorHAnsi"/>
        </w:rPr>
        <w:t>wages</w:t>
      </w:r>
    </w:p>
    <w:p w14:paraId="598FC487" w14:textId="17A28DE1" w:rsidR="000538EB" w:rsidRDefault="00E256E4" w:rsidP="00834522">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291F58">
        <w:rPr>
          <w:rFonts w:asciiTheme="minorHAnsi" w:hAnsiTheme="minorHAnsi" w:cstheme="minorHAnsi"/>
        </w:rPr>
        <w:t>d</w:t>
      </w:r>
      <w:r w:rsidRPr="00E04217">
        <w:rPr>
          <w:rFonts w:asciiTheme="minorHAnsi" w:hAnsiTheme="minorHAnsi" w:cstheme="minorHAnsi"/>
        </w:rPr>
        <w:t xml:space="preserve">irector of </w:t>
      </w:r>
      <w:r w:rsidR="00291F58">
        <w:rPr>
          <w:rFonts w:asciiTheme="minorHAnsi" w:hAnsiTheme="minorHAnsi" w:cstheme="minorHAnsi"/>
        </w:rPr>
        <w:t>f</w:t>
      </w:r>
      <w:r w:rsidRPr="00E04217">
        <w:rPr>
          <w:rFonts w:asciiTheme="minorHAnsi" w:hAnsiTheme="minorHAnsi" w:cstheme="minorHAnsi"/>
        </w:rPr>
        <w:t>inance is responsible for all payments of salaries and wages to all staff</w:t>
      </w:r>
      <w:r w:rsidR="0088173F" w:rsidRPr="00E04217">
        <w:rPr>
          <w:rFonts w:asciiTheme="minorHAnsi" w:hAnsiTheme="minorHAnsi" w:cstheme="minorHAnsi"/>
        </w:rPr>
        <w:t>,</w:t>
      </w:r>
      <w:r w:rsidRPr="00E04217">
        <w:rPr>
          <w:rFonts w:asciiTheme="minorHAnsi" w:hAnsiTheme="minorHAnsi" w:cstheme="minorHAnsi"/>
        </w:rPr>
        <w:t xml:space="preserve"> including payments for overtime or services rendered. All timesheets and other pay documents, including those relating to fees payable to external examiners, visiting lecturers</w:t>
      </w:r>
      <w:r w:rsidR="00834522">
        <w:rPr>
          <w:rFonts w:asciiTheme="minorHAnsi" w:hAnsiTheme="minorHAnsi" w:cstheme="minorHAnsi"/>
        </w:rPr>
        <w:t>,</w:t>
      </w:r>
      <w:r w:rsidRPr="00E04217">
        <w:rPr>
          <w:rFonts w:asciiTheme="minorHAnsi" w:hAnsiTheme="minorHAnsi" w:cstheme="minorHAnsi"/>
        </w:rPr>
        <w:t xml:space="preserve"> or researchers, will be in a form prescribed or approved by the </w:t>
      </w:r>
      <w:r w:rsidR="00291F58">
        <w:rPr>
          <w:rFonts w:asciiTheme="minorHAnsi" w:hAnsiTheme="minorHAnsi" w:cstheme="minorHAnsi"/>
        </w:rPr>
        <w:t>d</w:t>
      </w:r>
      <w:r w:rsidRPr="00E04217">
        <w:rPr>
          <w:rFonts w:asciiTheme="minorHAnsi" w:hAnsiTheme="minorHAnsi" w:cstheme="minorHAnsi"/>
        </w:rPr>
        <w:t>irector of</w:t>
      </w:r>
      <w:r w:rsidRPr="00E04217">
        <w:rPr>
          <w:rFonts w:asciiTheme="minorHAnsi" w:hAnsiTheme="minorHAnsi" w:cstheme="minorHAnsi"/>
          <w:spacing w:val="-3"/>
        </w:rPr>
        <w:t xml:space="preserve"> </w:t>
      </w:r>
      <w:r w:rsidR="00291F58">
        <w:rPr>
          <w:rFonts w:asciiTheme="minorHAnsi" w:hAnsiTheme="minorHAnsi" w:cstheme="minorHAnsi"/>
        </w:rPr>
        <w:t>f</w:t>
      </w:r>
      <w:r w:rsidRPr="00E04217">
        <w:rPr>
          <w:rFonts w:asciiTheme="minorHAnsi" w:hAnsiTheme="minorHAnsi" w:cstheme="minorHAnsi"/>
        </w:rPr>
        <w:t>inance.</w:t>
      </w:r>
    </w:p>
    <w:p w14:paraId="539C1B39" w14:textId="77777777" w:rsidR="00834522" w:rsidRPr="00E04217" w:rsidRDefault="00834522" w:rsidP="00834522">
      <w:pPr>
        <w:pStyle w:val="BodyText"/>
        <w:ind w:left="851"/>
        <w:contextualSpacing/>
        <w:jc w:val="both"/>
        <w:rPr>
          <w:rFonts w:asciiTheme="minorHAnsi" w:hAnsiTheme="minorHAnsi" w:cstheme="minorHAnsi"/>
        </w:rPr>
      </w:pPr>
    </w:p>
    <w:p w14:paraId="7B735DB5" w14:textId="38E90B7C" w:rsidR="000538EB" w:rsidRPr="00E04217" w:rsidRDefault="00E256E4" w:rsidP="00834522">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291F58">
        <w:rPr>
          <w:rFonts w:asciiTheme="minorHAnsi" w:hAnsiTheme="minorHAnsi" w:cstheme="minorHAnsi"/>
        </w:rPr>
        <w:t>h</w:t>
      </w:r>
      <w:r w:rsidR="00DF1E7F">
        <w:rPr>
          <w:rFonts w:asciiTheme="minorHAnsi" w:hAnsiTheme="minorHAnsi" w:cstheme="minorHAnsi"/>
        </w:rPr>
        <w:t>ead</w:t>
      </w:r>
      <w:r w:rsidRPr="00E04217">
        <w:rPr>
          <w:rFonts w:asciiTheme="minorHAnsi" w:hAnsiTheme="minorHAnsi" w:cstheme="minorHAnsi"/>
        </w:rPr>
        <w:t xml:space="preserve"> of </w:t>
      </w:r>
      <w:r w:rsidR="00291F58">
        <w:rPr>
          <w:rFonts w:asciiTheme="minorHAnsi" w:hAnsiTheme="minorHAnsi" w:cstheme="minorHAnsi"/>
        </w:rPr>
        <w:t>h</w:t>
      </w:r>
      <w:r w:rsidRPr="00E04217">
        <w:rPr>
          <w:rFonts w:asciiTheme="minorHAnsi" w:hAnsiTheme="minorHAnsi" w:cstheme="minorHAnsi"/>
        </w:rPr>
        <w:t xml:space="preserve">uman </w:t>
      </w:r>
      <w:r w:rsidR="00291F58">
        <w:rPr>
          <w:rFonts w:asciiTheme="minorHAnsi" w:hAnsiTheme="minorHAnsi" w:cstheme="minorHAnsi"/>
        </w:rPr>
        <w:t>r</w:t>
      </w:r>
      <w:r w:rsidRPr="00E04217">
        <w:rPr>
          <w:rFonts w:asciiTheme="minorHAnsi" w:hAnsiTheme="minorHAnsi" w:cstheme="minorHAnsi"/>
        </w:rPr>
        <w:t xml:space="preserve">esources will be responsible for keeping the </w:t>
      </w:r>
      <w:r w:rsidR="00291F58">
        <w:rPr>
          <w:rFonts w:asciiTheme="minorHAnsi" w:hAnsiTheme="minorHAnsi" w:cstheme="minorHAnsi"/>
        </w:rPr>
        <w:t>d</w:t>
      </w:r>
      <w:r w:rsidRPr="00E04217">
        <w:rPr>
          <w:rFonts w:asciiTheme="minorHAnsi" w:hAnsiTheme="minorHAnsi" w:cstheme="minorHAnsi"/>
        </w:rPr>
        <w:t xml:space="preserve">irector of </w:t>
      </w:r>
      <w:r w:rsidR="00291F58">
        <w:rPr>
          <w:rFonts w:asciiTheme="minorHAnsi" w:hAnsiTheme="minorHAnsi" w:cstheme="minorHAnsi"/>
        </w:rPr>
        <w:t>f</w:t>
      </w:r>
      <w:r w:rsidRPr="00E04217">
        <w:rPr>
          <w:rFonts w:asciiTheme="minorHAnsi" w:hAnsiTheme="minorHAnsi" w:cstheme="minorHAnsi"/>
        </w:rPr>
        <w:t>inance informed of all matters relating to personnel for payroll purposes. In particular</w:t>
      </w:r>
      <w:r w:rsidR="00834522">
        <w:rPr>
          <w:rFonts w:asciiTheme="minorHAnsi" w:hAnsiTheme="minorHAnsi" w:cstheme="minorHAnsi"/>
        </w:rPr>
        <w:t>,</w:t>
      </w:r>
      <w:r w:rsidRPr="00E04217">
        <w:rPr>
          <w:rFonts w:asciiTheme="minorHAnsi" w:hAnsiTheme="minorHAnsi" w:cstheme="minorHAnsi"/>
        </w:rPr>
        <w:t xml:space="preserve"> these include:</w:t>
      </w:r>
    </w:p>
    <w:p w14:paraId="13DEF3D3" w14:textId="77777777" w:rsidR="000538EB" w:rsidRPr="00E04217" w:rsidRDefault="00E256E4" w:rsidP="00834522">
      <w:pPr>
        <w:pStyle w:val="ListParagraph"/>
        <w:numPr>
          <w:ilvl w:val="2"/>
          <w:numId w:val="9"/>
        </w:numPr>
        <w:tabs>
          <w:tab w:val="left" w:pos="1282"/>
          <w:tab w:val="left" w:pos="1283"/>
        </w:tabs>
        <w:ind w:hanging="431"/>
        <w:contextualSpacing/>
        <w:jc w:val="both"/>
        <w:rPr>
          <w:rFonts w:asciiTheme="minorHAnsi" w:hAnsiTheme="minorHAnsi" w:cstheme="minorHAnsi"/>
        </w:rPr>
      </w:pPr>
      <w:r w:rsidRPr="00E04217">
        <w:rPr>
          <w:rFonts w:asciiTheme="minorHAnsi" w:hAnsiTheme="minorHAnsi" w:cstheme="minorHAnsi"/>
        </w:rPr>
        <w:t>appointments, resignations, dismissals, suspensions, secondments and transfers</w:t>
      </w:r>
    </w:p>
    <w:p w14:paraId="65BEA750" w14:textId="7BA49EE6" w:rsidR="003A1101" w:rsidRPr="00291F58" w:rsidRDefault="00E256E4" w:rsidP="00291F58">
      <w:pPr>
        <w:pStyle w:val="ListParagraph"/>
        <w:numPr>
          <w:ilvl w:val="2"/>
          <w:numId w:val="9"/>
        </w:numPr>
        <w:tabs>
          <w:tab w:val="left" w:pos="1282"/>
          <w:tab w:val="left" w:pos="1283"/>
        </w:tabs>
        <w:ind w:hanging="431"/>
        <w:contextualSpacing/>
        <w:jc w:val="both"/>
        <w:rPr>
          <w:rFonts w:asciiTheme="minorHAnsi" w:hAnsiTheme="minorHAnsi" w:cstheme="minorHAnsi"/>
        </w:rPr>
      </w:pPr>
      <w:r w:rsidRPr="00E04217">
        <w:rPr>
          <w:rFonts w:asciiTheme="minorHAnsi" w:hAnsiTheme="minorHAnsi" w:cstheme="minorHAnsi"/>
        </w:rPr>
        <w:t>absences from duty for sickness or other reasons, apart from approved</w:t>
      </w:r>
      <w:r w:rsidRPr="00E04217">
        <w:rPr>
          <w:rFonts w:asciiTheme="minorHAnsi" w:hAnsiTheme="minorHAnsi" w:cstheme="minorHAnsi"/>
          <w:spacing w:val="-17"/>
        </w:rPr>
        <w:t xml:space="preserve"> </w:t>
      </w:r>
      <w:r w:rsidRPr="00E04217">
        <w:rPr>
          <w:rFonts w:asciiTheme="minorHAnsi" w:hAnsiTheme="minorHAnsi" w:cstheme="minorHAnsi"/>
        </w:rPr>
        <w:t>leave</w:t>
      </w:r>
    </w:p>
    <w:p w14:paraId="0F835063" w14:textId="047F9E18" w:rsidR="000538EB" w:rsidRPr="00E04217" w:rsidRDefault="00E256E4" w:rsidP="00834522">
      <w:pPr>
        <w:pStyle w:val="ListParagraph"/>
        <w:numPr>
          <w:ilvl w:val="2"/>
          <w:numId w:val="9"/>
        </w:numPr>
        <w:tabs>
          <w:tab w:val="left" w:pos="1282"/>
          <w:tab w:val="left" w:pos="1283"/>
        </w:tabs>
        <w:ind w:hanging="431"/>
        <w:contextualSpacing/>
        <w:jc w:val="both"/>
        <w:rPr>
          <w:rFonts w:asciiTheme="minorHAnsi" w:hAnsiTheme="minorHAnsi" w:cstheme="minorHAnsi"/>
        </w:rPr>
      </w:pPr>
      <w:r w:rsidRPr="00E04217">
        <w:rPr>
          <w:rFonts w:asciiTheme="minorHAnsi" w:hAnsiTheme="minorHAnsi" w:cstheme="minorHAnsi"/>
        </w:rPr>
        <w:t xml:space="preserve">changes in remuneration </w:t>
      </w:r>
      <w:r w:rsidR="00291F58">
        <w:rPr>
          <w:rFonts w:asciiTheme="minorHAnsi" w:hAnsiTheme="minorHAnsi" w:cstheme="minorHAnsi"/>
        </w:rPr>
        <w:t>(</w:t>
      </w:r>
      <w:r w:rsidRPr="00E04217">
        <w:rPr>
          <w:rFonts w:asciiTheme="minorHAnsi" w:hAnsiTheme="minorHAnsi" w:cstheme="minorHAnsi"/>
        </w:rPr>
        <w:t>other than normal increments and pay</w:t>
      </w:r>
      <w:r w:rsidRPr="00E04217">
        <w:rPr>
          <w:rFonts w:asciiTheme="minorHAnsi" w:hAnsiTheme="minorHAnsi" w:cstheme="minorHAnsi"/>
          <w:spacing w:val="-19"/>
        </w:rPr>
        <w:t xml:space="preserve"> </w:t>
      </w:r>
      <w:r w:rsidRPr="00E04217">
        <w:rPr>
          <w:rFonts w:asciiTheme="minorHAnsi" w:hAnsiTheme="minorHAnsi" w:cstheme="minorHAnsi"/>
        </w:rPr>
        <w:t>awards</w:t>
      </w:r>
      <w:r w:rsidR="00291F58">
        <w:rPr>
          <w:rFonts w:asciiTheme="minorHAnsi" w:hAnsiTheme="minorHAnsi" w:cstheme="minorHAnsi"/>
        </w:rPr>
        <w:t>)</w:t>
      </w:r>
    </w:p>
    <w:p w14:paraId="3BAF9DF0" w14:textId="02A3A5F0" w:rsidR="000538EB" w:rsidRPr="00E04217" w:rsidRDefault="00E256E4" w:rsidP="00834522">
      <w:pPr>
        <w:pStyle w:val="ListParagraph"/>
        <w:numPr>
          <w:ilvl w:val="2"/>
          <w:numId w:val="9"/>
        </w:numPr>
        <w:tabs>
          <w:tab w:val="left" w:pos="1282"/>
          <w:tab w:val="left" w:pos="1283"/>
        </w:tabs>
        <w:ind w:hanging="431"/>
        <w:contextualSpacing/>
        <w:jc w:val="both"/>
        <w:rPr>
          <w:rFonts w:asciiTheme="minorHAnsi" w:hAnsiTheme="minorHAnsi" w:cstheme="minorHAnsi"/>
        </w:rPr>
      </w:pPr>
      <w:r w:rsidRPr="00E04217">
        <w:rPr>
          <w:rFonts w:asciiTheme="minorHAnsi" w:hAnsiTheme="minorHAnsi" w:cstheme="minorHAnsi"/>
        </w:rPr>
        <w:t xml:space="preserve">information necessary to maintain records of service for superannuation, income tax and </w:t>
      </w:r>
      <w:r w:rsidR="00834522">
        <w:rPr>
          <w:rFonts w:asciiTheme="minorHAnsi" w:hAnsiTheme="minorHAnsi" w:cstheme="minorHAnsi"/>
        </w:rPr>
        <w:t>N</w:t>
      </w:r>
      <w:r w:rsidRPr="00E04217">
        <w:rPr>
          <w:rFonts w:asciiTheme="minorHAnsi" w:hAnsiTheme="minorHAnsi" w:cstheme="minorHAnsi"/>
        </w:rPr>
        <w:t>ational</w:t>
      </w:r>
      <w:r w:rsidRPr="00E04217">
        <w:rPr>
          <w:rFonts w:asciiTheme="minorHAnsi" w:hAnsiTheme="minorHAnsi" w:cstheme="minorHAnsi"/>
          <w:spacing w:val="-5"/>
        </w:rPr>
        <w:t xml:space="preserve"> </w:t>
      </w:r>
      <w:r w:rsidR="00834522">
        <w:rPr>
          <w:rFonts w:asciiTheme="minorHAnsi" w:hAnsiTheme="minorHAnsi" w:cstheme="minorHAnsi"/>
        </w:rPr>
        <w:t>I</w:t>
      </w:r>
      <w:r w:rsidRPr="00E04217">
        <w:rPr>
          <w:rFonts w:asciiTheme="minorHAnsi" w:hAnsiTheme="minorHAnsi" w:cstheme="minorHAnsi"/>
        </w:rPr>
        <w:t>nsurance.</w:t>
      </w:r>
    </w:p>
    <w:p w14:paraId="20B38387" w14:textId="77777777" w:rsidR="00834522" w:rsidRDefault="00834522" w:rsidP="00E04217">
      <w:pPr>
        <w:pStyle w:val="BodyText"/>
        <w:ind w:left="826"/>
        <w:contextualSpacing/>
        <w:jc w:val="both"/>
        <w:rPr>
          <w:rFonts w:asciiTheme="minorHAnsi" w:hAnsiTheme="minorHAnsi" w:cstheme="minorHAnsi"/>
        </w:rPr>
      </w:pPr>
    </w:p>
    <w:p w14:paraId="5B4ACDF6" w14:textId="6C87CD23" w:rsidR="000538EB" w:rsidRDefault="00E256E4" w:rsidP="00E04217">
      <w:pPr>
        <w:pStyle w:val="BodyText"/>
        <w:ind w:left="826"/>
        <w:contextualSpacing/>
        <w:jc w:val="both"/>
        <w:rPr>
          <w:rFonts w:asciiTheme="minorHAnsi" w:hAnsiTheme="minorHAnsi" w:cstheme="minorHAnsi"/>
        </w:rPr>
      </w:pPr>
      <w:r w:rsidRPr="00E04217">
        <w:rPr>
          <w:rFonts w:asciiTheme="minorHAnsi" w:hAnsiTheme="minorHAnsi" w:cstheme="minorHAnsi"/>
        </w:rPr>
        <w:t xml:space="preserve">The </w:t>
      </w:r>
      <w:r w:rsidR="00291F58">
        <w:rPr>
          <w:rFonts w:asciiTheme="minorHAnsi" w:hAnsiTheme="minorHAnsi" w:cstheme="minorHAnsi"/>
        </w:rPr>
        <w:t>d</w:t>
      </w:r>
      <w:r w:rsidRPr="00E04217">
        <w:rPr>
          <w:rFonts w:asciiTheme="minorHAnsi" w:hAnsiTheme="minorHAnsi" w:cstheme="minorHAnsi"/>
        </w:rPr>
        <w:t xml:space="preserve">irector of </w:t>
      </w:r>
      <w:r w:rsidR="00291F58">
        <w:rPr>
          <w:rFonts w:asciiTheme="minorHAnsi" w:hAnsiTheme="minorHAnsi" w:cstheme="minorHAnsi"/>
        </w:rPr>
        <w:t>f</w:t>
      </w:r>
      <w:r w:rsidRPr="00E04217">
        <w:rPr>
          <w:rFonts w:asciiTheme="minorHAnsi" w:hAnsiTheme="minorHAnsi" w:cstheme="minorHAnsi"/>
        </w:rPr>
        <w:t>inance is responsible for payments to non-employees and for informing the appropriate authorities of such payments. All casual and part-time employees will be included on the payroll.</w:t>
      </w:r>
    </w:p>
    <w:p w14:paraId="4C0865FF" w14:textId="77777777" w:rsidR="00834522" w:rsidRPr="00E04217" w:rsidRDefault="00834522" w:rsidP="00E04217">
      <w:pPr>
        <w:pStyle w:val="BodyText"/>
        <w:ind w:left="826"/>
        <w:contextualSpacing/>
        <w:jc w:val="both"/>
        <w:rPr>
          <w:rFonts w:asciiTheme="minorHAnsi" w:hAnsiTheme="minorHAnsi" w:cstheme="minorHAnsi"/>
        </w:rPr>
      </w:pPr>
    </w:p>
    <w:p w14:paraId="5FCC4509" w14:textId="0CF2AE6B" w:rsidR="000538EB" w:rsidRDefault="00E256E4" w:rsidP="00E04217">
      <w:pPr>
        <w:pStyle w:val="BodyText"/>
        <w:ind w:left="826"/>
        <w:contextualSpacing/>
        <w:jc w:val="both"/>
        <w:rPr>
          <w:rFonts w:asciiTheme="minorHAnsi" w:hAnsiTheme="minorHAnsi" w:cstheme="minorHAnsi"/>
        </w:rPr>
      </w:pPr>
      <w:r w:rsidRPr="00E04217">
        <w:rPr>
          <w:rFonts w:asciiTheme="minorHAnsi" w:hAnsiTheme="minorHAnsi" w:cstheme="minorHAnsi"/>
        </w:rPr>
        <w:t xml:space="preserve">The </w:t>
      </w:r>
      <w:r w:rsidR="00291F58">
        <w:rPr>
          <w:rFonts w:asciiTheme="minorHAnsi" w:hAnsiTheme="minorHAnsi" w:cstheme="minorHAnsi"/>
        </w:rPr>
        <w:t>d</w:t>
      </w:r>
      <w:r w:rsidRPr="00E04217">
        <w:rPr>
          <w:rFonts w:asciiTheme="minorHAnsi" w:hAnsiTheme="minorHAnsi" w:cstheme="minorHAnsi"/>
        </w:rPr>
        <w:t xml:space="preserve">irector of </w:t>
      </w:r>
      <w:r w:rsidR="00291F58">
        <w:rPr>
          <w:rFonts w:asciiTheme="minorHAnsi" w:hAnsiTheme="minorHAnsi" w:cstheme="minorHAnsi"/>
        </w:rPr>
        <w:t>f</w:t>
      </w:r>
      <w:r w:rsidRPr="00E04217">
        <w:rPr>
          <w:rFonts w:asciiTheme="minorHAnsi" w:hAnsiTheme="minorHAnsi" w:cstheme="minorHAnsi"/>
        </w:rPr>
        <w:t>inance shall be responsible for keeping all records relating to payroll</w:t>
      </w:r>
      <w:r w:rsidR="00834522">
        <w:rPr>
          <w:rFonts w:asciiTheme="minorHAnsi" w:hAnsiTheme="minorHAnsi" w:cstheme="minorHAnsi"/>
        </w:rPr>
        <w:t>,</w:t>
      </w:r>
      <w:r w:rsidRPr="00E04217">
        <w:rPr>
          <w:rFonts w:asciiTheme="minorHAnsi" w:hAnsiTheme="minorHAnsi" w:cstheme="minorHAnsi"/>
        </w:rPr>
        <w:t xml:space="preserve"> including those of a statutory nature.</w:t>
      </w:r>
    </w:p>
    <w:p w14:paraId="5062606F" w14:textId="77777777" w:rsidR="00834522" w:rsidRPr="00E04217" w:rsidRDefault="00834522" w:rsidP="00E04217">
      <w:pPr>
        <w:pStyle w:val="BodyText"/>
        <w:ind w:left="826"/>
        <w:contextualSpacing/>
        <w:jc w:val="both"/>
        <w:rPr>
          <w:rFonts w:asciiTheme="minorHAnsi" w:hAnsiTheme="minorHAnsi" w:cstheme="minorHAnsi"/>
        </w:rPr>
      </w:pPr>
    </w:p>
    <w:p w14:paraId="3A814EF9" w14:textId="77C28378" w:rsidR="000538EB" w:rsidRPr="00E04217" w:rsidRDefault="00E256E4" w:rsidP="00E04217">
      <w:pPr>
        <w:pStyle w:val="BodyText"/>
        <w:ind w:left="826"/>
        <w:contextualSpacing/>
        <w:jc w:val="both"/>
        <w:rPr>
          <w:rFonts w:asciiTheme="minorHAnsi" w:hAnsiTheme="minorHAnsi" w:cstheme="minorHAnsi"/>
        </w:rPr>
      </w:pPr>
      <w:r w:rsidRPr="00E04217">
        <w:rPr>
          <w:rFonts w:asciiTheme="minorHAnsi" w:hAnsiTheme="minorHAnsi" w:cstheme="minorHAnsi"/>
        </w:rPr>
        <w:t>All payments must comply with Inland Revenue regulations.</w:t>
      </w:r>
    </w:p>
    <w:p w14:paraId="7C3A79FE" w14:textId="77777777" w:rsidR="0088173F" w:rsidRPr="00E04217" w:rsidRDefault="0088173F" w:rsidP="00E04217">
      <w:pPr>
        <w:pStyle w:val="BodyText"/>
        <w:ind w:left="826"/>
        <w:contextualSpacing/>
        <w:jc w:val="both"/>
        <w:rPr>
          <w:rFonts w:asciiTheme="minorHAnsi" w:hAnsiTheme="minorHAnsi" w:cstheme="minorHAnsi"/>
        </w:rPr>
      </w:pPr>
    </w:p>
    <w:p w14:paraId="0761AD02" w14:textId="61D75675" w:rsidR="000538EB" w:rsidRPr="00E04217" w:rsidRDefault="00E256E4" w:rsidP="00291F58">
      <w:pPr>
        <w:pStyle w:val="Heading3"/>
        <w:numPr>
          <w:ilvl w:val="1"/>
          <w:numId w:val="9"/>
        </w:numPr>
        <w:tabs>
          <w:tab w:val="left" w:pos="851"/>
        </w:tabs>
        <w:ind w:left="851" w:hanging="851"/>
        <w:contextualSpacing/>
        <w:rPr>
          <w:rFonts w:asciiTheme="minorHAnsi" w:hAnsiTheme="minorHAnsi" w:cstheme="minorHAnsi"/>
          <w:color w:val="33528F"/>
        </w:rPr>
      </w:pPr>
      <w:r w:rsidRPr="00E04217">
        <w:rPr>
          <w:rFonts w:asciiTheme="minorHAnsi" w:hAnsiTheme="minorHAnsi" w:cstheme="minorHAnsi"/>
        </w:rPr>
        <w:t>Superannuation</w:t>
      </w:r>
      <w:r w:rsidRPr="00E04217">
        <w:rPr>
          <w:rFonts w:asciiTheme="minorHAnsi" w:hAnsiTheme="minorHAnsi" w:cstheme="minorHAnsi"/>
          <w:spacing w:val="-3"/>
        </w:rPr>
        <w:t xml:space="preserve"> </w:t>
      </w:r>
      <w:r w:rsidR="007707FC" w:rsidRPr="00E04217">
        <w:rPr>
          <w:rFonts w:asciiTheme="minorHAnsi" w:hAnsiTheme="minorHAnsi" w:cstheme="minorHAnsi"/>
          <w:spacing w:val="-3"/>
        </w:rPr>
        <w:t xml:space="preserve">and </w:t>
      </w:r>
      <w:r w:rsidR="00291F58">
        <w:rPr>
          <w:rFonts w:asciiTheme="minorHAnsi" w:hAnsiTheme="minorHAnsi" w:cstheme="minorHAnsi"/>
          <w:spacing w:val="-3"/>
        </w:rPr>
        <w:t>p</w:t>
      </w:r>
      <w:r w:rsidR="007707FC" w:rsidRPr="00E04217">
        <w:rPr>
          <w:rFonts w:asciiTheme="minorHAnsi" w:hAnsiTheme="minorHAnsi" w:cstheme="minorHAnsi"/>
          <w:spacing w:val="-3"/>
        </w:rPr>
        <w:t xml:space="preserve">ension </w:t>
      </w:r>
      <w:r w:rsidRPr="00E04217">
        <w:rPr>
          <w:rFonts w:asciiTheme="minorHAnsi" w:hAnsiTheme="minorHAnsi" w:cstheme="minorHAnsi"/>
        </w:rPr>
        <w:t>schemes</w:t>
      </w:r>
    </w:p>
    <w:p w14:paraId="4936DD8C" w14:textId="42EE5879" w:rsidR="000538EB" w:rsidRPr="00E04217" w:rsidRDefault="00E256E4" w:rsidP="00834522">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291F58">
        <w:rPr>
          <w:rFonts w:asciiTheme="minorHAnsi" w:hAnsiTheme="minorHAnsi" w:cstheme="minorHAnsi"/>
        </w:rPr>
        <w:t>g</w:t>
      </w:r>
      <w:r w:rsidRPr="00E04217">
        <w:rPr>
          <w:rFonts w:asciiTheme="minorHAnsi" w:hAnsiTheme="minorHAnsi" w:cstheme="minorHAnsi"/>
        </w:rPr>
        <w:t xml:space="preserve">overning </w:t>
      </w:r>
      <w:r w:rsidR="00291F58">
        <w:rPr>
          <w:rFonts w:asciiTheme="minorHAnsi" w:hAnsiTheme="minorHAnsi" w:cstheme="minorHAnsi"/>
        </w:rPr>
        <w:t>b</w:t>
      </w:r>
      <w:r w:rsidRPr="00E04217">
        <w:rPr>
          <w:rFonts w:asciiTheme="minorHAnsi" w:hAnsiTheme="minorHAnsi" w:cstheme="minorHAnsi"/>
        </w:rPr>
        <w:t>ody is responsible for undertaking the role of employer in relation to appropriate pension arrangements for employees.</w:t>
      </w:r>
    </w:p>
    <w:p w14:paraId="0336ADCB" w14:textId="77777777" w:rsidR="00834522" w:rsidRDefault="00834522" w:rsidP="00834522">
      <w:pPr>
        <w:pStyle w:val="BodyText"/>
        <w:ind w:left="851" w:hanging="851"/>
        <w:contextualSpacing/>
        <w:jc w:val="both"/>
        <w:rPr>
          <w:rFonts w:asciiTheme="minorHAnsi" w:hAnsiTheme="minorHAnsi" w:cstheme="minorHAnsi"/>
        </w:rPr>
      </w:pPr>
    </w:p>
    <w:p w14:paraId="58DE2A0F" w14:textId="7722A364" w:rsidR="000538EB" w:rsidRPr="00E04217" w:rsidRDefault="00E256E4" w:rsidP="00834522">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291F58">
        <w:rPr>
          <w:rFonts w:asciiTheme="minorHAnsi" w:hAnsiTheme="minorHAnsi" w:cstheme="minorHAnsi"/>
        </w:rPr>
        <w:t>d</w:t>
      </w:r>
      <w:r w:rsidRPr="00E04217">
        <w:rPr>
          <w:rFonts w:asciiTheme="minorHAnsi" w:hAnsiTheme="minorHAnsi" w:cstheme="minorHAnsi"/>
        </w:rPr>
        <w:t xml:space="preserve">irector of </w:t>
      </w:r>
      <w:r w:rsidR="00291F58">
        <w:rPr>
          <w:rFonts w:asciiTheme="minorHAnsi" w:hAnsiTheme="minorHAnsi" w:cstheme="minorHAnsi"/>
        </w:rPr>
        <w:t>f</w:t>
      </w:r>
      <w:r w:rsidRPr="00E04217">
        <w:rPr>
          <w:rFonts w:asciiTheme="minorHAnsi" w:hAnsiTheme="minorHAnsi" w:cstheme="minorHAnsi"/>
        </w:rPr>
        <w:t>inance is responsible for day-to-day superannuation matters, including:</w:t>
      </w:r>
    </w:p>
    <w:p w14:paraId="5E00785C" w14:textId="77777777" w:rsidR="000538EB" w:rsidRPr="00E04217" w:rsidRDefault="00E256E4" w:rsidP="00291F58">
      <w:pPr>
        <w:pStyle w:val="ListParagraph"/>
        <w:numPr>
          <w:ilvl w:val="2"/>
          <w:numId w:val="9"/>
        </w:numPr>
        <w:tabs>
          <w:tab w:val="left" w:pos="1279"/>
          <w:tab w:val="left" w:pos="1280"/>
        </w:tabs>
        <w:ind w:left="1280" w:hanging="429"/>
        <w:contextualSpacing/>
        <w:jc w:val="both"/>
        <w:rPr>
          <w:rFonts w:asciiTheme="minorHAnsi" w:hAnsiTheme="minorHAnsi" w:cstheme="minorHAnsi"/>
        </w:rPr>
      </w:pPr>
      <w:r w:rsidRPr="00E04217">
        <w:rPr>
          <w:rFonts w:asciiTheme="minorHAnsi" w:hAnsiTheme="minorHAnsi" w:cstheme="minorHAnsi"/>
        </w:rPr>
        <w:t>paying contributions to various authorised superannuation</w:t>
      </w:r>
      <w:r w:rsidRPr="00E04217">
        <w:rPr>
          <w:rFonts w:asciiTheme="minorHAnsi" w:hAnsiTheme="minorHAnsi" w:cstheme="minorHAnsi"/>
          <w:spacing w:val="-3"/>
        </w:rPr>
        <w:t xml:space="preserve"> </w:t>
      </w:r>
      <w:r w:rsidRPr="00E04217">
        <w:rPr>
          <w:rFonts w:asciiTheme="minorHAnsi" w:hAnsiTheme="minorHAnsi" w:cstheme="minorHAnsi"/>
        </w:rPr>
        <w:t>schemes</w:t>
      </w:r>
    </w:p>
    <w:p w14:paraId="53164560" w14:textId="01E27603" w:rsidR="000538EB" w:rsidRPr="00E04217" w:rsidRDefault="00E256E4" w:rsidP="00834522">
      <w:pPr>
        <w:pStyle w:val="ListParagraph"/>
        <w:numPr>
          <w:ilvl w:val="2"/>
          <w:numId w:val="9"/>
        </w:numPr>
        <w:tabs>
          <w:tab w:val="left" w:pos="1279"/>
          <w:tab w:val="left" w:pos="1280"/>
        </w:tabs>
        <w:ind w:left="1280" w:hanging="429"/>
        <w:contextualSpacing/>
        <w:rPr>
          <w:rFonts w:asciiTheme="minorHAnsi" w:hAnsiTheme="minorHAnsi" w:cstheme="minorHAnsi"/>
        </w:rPr>
      </w:pPr>
      <w:r w:rsidRPr="00E04217">
        <w:rPr>
          <w:rFonts w:asciiTheme="minorHAnsi" w:hAnsiTheme="minorHAnsi" w:cstheme="minorHAnsi"/>
        </w:rPr>
        <w:t>preparing the annual return to various superannuation</w:t>
      </w:r>
      <w:r w:rsidRPr="00E04217">
        <w:rPr>
          <w:rFonts w:asciiTheme="minorHAnsi" w:hAnsiTheme="minorHAnsi" w:cstheme="minorHAnsi"/>
          <w:spacing w:val="-8"/>
        </w:rPr>
        <w:t xml:space="preserve"> </w:t>
      </w:r>
      <w:r w:rsidRPr="00E04217">
        <w:rPr>
          <w:rFonts w:asciiTheme="minorHAnsi" w:hAnsiTheme="minorHAnsi" w:cstheme="minorHAnsi"/>
        </w:rPr>
        <w:t>schemes</w:t>
      </w:r>
      <w:r w:rsidR="00291F58">
        <w:rPr>
          <w:rFonts w:asciiTheme="minorHAnsi" w:hAnsiTheme="minorHAnsi" w:cstheme="minorHAnsi"/>
        </w:rPr>
        <w:t>.</w:t>
      </w:r>
    </w:p>
    <w:p w14:paraId="1870598E" w14:textId="77777777" w:rsidR="000538EB" w:rsidRPr="00E04217" w:rsidRDefault="000538EB" w:rsidP="00E04217">
      <w:pPr>
        <w:pStyle w:val="BodyText"/>
        <w:contextualSpacing/>
        <w:rPr>
          <w:rFonts w:asciiTheme="minorHAnsi" w:hAnsiTheme="minorHAnsi" w:cstheme="minorHAnsi"/>
        </w:rPr>
      </w:pPr>
    </w:p>
    <w:p w14:paraId="292862B8" w14:textId="26F6967D" w:rsidR="000538EB" w:rsidRPr="00E04217" w:rsidRDefault="00E256E4" w:rsidP="00E04217">
      <w:pPr>
        <w:pStyle w:val="BodyText"/>
        <w:ind w:left="826"/>
        <w:contextualSpacing/>
        <w:jc w:val="both"/>
        <w:rPr>
          <w:rFonts w:asciiTheme="minorHAnsi" w:hAnsiTheme="minorHAnsi" w:cstheme="minorHAnsi"/>
        </w:rPr>
      </w:pPr>
      <w:r w:rsidRPr="00E04217">
        <w:rPr>
          <w:rFonts w:asciiTheme="minorHAnsi" w:hAnsiTheme="minorHAnsi" w:cstheme="minorHAnsi"/>
        </w:rPr>
        <w:t xml:space="preserve">The </w:t>
      </w:r>
      <w:r w:rsidR="00291F58">
        <w:rPr>
          <w:rFonts w:asciiTheme="minorHAnsi" w:hAnsiTheme="minorHAnsi" w:cstheme="minorHAnsi"/>
        </w:rPr>
        <w:t>h</w:t>
      </w:r>
      <w:r w:rsidR="00DF1E7F">
        <w:rPr>
          <w:rFonts w:asciiTheme="minorHAnsi" w:hAnsiTheme="minorHAnsi" w:cstheme="minorHAnsi"/>
        </w:rPr>
        <w:t>ead</w:t>
      </w:r>
      <w:r w:rsidRPr="00E04217">
        <w:rPr>
          <w:rFonts w:asciiTheme="minorHAnsi" w:hAnsiTheme="minorHAnsi" w:cstheme="minorHAnsi"/>
        </w:rPr>
        <w:t xml:space="preserve"> of </w:t>
      </w:r>
      <w:r w:rsidR="00291F58">
        <w:rPr>
          <w:rFonts w:asciiTheme="minorHAnsi" w:hAnsiTheme="minorHAnsi" w:cstheme="minorHAnsi"/>
        </w:rPr>
        <w:t>h</w:t>
      </w:r>
      <w:r w:rsidRPr="00E04217">
        <w:rPr>
          <w:rFonts w:asciiTheme="minorHAnsi" w:hAnsiTheme="minorHAnsi" w:cstheme="minorHAnsi"/>
        </w:rPr>
        <w:t xml:space="preserve">uman </w:t>
      </w:r>
      <w:r w:rsidR="00291F58">
        <w:rPr>
          <w:rFonts w:asciiTheme="minorHAnsi" w:hAnsiTheme="minorHAnsi" w:cstheme="minorHAnsi"/>
        </w:rPr>
        <w:t>r</w:t>
      </w:r>
      <w:r w:rsidRPr="00E04217">
        <w:rPr>
          <w:rFonts w:asciiTheme="minorHAnsi" w:hAnsiTheme="minorHAnsi" w:cstheme="minorHAnsi"/>
        </w:rPr>
        <w:t xml:space="preserve">esources is responsible for administering eligibility to pension arrangements and for informing the </w:t>
      </w:r>
      <w:r w:rsidR="00291F58">
        <w:rPr>
          <w:rFonts w:asciiTheme="minorHAnsi" w:hAnsiTheme="minorHAnsi" w:cstheme="minorHAnsi"/>
        </w:rPr>
        <w:t>d</w:t>
      </w:r>
      <w:r w:rsidRPr="00E04217">
        <w:rPr>
          <w:rFonts w:asciiTheme="minorHAnsi" w:hAnsiTheme="minorHAnsi" w:cstheme="minorHAnsi"/>
        </w:rPr>
        <w:t xml:space="preserve">irector of </w:t>
      </w:r>
      <w:r w:rsidR="00291F58">
        <w:rPr>
          <w:rFonts w:asciiTheme="minorHAnsi" w:hAnsiTheme="minorHAnsi" w:cstheme="minorHAnsi"/>
        </w:rPr>
        <w:t>f</w:t>
      </w:r>
      <w:r w:rsidRPr="00E04217">
        <w:rPr>
          <w:rFonts w:asciiTheme="minorHAnsi" w:hAnsiTheme="minorHAnsi" w:cstheme="minorHAnsi"/>
        </w:rPr>
        <w:t>inance when deductions should begin or cease for staff.</w:t>
      </w:r>
    </w:p>
    <w:p w14:paraId="0D600749" w14:textId="77777777" w:rsidR="000538EB" w:rsidRPr="00E04217" w:rsidRDefault="000538EB" w:rsidP="00834522">
      <w:pPr>
        <w:pStyle w:val="BodyText"/>
        <w:ind w:left="851" w:hanging="851"/>
        <w:contextualSpacing/>
        <w:rPr>
          <w:rFonts w:asciiTheme="minorHAnsi" w:hAnsiTheme="minorHAnsi" w:cstheme="minorHAnsi"/>
        </w:rPr>
      </w:pPr>
    </w:p>
    <w:p w14:paraId="38043836" w14:textId="77777777" w:rsidR="000538EB" w:rsidRPr="00E04217" w:rsidRDefault="00E256E4" w:rsidP="00291F58">
      <w:pPr>
        <w:pStyle w:val="Heading3"/>
        <w:numPr>
          <w:ilvl w:val="1"/>
          <w:numId w:val="9"/>
        </w:numPr>
        <w:tabs>
          <w:tab w:val="left" w:pos="851"/>
        </w:tabs>
        <w:ind w:left="851" w:hanging="851"/>
        <w:contextualSpacing/>
        <w:rPr>
          <w:rFonts w:asciiTheme="minorHAnsi" w:hAnsiTheme="minorHAnsi" w:cstheme="minorHAnsi"/>
          <w:color w:val="33528F"/>
        </w:rPr>
      </w:pPr>
      <w:r w:rsidRPr="00E04217">
        <w:rPr>
          <w:rFonts w:asciiTheme="minorHAnsi" w:hAnsiTheme="minorHAnsi" w:cstheme="minorHAnsi"/>
        </w:rPr>
        <w:t>Travel, subsistence and other</w:t>
      </w:r>
      <w:r w:rsidRPr="00E04217">
        <w:rPr>
          <w:rFonts w:asciiTheme="minorHAnsi" w:hAnsiTheme="minorHAnsi" w:cstheme="minorHAnsi"/>
          <w:spacing w:val="-2"/>
        </w:rPr>
        <w:t xml:space="preserve"> </w:t>
      </w:r>
      <w:r w:rsidRPr="00E04217">
        <w:rPr>
          <w:rFonts w:asciiTheme="minorHAnsi" w:hAnsiTheme="minorHAnsi" w:cstheme="minorHAnsi"/>
        </w:rPr>
        <w:t>allowances</w:t>
      </w:r>
    </w:p>
    <w:p w14:paraId="440F16AE" w14:textId="5DDFC51F" w:rsidR="00357015"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All claims for payment of subsistence allowances, travelling and incidental expenses shall be completed in a form approved by the </w:t>
      </w:r>
      <w:r w:rsidR="00291F58">
        <w:rPr>
          <w:rFonts w:asciiTheme="minorHAnsi" w:hAnsiTheme="minorHAnsi" w:cstheme="minorHAnsi"/>
        </w:rPr>
        <w:t>d</w:t>
      </w:r>
      <w:r w:rsidRPr="00E04217">
        <w:rPr>
          <w:rFonts w:asciiTheme="minorHAnsi" w:hAnsiTheme="minorHAnsi" w:cstheme="minorHAnsi"/>
        </w:rPr>
        <w:t xml:space="preserve">irector of </w:t>
      </w:r>
      <w:r w:rsidR="00291F58">
        <w:rPr>
          <w:rFonts w:asciiTheme="minorHAnsi" w:hAnsiTheme="minorHAnsi" w:cstheme="minorHAnsi"/>
        </w:rPr>
        <w:t>f</w:t>
      </w:r>
      <w:r w:rsidRPr="00E04217">
        <w:rPr>
          <w:rFonts w:asciiTheme="minorHAnsi" w:hAnsiTheme="minorHAnsi" w:cstheme="minorHAnsi"/>
        </w:rPr>
        <w:t>inance.</w:t>
      </w:r>
      <w:r w:rsidR="00357015">
        <w:rPr>
          <w:rFonts w:asciiTheme="minorHAnsi" w:hAnsiTheme="minorHAnsi" w:cstheme="minorHAnsi"/>
        </w:rPr>
        <w:t xml:space="preserve"> </w:t>
      </w:r>
      <w:r w:rsidR="007707FC" w:rsidRPr="00E04217">
        <w:rPr>
          <w:rFonts w:asciiTheme="minorHAnsi" w:hAnsiTheme="minorHAnsi" w:cstheme="minorHAnsi"/>
        </w:rPr>
        <w:t>The Expense</w:t>
      </w:r>
      <w:r w:rsidR="0088173F" w:rsidRPr="00E04217">
        <w:rPr>
          <w:rFonts w:asciiTheme="minorHAnsi" w:hAnsiTheme="minorHAnsi" w:cstheme="minorHAnsi"/>
        </w:rPr>
        <w:t>s</w:t>
      </w:r>
      <w:r w:rsidR="007707FC" w:rsidRPr="00E04217">
        <w:rPr>
          <w:rFonts w:asciiTheme="minorHAnsi" w:hAnsiTheme="minorHAnsi" w:cstheme="minorHAnsi"/>
        </w:rPr>
        <w:t xml:space="preserve"> Policy contains details of eligible claims</w:t>
      </w:r>
      <w:r w:rsidR="00357015">
        <w:rPr>
          <w:rFonts w:asciiTheme="minorHAnsi" w:hAnsiTheme="minorHAnsi" w:cstheme="minorHAnsi"/>
        </w:rPr>
        <w:t>.</w:t>
      </w:r>
    </w:p>
    <w:p w14:paraId="206F8FA0" w14:textId="1F3EB76A" w:rsidR="007707FC" w:rsidRPr="00E04217" w:rsidRDefault="007707FC"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 </w:t>
      </w:r>
    </w:p>
    <w:p w14:paraId="2841D7B7" w14:textId="322A63F5"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Arrangements for travel by members of the </w:t>
      </w:r>
      <w:r w:rsidR="00291F58">
        <w:rPr>
          <w:rFonts w:asciiTheme="minorHAnsi" w:hAnsiTheme="minorHAnsi" w:cstheme="minorHAnsi"/>
        </w:rPr>
        <w:t>go</w:t>
      </w:r>
      <w:r w:rsidRPr="00E04217">
        <w:rPr>
          <w:rFonts w:asciiTheme="minorHAnsi" w:hAnsiTheme="minorHAnsi" w:cstheme="minorHAnsi"/>
        </w:rPr>
        <w:t xml:space="preserve">verning </w:t>
      </w:r>
      <w:r w:rsidR="00291F58">
        <w:rPr>
          <w:rFonts w:asciiTheme="minorHAnsi" w:hAnsiTheme="minorHAnsi" w:cstheme="minorHAnsi"/>
        </w:rPr>
        <w:t>b</w:t>
      </w:r>
      <w:r w:rsidRPr="00E04217">
        <w:rPr>
          <w:rFonts w:asciiTheme="minorHAnsi" w:hAnsiTheme="minorHAnsi" w:cstheme="minorHAnsi"/>
        </w:rPr>
        <w:t xml:space="preserve">ody shall be approved by the </w:t>
      </w:r>
      <w:r w:rsidR="00B34CAC">
        <w:rPr>
          <w:rFonts w:asciiTheme="minorHAnsi" w:hAnsiTheme="minorHAnsi" w:cstheme="minorHAnsi"/>
        </w:rPr>
        <w:t>clerk</w:t>
      </w:r>
      <w:r w:rsidRPr="00E04217">
        <w:rPr>
          <w:rFonts w:asciiTheme="minorHAnsi" w:hAnsiTheme="minorHAnsi" w:cstheme="minorHAnsi"/>
        </w:rPr>
        <w:t xml:space="preserve">. Arrangements for travel by the </w:t>
      </w:r>
      <w:r w:rsidR="00291F58" w:rsidRPr="00E04217">
        <w:rPr>
          <w:rFonts w:asciiTheme="minorHAnsi" w:hAnsiTheme="minorHAnsi" w:cstheme="minorHAnsi"/>
        </w:rPr>
        <w:t>principal</w:t>
      </w:r>
      <w:r w:rsidRPr="00E04217">
        <w:rPr>
          <w:rFonts w:asciiTheme="minorHAnsi" w:hAnsiTheme="minorHAnsi" w:cstheme="minorHAnsi"/>
        </w:rPr>
        <w:t xml:space="preserve"> shall be approved by the </w:t>
      </w:r>
      <w:r w:rsidR="00291F58">
        <w:rPr>
          <w:rFonts w:asciiTheme="minorHAnsi" w:hAnsiTheme="minorHAnsi" w:cstheme="minorHAnsi"/>
        </w:rPr>
        <w:t>c</w:t>
      </w:r>
      <w:r w:rsidRPr="00E04217">
        <w:rPr>
          <w:rFonts w:asciiTheme="minorHAnsi" w:hAnsiTheme="minorHAnsi" w:cstheme="minorHAnsi"/>
        </w:rPr>
        <w:t>hair</w:t>
      </w:r>
      <w:r w:rsidR="00357015">
        <w:rPr>
          <w:rFonts w:asciiTheme="minorHAnsi" w:hAnsiTheme="minorHAnsi" w:cstheme="minorHAnsi"/>
        </w:rPr>
        <w:t xml:space="preserve"> </w:t>
      </w:r>
      <w:r w:rsidR="00291F58">
        <w:rPr>
          <w:rFonts w:asciiTheme="minorHAnsi" w:hAnsiTheme="minorHAnsi" w:cstheme="minorHAnsi"/>
        </w:rPr>
        <w:t>(</w:t>
      </w:r>
      <w:r w:rsidRPr="00E04217">
        <w:rPr>
          <w:rFonts w:asciiTheme="minorHAnsi" w:hAnsiTheme="minorHAnsi" w:cstheme="minorHAnsi"/>
        </w:rPr>
        <w:t>or</w:t>
      </w:r>
      <w:r w:rsidR="00357015">
        <w:rPr>
          <w:rFonts w:asciiTheme="minorHAnsi" w:hAnsiTheme="minorHAnsi" w:cstheme="minorHAnsi"/>
        </w:rPr>
        <w:t>,</w:t>
      </w:r>
      <w:r w:rsidRPr="00E04217">
        <w:rPr>
          <w:rFonts w:asciiTheme="minorHAnsi" w:hAnsiTheme="minorHAnsi" w:cstheme="minorHAnsi"/>
        </w:rPr>
        <w:t xml:space="preserve"> in his/her absence, the </w:t>
      </w:r>
      <w:r w:rsidR="00291F58">
        <w:rPr>
          <w:rFonts w:asciiTheme="minorHAnsi" w:hAnsiTheme="minorHAnsi" w:cstheme="minorHAnsi"/>
        </w:rPr>
        <w:t>v</w:t>
      </w:r>
      <w:r w:rsidRPr="00E04217">
        <w:rPr>
          <w:rFonts w:asciiTheme="minorHAnsi" w:hAnsiTheme="minorHAnsi" w:cstheme="minorHAnsi"/>
        </w:rPr>
        <w:t xml:space="preserve">ice </w:t>
      </w:r>
      <w:r w:rsidR="00291F58">
        <w:rPr>
          <w:rFonts w:asciiTheme="minorHAnsi" w:hAnsiTheme="minorHAnsi" w:cstheme="minorHAnsi"/>
        </w:rPr>
        <w:lastRenderedPageBreak/>
        <w:t>c</w:t>
      </w:r>
      <w:r w:rsidRPr="00E04217">
        <w:rPr>
          <w:rFonts w:asciiTheme="minorHAnsi" w:hAnsiTheme="minorHAnsi" w:cstheme="minorHAnsi"/>
        </w:rPr>
        <w:t>hair</w:t>
      </w:r>
      <w:r w:rsidR="00291F58">
        <w:rPr>
          <w:rFonts w:asciiTheme="minorHAnsi" w:hAnsiTheme="minorHAnsi" w:cstheme="minorHAnsi"/>
        </w:rPr>
        <w:t>)</w:t>
      </w:r>
      <w:r w:rsidRPr="00E04217">
        <w:rPr>
          <w:rFonts w:asciiTheme="minorHAnsi" w:hAnsiTheme="minorHAnsi" w:cstheme="minorHAnsi"/>
        </w:rPr>
        <w:t xml:space="preserve"> of the </w:t>
      </w:r>
      <w:r w:rsidR="00291F58">
        <w:rPr>
          <w:rFonts w:asciiTheme="minorHAnsi" w:hAnsiTheme="minorHAnsi" w:cstheme="minorHAnsi"/>
        </w:rPr>
        <w:t>g</w:t>
      </w:r>
      <w:r w:rsidRPr="00E04217">
        <w:rPr>
          <w:rFonts w:asciiTheme="minorHAnsi" w:hAnsiTheme="minorHAnsi" w:cstheme="minorHAnsi"/>
        </w:rPr>
        <w:t xml:space="preserve">overning </w:t>
      </w:r>
      <w:r w:rsidR="00291F58">
        <w:rPr>
          <w:rFonts w:asciiTheme="minorHAnsi" w:hAnsiTheme="minorHAnsi" w:cstheme="minorHAnsi"/>
        </w:rPr>
        <w:t>b</w:t>
      </w:r>
      <w:r w:rsidRPr="00E04217">
        <w:rPr>
          <w:rFonts w:asciiTheme="minorHAnsi" w:hAnsiTheme="minorHAnsi" w:cstheme="minorHAnsi"/>
        </w:rPr>
        <w:t>ody.</w:t>
      </w:r>
    </w:p>
    <w:p w14:paraId="00FD5137" w14:textId="77777777" w:rsidR="000538EB" w:rsidRPr="00E04217" w:rsidRDefault="000538EB" w:rsidP="00834522">
      <w:pPr>
        <w:pStyle w:val="BodyText"/>
        <w:ind w:left="851" w:hanging="851"/>
        <w:contextualSpacing/>
        <w:rPr>
          <w:rFonts w:asciiTheme="minorHAnsi" w:hAnsiTheme="minorHAnsi" w:cstheme="minorHAnsi"/>
        </w:rPr>
      </w:pPr>
    </w:p>
    <w:p w14:paraId="11215445" w14:textId="77777777" w:rsidR="000538EB" w:rsidRPr="00E04217" w:rsidRDefault="00E256E4" w:rsidP="00291F58">
      <w:pPr>
        <w:pStyle w:val="Heading3"/>
        <w:numPr>
          <w:ilvl w:val="1"/>
          <w:numId w:val="9"/>
        </w:numPr>
        <w:tabs>
          <w:tab w:val="left" w:pos="851"/>
        </w:tabs>
        <w:ind w:left="851" w:hanging="851"/>
        <w:contextualSpacing/>
        <w:rPr>
          <w:rFonts w:asciiTheme="minorHAnsi" w:hAnsiTheme="minorHAnsi" w:cstheme="minorHAnsi"/>
          <w:color w:val="33528F"/>
        </w:rPr>
      </w:pPr>
      <w:r w:rsidRPr="00E04217">
        <w:rPr>
          <w:rFonts w:asciiTheme="minorHAnsi" w:hAnsiTheme="minorHAnsi" w:cstheme="minorHAnsi"/>
        </w:rPr>
        <w:t>Overseas</w:t>
      </w:r>
      <w:r w:rsidRPr="00E04217">
        <w:rPr>
          <w:rFonts w:asciiTheme="minorHAnsi" w:hAnsiTheme="minorHAnsi" w:cstheme="minorHAnsi"/>
          <w:spacing w:val="-1"/>
        </w:rPr>
        <w:t xml:space="preserve"> </w:t>
      </w:r>
      <w:r w:rsidRPr="00E04217">
        <w:rPr>
          <w:rFonts w:asciiTheme="minorHAnsi" w:hAnsiTheme="minorHAnsi" w:cstheme="minorHAnsi"/>
        </w:rPr>
        <w:t>travel</w:t>
      </w:r>
    </w:p>
    <w:p w14:paraId="1A80D6CF" w14:textId="787E673E" w:rsidR="007707FC"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All arrangements for overseas travel must be approved by the </w:t>
      </w:r>
      <w:r w:rsidR="00291F58" w:rsidRPr="00E04217">
        <w:rPr>
          <w:rFonts w:asciiTheme="minorHAnsi" w:hAnsiTheme="minorHAnsi" w:cstheme="minorHAnsi"/>
        </w:rPr>
        <w:t>principal</w:t>
      </w:r>
      <w:r w:rsidRPr="00E04217">
        <w:rPr>
          <w:rFonts w:asciiTheme="minorHAnsi" w:hAnsiTheme="minorHAnsi" w:cstheme="minorHAnsi"/>
        </w:rPr>
        <w:t xml:space="preserve"> in advance of committing the </w:t>
      </w:r>
      <w:r w:rsidR="00291F58">
        <w:rPr>
          <w:rFonts w:asciiTheme="minorHAnsi" w:hAnsiTheme="minorHAnsi" w:cstheme="minorHAnsi"/>
        </w:rPr>
        <w:t>c</w:t>
      </w:r>
      <w:r w:rsidRPr="00E04217">
        <w:rPr>
          <w:rFonts w:asciiTheme="minorHAnsi" w:hAnsiTheme="minorHAnsi" w:cstheme="minorHAnsi"/>
        </w:rPr>
        <w:t xml:space="preserve">ollege to those arrangements or confirmation of any travel bookings. </w:t>
      </w:r>
      <w:r w:rsidR="007707FC" w:rsidRPr="00E04217">
        <w:rPr>
          <w:rFonts w:asciiTheme="minorHAnsi" w:hAnsiTheme="minorHAnsi" w:cstheme="minorHAnsi"/>
        </w:rPr>
        <w:t xml:space="preserve">Overseas travel not relating to curriculum trips or Erasmus projects must be </w:t>
      </w:r>
      <w:r w:rsidR="0088173F" w:rsidRPr="00E04217">
        <w:rPr>
          <w:rFonts w:asciiTheme="minorHAnsi" w:hAnsiTheme="minorHAnsi" w:cstheme="minorHAnsi"/>
        </w:rPr>
        <w:t>brought to the attention of</w:t>
      </w:r>
      <w:r w:rsidR="007707FC" w:rsidRPr="00E04217">
        <w:rPr>
          <w:rFonts w:asciiTheme="minorHAnsi" w:hAnsiTheme="minorHAnsi" w:cstheme="minorHAnsi"/>
        </w:rPr>
        <w:t xml:space="preserve"> the </w:t>
      </w:r>
      <w:r w:rsidR="00291F58">
        <w:rPr>
          <w:rFonts w:asciiTheme="minorHAnsi" w:hAnsiTheme="minorHAnsi" w:cstheme="minorHAnsi"/>
        </w:rPr>
        <w:t>g</w:t>
      </w:r>
      <w:r w:rsidR="007707FC" w:rsidRPr="00E04217">
        <w:rPr>
          <w:rFonts w:asciiTheme="minorHAnsi" w:hAnsiTheme="minorHAnsi" w:cstheme="minorHAnsi"/>
        </w:rPr>
        <w:t xml:space="preserve">overning </w:t>
      </w:r>
      <w:r w:rsidR="00291F58">
        <w:rPr>
          <w:rFonts w:asciiTheme="minorHAnsi" w:hAnsiTheme="minorHAnsi" w:cstheme="minorHAnsi"/>
        </w:rPr>
        <w:t>b</w:t>
      </w:r>
      <w:r w:rsidR="007707FC" w:rsidRPr="00E04217">
        <w:rPr>
          <w:rFonts w:asciiTheme="minorHAnsi" w:hAnsiTheme="minorHAnsi" w:cstheme="minorHAnsi"/>
        </w:rPr>
        <w:t xml:space="preserve">ody. </w:t>
      </w:r>
    </w:p>
    <w:p w14:paraId="3C2D7CBE" w14:textId="77777777" w:rsidR="00357015" w:rsidRDefault="00357015" w:rsidP="00834522">
      <w:pPr>
        <w:pStyle w:val="BodyText"/>
        <w:ind w:left="851" w:hanging="851"/>
        <w:contextualSpacing/>
        <w:jc w:val="both"/>
        <w:rPr>
          <w:rFonts w:asciiTheme="minorHAnsi" w:hAnsiTheme="minorHAnsi" w:cstheme="minorHAnsi"/>
        </w:rPr>
      </w:pPr>
    </w:p>
    <w:p w14:paraId="433602D9" w14:textId="0CF889FE" w:rsidR="007707FC"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Arrangements for overseas travel by members of the </w:t>
      </w:r>
      <w:r w:rsidR="00291F58">
        <w:rPr>
          <w:rFonts w:asciiTheme="minorHAnsi" w:hAnsiTheme="minorHAnsi" w:cstheme="minorHAnsi"/>
        </w:rPr>
        <w:t>g</w:t>
      </w:r>
      <w:r w:rsidRPr="00E04217">
        <w:rPr>
          <w:rFonts w:asciiTheme="minorHAnsi" w:hAnsiTheme="minorHAnsi" w:cstheme="minorHAnsi"/>
        </w:rPr>
        <w:t xml:space="preserve">overning </w:t>
      </w:r>
      <w:r w:rsidR="00291F58">
        <w:rPr>
          <w:rFonts w:asciiTheme="minorHAnsi" w:hAnsiTheme="minorHAnsi" w:cstheme="minorHAnsi"/>
        </w:rPr>
        <w:t>b</w:t>
      </w:r>
      <w:r w:rsidRPr="00E04217">
        <w:rPr>
          <w:rFonts w:asciiTheme="minorHAnsi" w:hAnsiTheme="minorHAnsi" w:cstheme="minorHAnsi"/>
        </w:rPr>
        <w:t xml:space="preserve">ody shall be approved by the </w:t>
      </w:r>
      <w:r w:rsidR="00B34CAC">
        <w:rPr>
          <w:rFonts w:asciiTheme="minorHAnsi" w:hAnsiTheme="minorHAnsi" w:cstheme="minorHAnsi"/>
        </w:rPr>
        <w:t xml:space="preserve">clerk </w:t>
      </w:r>
      <w:r w:rsidR="007707FC" w:rsidRPr="00E04217">
        <w:rPr>
          <w:rFonts w:asciiTheme="minorHAnsi" w:hAnsiTheme="minorHAnsi" w:cstheme="minorHAnsi"/>
        </w:rPr>
        <w:t xml:space="preserve">and </w:t>
      </w:r>
      <w:r w:rsidR="0088173F" w:rsidRPr="00E04217">
        <w:rPr>
          <w:rFonts w:asciiTheme="minorHAnsi" w:hAnsiTheme="minorHAnsi" w:cstheme="minorHAnsi"/>
        </w:rPr>
        <w:t xml:space="preserve">brought to the attention of the </w:t>
      </w:r>
      <w:r w:rsidR="00291F58">
        <w:rPr>
          <w:rFonts w:asciiTheme="minorHAnsi" w:hAnsiTheme="minorHAnsi" w:cstheme="minorHAnsi"/>
        </w:rPr>
        <w:t>g</w:t>
      </w:r>
      <w:r w:rsidR="0088173F" w:rsidRPr="00E04217">
        <w:rPr>
          <w:rFonts w:asciiTheme="minorHAnsi" w:hAnsiTheme="minorHAnsi" w:cstheme="minorHAnsi"/>
        </w:rPr>
        <w:t xml:space="preserve">overning </w:t>
      </w:r>
      <w:r w:rsidR="00291F58">
        <w:rPr>
          <w:rFonts w:asciiTheme="minorHAnsi" w:hAnsiTheme="minorHAnsi" w:cstheme="minorHAnsi"/>
        </w:rPr>
        <w:t>b</w:t>
      </w:r>
      <w:r w:rsidR="0088173F" w:rsidRPr="00E04217">
        <w:rPr>
          <w:rFonts w:asciiTheme="minorHAnsi" w:hAnsiTheme="minorHAnsi" w:cstheme="minorHAnsi"/>
        </w:rPr>
        <w:t>ody</w:t>
      </w:r>
      <w:r w:rsidRPr="00E04217">
        <w:rPr>
          <w:rFonts w:asciiTheme="minorHAnsi" w:hAnsiTheme="minorHAnsi" w:cstheme="minorHAnsi"/>
        </w:rPr>
        <w:t>.</w:t>
      </w:r>
    </w:p>
    <w:p w14:paraId="7598FF31" w14:textId="77777777" w:rsidR="00357015" w:rsidRDefault="00357015" w:rsidP="00834522">
      <w:pPr>
        <w:pStyle w:val="BodyText"/>
        <w:ind w:left="851" w:hanging="851"/>
        <w:contextualSpacing/>
        <w:jc w:val="both"/>
        <w:rPr>
          <w:rFonts w:asciiTheme="minorHAnsi" w:hAnsiTheme="minorHAnsi" w:cstheme="minorHAnsi"/>
        </w:rPr>
      </w:pPr>
    </w:p>
    <w:p w14:paraId="553D1C7E" w14:textId="3891FDFC"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Arrangements for travel by the </w:t>
      </w:r>
      <w:r w:rsidR="00291F58" w:rsidRPr="00E04217">
        <w:rPr>
          <w:rFonts w:asciiTheme="minorHAnsi" w:hAnsiTheme="minorHAnsi" w:cstheme="minorHAnsi"/>
        </w:rPr>
        <w:t>principal</w:t>
      </w:r>
      <w:r w:rsidRPr="00E04217">
        <w:rPr>
          <w:rFonts w:asciiTheme="minorHAnsi" w:hAnsiTheme="minorHAnsi" w:cstheme="minorHAnsi"/>
        </w:rPr>
        <w:t xml:space="preserve"> shall be</w:t>
      </w:r>
      <w:r w:rsidR="007707FC" w:rsidRPr="00E04217">
        <w:rPr>
          <w:rFonts w:asciiTheme="minorHAnsi" w:hAnsiTheme="minorHAnsi" w:cstheme="minorHAnsi"/>
        </w:rPr>
        <w:t xml:space="preserve"> </w:t>
      </w:r>
      <w:r w:rsidR="0088173F" w:rsidRPr="00E04217">
        <w:rPr>
          <w:rFonts w:asciiTheme="minorHAnsi" w:hAnsiTheme="minorHAnsi" w:cstheme="minorHAnsi"/>
        </w:rPr>
        <w:t xml:space="preserve">approved by the </w:t>
      </w:r>
      <w:r w:rsidR="00291F58">
        <w:rPr>
          <w:rFonts w:asciiTheme="minorHAnsi" w:hAnsiTheme="minorHAnsi" w:cstheme="minorHAnsi"/>
        </w:rPr>
        <w:t>c</w:t>
      </w:r>
      <w:r w:rsidR="0088173F" w:rsidRPr="00E04217">
        <w:rPr>
          <w:rFonts w:asciiTheme="minorHAnsi" w:hAnsiTheme="minorHAnsi" w:cstheme="minorHAnsi"/>
        </w:rPr>
        <w:t xml:space="preserve">hair </w:t>
      </w:r>
      <w:r w:rsidR="00291F58">
        <w:rPr>
          <w:rFonts w:asciiTheme="minorHAnsi" w:hAnsiTheme="minorHAnsi" w:cstheme="minorHAnsi"/>
        </w:rPr>
        <w:t>(</w:t>
      </w:r>
      <w:r w:rsidRPr="00E04217">
        <w:rPr>
          <w:rFonts w:asciiTheme="minorHAnsi" w:hAnsiTheme="minorHAnsi" w:cstheme="minorHAnsi"/>
        </w:rPr>
        <w:t>or</w:t>
      </w:r>
      <w:r w:rsidR="0088173F" w:rsidRPr="00E04217">
        <w:rPr>
          <w:rFonts w:asciiTheme="minorHAnsi" w:hAnsiTheme="minorHAnsi" w:cstheme="minorHAnsi"/>
        </w:rPr>
        <w:t>,</w:t>
      </w:r>
      <w:r w:rsidRPr="00E04217">
        <w:rPr>
          <w:rFonts w:asciiTheme="minorHAnsi" w:hAnsiTheme="minorHAnsi" w:cstheme="minorHAnsi"/>
        </w:rPr>
        <w:t xml:space="preserve"> in his/her absence, the </w:t>
      </w:r>
      <w:r w:rsidR="00291F58">
        <w:rPr>
          <w:rFonts w:asciiTheme="minorHAnsi" w:hAnsiTheme="minorHAnsi" w:cstheme="minorHAnsi"/>
        </w:rPr>
        <w:t>v</w:t>
      </w:r>
      <w:r w:rsidRPr="00E04217">
        <w:rPr>
          <w:rFonts w:asciiTheme="minorHAnsi" w:hAnsiTheme="minorHAnsi" w:cstheme="minorHAnsi"/>
        </w:rPr>
        <w:t xml:space="preserve">ice </w:t>
      </w:r>
      <w:r w:rsidR="00291F58">
        <w:rPr>
          <w:rFonts w:asciiTheme="minorHAnsi" w:hAnsiTheme="minorHAnsi" w:cstheme="minorHAnsi"/>
        </w:rPr>
        <w:t>c</w:t>
      </w:r>
      <w:r w:rsidRPr="00E04217">
        <w:rPr>
          <w:rFonts w:asciiTheme="minorHAnsi" w:hAnsiTheme="minorHAnsi" w:cstheme="minorHAnsi"/>
        </w:rPr>
        <w:t>hair</w:t>
      </w:r>
      <w:r w:rsidR="00291F58">
        <w:rPr>
          <w:rFonts w:asciiTheme="minorHAnsi" w:hAnsiTheme="minorHAnsi" w:cstheme="minorHAnsi"/>
        </w:rPr>
        <w:t>)</w:t>
      </w:r>
      <w:r w:rsidRPr="00E04217">
        <w:rPr>
          <w:rFonts w:asciiTheme="minorHAnsi" w:hAnsiTheme="minorHAnsi" w:cstheme="minorHAnsi"/>
        </w:rPr>
        <w:t xml:space="preserve"> of the </w:t>
      </w:r>
      <w:r w:rsidR="00291F58">
        <w:rPr>
          <w:rFonts w:asciiTheme="minorHAnsi" w:hAnsiTheme="minorHAnsi" w:cstheme="minorHAnsi"/>
        </w:rPr>
        <w:t>g</w:t>
      </w:r>
      <w:r w:rsidRPr="00E04217">
        <w:rPr>
          <w:rFonts w:asciiTheme="minorHAnsi" w:hAnsiTheme="minorHAnsi" w:cstheme="minorHAnsi"/>
        </w:rPr>
        <w:t xml:space="preserve">overning </w:t>
      </w:r>
      <w:r w:rsidR="00291F58">
        <w:rPr>
          <w:rFonts w:asciiTheme="minorHAnsi" w:hAnsiTheme="minorHAnsi" w:cstheme="minorHAnsi"/>
        </w:rPr>
        <w:t>b</w:t>
      </w:r>
      <w:r w:rsidRPr="00E04217">
        <w:rPr>
          <w:rFonts w:asciiTheme="minorHAnsi" w:hAnsiTheme="minorHAnsi" w:cstheme="minorHAnsi"/>
        </w:rPr>
        <w:t>ody</w:t>
      </w:r>
      <w:r w:rsidR="007707FC" w:rsidRPr="00E04217">
        <w:rPr>
          <w:rFonts w:asciiTheme="minorHAnsi" w:hAnsiTheme="minorHAnsi" w:cstheme="minorHAnsi"/>
        </w:rPr>
        <w:t xml:space="preserve"> and </w:t>
      </w:r>
      <w:r w:rsidR="0088173F" w:rsidRPr="00E04217">
        <w:rPr>
          <w:rFonts w:asciiTheme="minorHAnsi" w:hAnsiTheme="minorHAnsi" w:cstheme="minorHAnsi"/>
        </w:rPr>
        <w:t xml:space="preserve">brought to the attention of </w:t>
      </w:r>
      <w:r w:rsidR="007707FC" w:rsidRPr="00E04217">
        <w:rPr>
          <w:rFonts w:asciiTheme="minorHAnsi" w:hAnsiTheme="minorHAnsi" w:cstheme="minorHAnsi"/>
        </w:rPr>
        <w:t xml:space="preserve">the </w:t>
      </w:r>
      <w:r w:rsidR="00291F58">
        <w:rPr>
          <w:rFonts w:asciiTheme="minorHAnsi" w:hAnsiTheme="minorHAnsi" w:cstheme="minorHAnsi"/>
        </w:rPr>
        <w:t>g</w:t>
      </w:r>
      <w:r w:rsidR="007707FC" w:rsidRPr="00E04217">
        <w:rPr>
          <w:rFonts w:asciiTheme="minorHAnsi" w:hAnsiTheme="minorHAnsi" w:cstheme="minorHAnsi"/>
        </w:rPr>
        <w:t xml:space="preserve">overning </w:t>
      </w:r>
      <w:r w:rsidR="00291F58">
        <w:rPr>
          <w:rFonts w:asciiTheme="minorHAnsi" w:hAnsiTheme="minorHAnsi" w:cstheme="minorHAnsi"/>
        </w:rPr>
        <w:t>b</w:t>
      </w:r>
      <w:r w:rsidR="007707FC" w:rsidRPr="00E04217">
        <w:rPr>
          <w:rFonts w:asciiTheme="minorHAnsi" w:hAnsiTheme="minorHAnsi" w:cstheme="minorHAnsi"/>
        </w:rPr>
        <w:t xml:space="preserve">ody. </w:t>
      </w:r>
    </w:p>
    <w:p w14:paraId="247B0330" w14:textId="77777777" w:rsidR="000538EB" w:rsidRPr="00E04217" w:rsidRDefault="000538EB" w:rsidP="00834522">
      <w:pPr>
        <w:pStyle w:val="BodyText"/>
        <w:ind w:left="851" w:hanging="851"/>
        <w:contextualSpacing/>
        <w:rPr>
          <w:rFonts w:asciiTheme="minorHAnsi" w:hAnsiTheme="minorHAnsi" w:cstheme="minorHAnsi"/>
        </w:rPr>
      </w:pPr>
    </w:p>
    <w:p w14:paraId="1E36141E" w14:textId="3B6872C3"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Where spouses, partners or other persons unconnected with the </w:t>
      </w:r>
      <w:r w:rsidR="00291F58">
        <w:rPr>
          <w:rFonts w:asciiTheme="minorHAnsi" w:hAnsiTheme="minorHAnsi" w:cstheme="minorHAnsi"/>
        </w:rPr>
        <w:t>c</w:t>
      </w:r>
      <w:r w:rsidRPr="00E04217">
        <w:rPr>
          <w:rFonts w:asciiTheme="minorHAnsi" w:hAnsiTheme="minorHAnsi" w:cstheme="minorHAnsi"/>
        </w:rPr>
        <w:t xml:space="preserve">ollege intend to participate in a trip, this must be clearly identified in the approval request. The </w:t>
      </w:r>
      <w:r w:rsidR="00291F58">
        <w:rPr>
          <w:rFonts w:asciiTheme="minorHAnsi" w:hAnsiTheme="minorHAnsi" w:cstheme="minorHAnsi"/>
        </w:rPr>
        <w:t>c</w:t>
      </w:r>
      <w:r w:rsidRPr="00E04217">
        <w:rPr>
          <w:rFonts w:asciiTheme="minorHAnsi" w:hAnsiTheme="minorHAnsi" w:cstheme="minorHAnsi"/>
        </w:rPr>
        <w:t>ollege must receive reimbursement for the expected costs it may be asked to cover for those persons in advance of confirming travel bookings.</w:t>
      </w:r>
    </w:p>
    <w:p w14:paraId="6435F431" w14:textId="77777777" w:rsidR="007707FC" w:rsidRDefault="007707FC" w:rsidP="00834522">
      <w:pPr>
        <w:pStyle w:val="BodyText"/>
        <w:ind w:left="851" w:hanging="851"/>
        <w:contextualSpacing/>
        <w:rPr>
          <w:rFonts w:asciiTheme="minorHAnsi" w:hAnsiTheme="minorHAnsi" w:cstheme="minorHAnsi"/>
        </w:rPr>
      </w:pPr>
    </w:p>
    <w:p w14:paraId="057825B5" w14:textId="77777777" w:rsidR="00291F58" w:rsidRPr="00E04217" w:rsidRDefault="00291F58" w:rsidP="00834522">
      <w:pPr>
        <w:pStyle w:val="BodyText"/>
        <w:ind w:left="851" w:hanging="851"/>
        <w:contextualSpacing/>
        <w:rPr>
          <w:rFonts w:asciiTheme="minorHAnsi" w:hAnsiTheme="minorHAnsi" w:cstheme="minorHAnsi"/>
        </w:rPr>
      </w:pPr>
    </w:p>
    <w:p w14:paraId="11A0B44A" w14:textId="24D0F61A" w:rsidR="000538EB" w:rsidRPr="00E04217" w:rsidRDefault="00E256E4" w:rsidP="00291F58">
      <w:pPr>
        <w:pStyle w:val="Heading3"/>
        <w:numPr>
          <w:ilvl w:val="1"/>
          <w:numId w:val="9"/>
        </w:numPr>
        <w:tabs>
          <w:tab w:val="left" w:pos="851"/>
        </w:tabs>
        <w:ind w:left="851" w:hanging="851"/>
        <w:contextualSpacing/>
        <w:rPr>
          <w:rFonts w:asciiTheme="minorHAnsi" w:hAnsiTheme="minorHAnsi" w:cstheme="minorHAnsi"/>
          <w:color w:val="33528F"/>
        </w:rPr>
      </w:pPr>
      <w:r w:rsidRPr="00E04217">
        <w:rPr>
          <w:rFonts w:asciiTheme="minorHAnsi" w:hAnsiTheme="minorHAnsi" w:cstheme="minorHAnsi"/>
        </w:rPr>
        <w:t xml:space="preserve">Allowances for members of the </w:t>
      </w:r>
      <w:r w:rsidR="00291F58">
        <w:rPr>
          <w:rFonts w:asciiTheme="minorHAnsi" w:hAnsiTheme="minorHAnsi" w:cstheme="minorHAnsi"/>
        </w:rPr>
        <w:t>g</w:t>
      </w:r>
      <w:r w:rsidRPr="00E04217">
        <w:rPr>
          <w:rFonts w:asciiTheme="minorHAnsi" w:hAnsiTheme="minorHAnsi" w:cstheme="minorHAnsi"/>
        </w:rPr>
        <w:t>overning</w:t>
      </w:r>
      <w:r w:rsidRPr="00E04217">
        <w:rPr>
          <w:rFonts w:asciiTheme="minorHAnsi" w:hAnsiTheme="minorHAnsi" w:cstheme="minorHAnsi"/>
          <w:spacing w:val="-9"/>
        </w:rPr>
        <w:t xml:space="preserve"> </w:t>
      </w:r>
      <w:r w:rsidR="00291F58">
        <w:rPr>
          <w:rFonts w:asciiTheme="minorHAnsi" w:hAnsiTheme="minorHAnsi" w:cstheme="minorHAnsi"/>
        </w:rPr>
        <w:t>b</w:t>
      </w:r>
      <w:r w:rsidRPr="00E04217">
        <w:rPr>
          <w:rFonts w:asciiTheme="minorHAnsi" w:hAnsiTheme="minorHAnsi" w:cstheme="minorHAnsi"/>
        </w:rPr>
        <w:t>ody</w:t>
      </w:r>
    </w:p>
    <w:p w14:paraId="1237BFF3" w14:textId="5AB59671" w:rsidR="006E2DF5"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Members of the </w:t>
      </w:r>
      <w:r w:rsidR="00291F58">
        <w:rPr>
          <w:rFonts w:asciiTheme="minorHAnsi" w:hAnsiTheme="minorHAnsi" w:cstheme="minorHAnsi"/>
        </w:rPr>
        <w:t>g</w:t>
      </w:r>
      <w:r w:rsidRPr="00E04217">
        <w:rPr>
          <w:rFonts w:asciiTheme="minorHAnsi" w:hAnsiTheme="minorHAnsi" w:cstheme="minorHAnsi"/>
        </w:rPr>
        <w:t xml:space="preserve">overning </w:t>
      </w:r>
      <w:r w:rsidR="00291F58">
        <w:rPr>
          <w:rFonts w:asciiTheme="minorHAnsi" w:hAnsiTheme="minorHAnsi" w:cstheme="minorHAnsi"/>
        </w:rPr>
        <w:t>b</w:t>
      </w:r>
      <w:r w:rsidRPr="00E04217">
        <w:rPr>
          <w:rFonts w:asciiTheme="minorHAnsi" w:hAnsiTheme="minorHAnsi" w:cstheme="minorHAnsi"/>
        </w:rPr>
        <w:t xml:space="preserve">ody may only claim expenses for travelling and subsistence at rates determined by the </w:t>
      </w:r>
      <w:r w:rsidR="00291F58">
        <w:rPr>
          <w:rFonts w:asciiTheme="minorHAnsi" w:hAnsiTheme="minorHAnsi" w:cstheme="minorHAnsi"/>
        </w:rPr>
        <w:t>g</w:t>
      </w:r>
      <w:r w:rsidRPr="00E04217">
        <w:rPr>
          <w:rFonts w:asciiTheme="minorHAnsi" w:hAnsiTheme="minorHAnsi" w:cstheme="minorHAnsi"/>
        </w:rPr>
        <w:t xml:space="preserve">overning </w:t>
      </w:r>
      <w:r w:rsidR="00291F58">
        <w:rPr>
          <w:rFonts w:asciiTheme="minorHAnsi" w:hAnsiTheme="minorHAnsi" w:cstheme="minorHAnsi"/>
        </w:rPr>
        <w:t>b</w:t>
      </w:r>
      <w:r w:rsidRPr="00E04217">
        <w:rPr>
          <w:rFonts w:asciiTheme="minorHAnsi" w:hAnsiTheme="minorHAnsi" w:cstheme="minorHAnsi"/>
        </w:rPr>
        <w:t xml:space="preserve">ody on the advice of the Finance </w:t>
      </w:r>
      <w:r w:rsidR="00112073">
        <w:rPr>
          <w:rFonts w:asciiTheme="minorHAnsi" w:hAnsiTheme="minorHAnsi" w:cstheme="minorHAnsi"/>
        </w:rPr>
        <w:t>and</w:t>
      </w:r>
      <w:r w:rsidRPr="00E04217">
        <w:rPr>
          <w:rFonts w:asciiTheme="minorHAnsi" w:hAnsiTheme="minorHAnsi" w:cstheme="minorHAnsi"/>
        </w:rPr>
        <w:t xml:space="preserve"> Estates Committee (or other </w:t>
      </w:r>
      <w:r w:rsidR="00357015">
        <w:rPr>
          <w:rFonts w:asciiTheme="minorHAnsi" w:hAnsiTheme="minorHAnsi" w:cstheme="minorHAnsi"/>
        </w:rPr>
        <w:t>c</w:t>
      </w:r>
      <w:r w:rsidRPr="00E04217">
        <w:rPr>
          <w:rFonts w:asciiTheme="minorHAnsi" w:hAnsiTheme="minorHAnsi" w:cstheme="minorHAnsi"/>
        </w:rPr>
        <w:t xml:space="preserve">ommittee remitted to give this advice). Expenses are payable associated with attendance at meetings, training events and conferences. Governors are generally not permitted to claim allowances which remunerate them for their services as members of the </w:t>
      </w:r>
      <w:r w:rsidR="00291F58">
        <w:rPr>
          <w:rFonts w:asciiTheme="minorHAnsi" w:hAnsiTheme="minorHAnsi" w:cstheme="minorHAnsi"/>
        </w:rPr>
        <w:t>g</w:t>
      </w:r>
      <w:r w:rsidRPr="00E04217">
        <w:rPr>
          <w:rFonts w:asciiTheme="minorHAnsi" w:hAnsiTheme="minorHAnsi" w:cstheme="minorHAnsi"/>
        </w:rPr>
        <w:t xml:space="preserve">overning </w:t>
      </w:r>
      <w:r w:rsidR="00291F58">
        <w:rPr>
          <w:rFonts w:asciiTheme="minorHAnsi" w:hAnsiTheme="minorHAnsi" w:cstheme="minorHAnsi"/>
        </w:rPr>
        <w:t>b</w:t>
      </w:r>
      <w:r w:rsidRPr="00E04217">
        <w:rPr>
          <w:rFonts w:asciiTheme="minorHAnsi" w:hAnsiTheme="minorHAnsi" w:cstheme="minorHAnsi"/>
        </w:rPr>
        <w:t xml:space="preserve">ody. However, there may be instances where </w:t>
      </w:r>
      <w:r w:rsidR="0088173F" w:rsidRPr="00E04217">
        <w:rPr>
          <w:rFonts w:asciiTheme="minorHAnsi" w:hAnsiTheme="minorHAnsi" w:cstheme="minorHAnsi"/>
        </w:rPr>
        <w:t>r</w:t>
      </w:r>
      <w:r w:rsidRPr="00E04217">
        <w:rPr>
          <w:rFonts w:asciiTheme="minorHAnsi" w:hAnsiTheme="minorHAnsi" w:cstheme="minorHAnsi"/>
        </w:rPr>
        <w:t>emuneration is considered appropria</w:t>
      </w:r>
      <w:r w:rsidR="005D3D98" w:rsidRPr="00E04217">
        <w:rPr>
          <w:rFonts w:asciiTheme="minorHAnsi" w:hAnsiTheme="minorHAnsi" w:cstheme="minorHAnsi"/>
        </w:rPr>
        <w:t>te and permitted</w:t>
      </w:r>
      <w:r w:rsidR="00291F58">
        <w:rPr>
          <w:rFonts w:asciiTheme="minorHAnsi" w:hAnsiTheme="minorHAnsi" w:cstheme="minorHAnsi"/>
        </w:rPr>
        <w:t>:</w:t>
      </w:r>
      <w:r w:rsidRPr="00E04217">
        <w:rPr>
          <w:rFonts w:asciiTheme="minorHAnsi" w:hAnsiTheme="minorHAnsi" w:cstheme="minorHAnsi"/>
        </w:rPr>
        <w:t xml:space="preserve"> where this is the case</w:t>
      </w:r>
      <w:r w:rsidR="005D3D98" w:rsidRPr="00E04217">
        <w:rPr>
          <w:rFonts w:asciiTheme="minorHAnsi" w:hAnsiTheme="minorHAnsi" w:cstheme="minorHAnsi"/>
        </w:rPr>
        <w:t>,</w:t>
      </w:r>
      <w:r w:rsidRPr="00E04217">
        <w:rPr>
          <w:rFonts w:asciiTheme="minorHAnsi" w:hAnsiTheme="minorHAnsi" w:cstheme="minorHAnsi"/>
        </w:rPr>
        <w:t xml:space="preserve"> it must be</w:t>
      </w:r>
      <w:r w:rsidR="007707FC" w:rsidRPr="00E04217">
        <w:rPr>
          <w:rFonts w:asciiTheme="minorHAnsi" w:hAnsiTheme="minorHAnsi" w:cstheme="minorHAnsi"/>
        </w:rPr>
        <w:t xml:space="preserve"> agreed by the </w:t>
      </w:r>
      <w:r w:rsidR="00291F58">
        <w:rPr>
          <w:rFonts w:asciiTheme="minorHAnsi" w:hAnsiTheme="minorHAnsi" w:cstheme="minorHAnsi"/>
        </w:rPr>
        <w:t>g</w:t>
      </w:r>
      <w:r w:rsidR="007707FC" w:rsidRPr="00E04217">
        <w:rPr>
          <w:rFonts w:asciiTheme="minorHAnsi" w:hAnsiTheme="minorHAnsi" w:cstheme="minorHAnsi"/>
        </w:rPr>
        <w:t xml:space="preserve">overning </w:t>
      </w:r>
      <w:r w:rsidR="00291F58">
        <w:rPr>
          <w:rFonts w:asciiTheme="minorHAnsi" w:hAnsiTheme="minorHAnsi" w:cstheme="minorHAnsi"/>
        </w:rPr>
        <w:t>b</w:t>
      </w:r>
      <w:r w:rsidR="007707FC" w:rsidRPr="00E04217">
        <w:rPr>
          <w:rFonts w:asciiTheme="minorHAnsi" w:hAnsiTheme="minorHAnsi" w:cstheme="minorHAnsi"/>
        </w:rPr>
        <w:t>ody and</w:t>
      </w:r>
      <w:r w:rsidRPr="00E04217">
        <w:rPr>
          <w:rFonts w:asciiTheme="minorHAnsi" w:hAnsiTheme="minorHAnsi" w:cstheme="minorHAnsi"/>
        </w:rPr>
        <w:t xml:space="preserve"> </w:t>
      </w:r>
      <w:r w:rsidR="005D3D98" w:rsidRPr="00E04217">
        <w:rPr>
          <w:rFonts w:asciiTheme="minorHAnsi" w:hAnsiTheme="minorHAnsi" w:cstheme="minorHAnsi"/>
        </w:rPr>
        <w:t>pre-</w:t>
      </w:r>
      <w:r w:rsidRPr="00E04217">
        <w:rPr>
          <w:rFonts w:asciiTheme="minorHAnsi" w:hAnsiTheme="minorHAnsi" w:cstheme="minorHAnsi"/>
        </w:rPr>
        <w:t xml:space="preserve">approved by the Charity Commission. </w:t>
      </w:r>
    </w:p>
    <w:p w14:paraId="015CE1AF" w14:textId="77777777" w:rsidR="00357015" w:rsidRDefault="00357015" w:rsidP="00834522">
      <w:pPr>
        <w:pStyle w:val="BodyText"/>
        <w:ind w:left="851" w:hanging="851"/>
        <w:contextualSpacing/>
        <w:jc w:val="both"/>
        <w:rPr>
          <w:rFonts w:asciiTheme="minorHAnsi" w:hAnsiTheme="minorHAnsi" w:cstheme="minorHAnsi"/>
        </w:rPr>
      </w:pPr>
    </w:p>
    <w:p w14:paraId="5D3128AA" w14:textId="33886DB6"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All requests for expenses are to be submitted to the </w:t>
      </w:r>
      <w:r w:rsidR="00B34CAC">
        <w:rPr>
          <w:rFonts w:asciiTheme="minorHAnsi" w:hAnsiTheme="minorHAnsi" w:cstheme="minorHAnsi"/>
        </w:rPr>
        <w:t>clerk</w:t>
      </w:r>
      <w:r w:rsidRPr="00E04217">
        <w:rPr>
          <w:rFonts w:asciiTheme="minorHAnsi" w:hAnsiTheme="minorHAnsi" w:cstheme="minorHAnsi"/>
        </w:rPr>
        <w:t xml:space="preserve"> for approval.</w:t>
      </w:r>
    </w:p>
    <w:p w14:paraId="41F1DAEC" w14:textId="77777777" w:rsidR="000538EB" w:rsidRPr="00E04217" w:rsidRDefault="000538EB" w:rsidP="00834522">
      <w:pPr>
        <w:pStyle w:val="BodyText"/>
        <w:ind w:left="851" w:hanging="851"/>
        <w:contextualSpacing/>
        <w:rPr>
          <w:rFonts w:asciiTheme="minorHAnsi" w:hAnsiTheme="minorHAnsi" w:cstheme="minorHAnsi"/>
        </w:rPr>
      </w:pPr>
    </w:p>
    <w:p w14:paraId="76686F6A" w14:textId="77777777" w:rsidR="000538EB" w:rsidRPr="00E04217" w:rsidRDefault="00E256E4" w:rsidP="00291F58">
      <w:pPr>
        <w:pStyle w:val="Heading3"/>
        <w:numPr>
          <w:ilvl w:val="1"/>
          <w:numId w:val="9"/>
        </w:numPr>
        <w:tabs>
          <w:tab w:val="left" w:pos="851"/>
        </w:tabs>
        <w:ind w:left="851" w:hanging="851"/>
        <w:contextualSpacing/>
        <w:rPr>
          <w:rFonts w:asciiTheme="minorHAnsi" w:hAnsiTheme="minorHAnsi" w:cstheme="minorHAnsi"/>
          <w:color w:val="33528F"/>
        </w:rPr>
      </w:pPr>
      <w:r w:rsidRPr="00E04217">
        <w:rPr>
          <w:rFonts w:asciiTheme="minorHAnsi" w:hAnsiTheme="minorHAnsi" w:cstheme="minorHAnsi"/>
        </w:rPr>
        <w:t>Severance and other non-recurring</w:t>
      </w:r>
      <w:r w:rsidRPr="00E04217">
        <w:rPr>
          <w:rFonts w:asciiTheme="minorHAnsi" w:hAnsiTheme="minorHAnsi" w:cstheme="minorHAnsi"/>
          <w:spacing w:val="-4"/>
        </w:rPr>
        <w:t xml:space="preserve"> </w:t>
      </w:r>
      <w:r w:rsidRPr="00E04217">
        <w:rPr>
          <w:rFonts w:asciiTheme="minorHAnsi" w:hAnsiTheme="minorHAnsi" w:cstheme="minorHAnsi"/>
        </w:rPr>
        <w:t>payments</w:t>
      </w:r>
    </w:p>
    <w:p w14:paraId="1F8733FD" w14:textId="444E3183"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Severance payments shall only be made in accordance with relevant legislation and under a scheme approved by the </w:t>
      </w:r>
      <w:r w:rsidR="00291F58">
        <w:rPr>
          <w:rFonts w:asciiTheme="minorHAnsi" w:hAnsiTheme="minorHAnsi" w:cstheme="minorHAnsi"/>
        </w:rPr>
        <w:t>g</w:t>
      </w:r>
      <w:r w:rsidRPr="00E04217">
        <w:rPr>
          <w:rFonts w:asciiTheme="minorHAnsi" w:hAnsiTheme="minorHAnsi" w:cstheme="minorHAnsi"/>
        </w:rPr>
        <w:t xml:space="preserve">overning </w:t>
      </w:r>
      <w:r w:rsidR="00291F58">
        <w:rPr>
          <w:rFonts w:asciiTheme="minorHAnsi" w:hAnsiTheme="minorHAnsi" w:cstheme="minorHAnsi"/>
        </w:rPr>
        <w:t>b</w:t>
      </w:r>
      <w:r w:rsidRPr="00E04217">
        <w:rPr>
          <w:rFonts w:asciiTheme="minorHAnsi" w:hAnsiTheme="minorHAnsi" w:cstheme="minorHAnsi"/>
        </w:rPr>
        <w:t>ody. Professional advice should be obtained</w:t>
      </w:r>
      <w:r w:rsidR="00291F58">
        <w:rPr>
          <w:rFonts w:asciiTheme="minorHAnsi" w:hAnsiTheme="minorHAnsi" w:cstheme="minorHAnsi"/>
        </w:rPr>
        <w:t>,</w:t>
      </w:r>
      <w:r w:rsidRPr="00E04217">
        <w:rPr>
          <w:rFonts w:asciiTheme="minorHAnsi" w:hAnsiTheme="minorHAnsi" w:cstheme="minorHAnsi"/>
        </w:rPr>
        <w:t xml:space="preserve"> where necessary. All such payments shall be authorised by the </w:t>
      </w:r>
      <w:r w:rsidR="00291F58">
        <w:rPr>
          <w:rFonts w:asciiTheme="minorHAnsi" w:hAnsiTheme="minorHAnsi" w:cstheme="minorHAnsi"/>
        </w:rPr>
        <w:t>p</w:t>
      </w:r>
      <w:r w:rsidRPr="00E04217">
        <w:rPr>
          <w:rFonts w:asciiTheme="minorHAnsi" w:hAnsiTheme="minorHAnsi" w:cstheme="minorHAnsi"/>
        </w:rPr>
        <w:t xml:space="preserve">rincipal and calculations checked by the </w:t>
      </w:r>
      <w:r w:rsidR="00291F58">
        <w:rPr>
          <w:rFonts w:asciiTheme="minorHAnsi" w:hAnsiTheme="minorHAnsi" w:cstheme="minorHAnsi"/>
        </w:rPr>
        <w:t>h</w:t>
      </w:r>
      <w:r w:rsidR="00DF1E7F">
        <w:rPr>
          <w:rFonts w:asciiTheme="minorHAnsi" w:hAnsiTheme="minorHAnsi" w:cstheme="minorHAnsi"/>
        </w:rPr>
        <w:t>ead</w:t>
      </w:r>
      <w:r w:rsidRPr="00E04217">
        <w:rPr>
          <w:rFonts w:asciiTheme="minorHAnsi" w:hAnsiTheme="minorHAnsi" w:cstheme="minorHAnsi"/>
        </w:rPr>
        <w:t xml:space="preserve"> of </w:t>
      </w:r>
      <w:r w:rsidR="00291F58">
        <w:rPr>
          <w:rFonts w:asciiTheme="minorHAnsi" w:hAnsiTheme="minorHAnsi" w:cstheme="minorHAnsi"/>
        </w:rPr>
        <w:t>h</w:t>
      </w:r>
      <w:r w:rsidRPr="00E04217">
        <w:rPr>
          <w:rFonts w:asciiTheme="minorHAnsi" w:hAnsiTheme="minorHAnsi" w:cstheme="minorHAnsi"/>
        </w:rPr>
        <w:t xml:space="preserve">uman </w:t>
      </w:r>
      <w:r w:rsidR="00291F58">
        <w:rPr>
          <w:rFonts w:asciiTheme="minorHAnsi" w:hAnsiTheme="minorHAnsi" w:cstheme="minorHAnsi"/>
        </w:rPr>
        <w:t>r</w:t>
      </w:r>
      <w:r w:rsidRPr="00E04217">
        <w:rPr>
          <w:rFonts w:asciiTheme="minorHAnsi" w:hAnsiTheme="minorHAnsi" w:cstheme="minorHAnsi"/>
        </w:rPr>
        <w:t xml:space="preserve">esources and </w:t>
      </w:r>
      <w:r w:rsidR="00291F58">
        <w:rPr>
          <w:rFonts w:asciiTheme="minorHAnsi" w:hAnsiTheme="minorHAnsi" w:cstheme="minorHAnsi"/>
        </w:rPr>
        <w:t>d</w:t>
      </w:r>
      <w:r w:rsidRPr="00E04217">
        <w:rPr>
          <w:rFonts w:asciiTheme="minorHAnsi" w:hAnsiTheme="minorHAnsi" w:cstheme="minorHAnsi"/>
        </w:rPr>
        <w:t xml:space="preserve">irector of </w:t>
      </w:r>
      <w:r w:rsidR="00291F58">
        <w:rPr>
          <w:rFonts w:asciiTheme="minorHAnsi" w:hAnsiTheme="minorHAnsi" w:cstheme="minorHAnsi"/>
        </w:rPr>
        <w:t>f</w:t>
      </w:r>
      <w:r w:rsidRPr="00E04217">
        <w:rPr>
          <w:rFonts w:asciiTheme="minorHAnsi" w:hAnsiTheme="minorHAnsi" w:cstheme="minorHAnsi"/>
        </w:rPr>
        <w:t xml:space="preserve">inance. Any individual amounts that do not fall within the parameters above require approval by the Finance </w:t>
      </w:r>
      <w:r w:rsidR="00112073">
        <w:rPr>
          <w:rFonts w:asciiTheme="minorHAnsi" w:hAnsiTheme="minorHAnsi" w:cstheme="minorHAnsi"/>
        </w:rPr>
        <w:t>and</w:t>
      </w:r>
      <w:r w:rsidRPr="00E04217">
        <w:rPr>
          <w:rFonts w:asciiTheme="minorHAnsi" w:hAnsiTheme="minorHAnsi" w:cstheme="minorHAnsi"/>
        </w:rPr>
        <w:t xml:space="preserve"> Estates Committee. In exceptional circumstances</w:t>
      </w:r>
      <w:r w:rsidR="005D3D98" w:rsidRPr="00E04217">
        <w:rPr>
          <w:rFonts w:asciiTheme="minorHAnsi" w:hAnsiTheme="minorHAnsi" w:cstheme="minorHAnsi"/>
        </w:rPr>
        <w:t>,</w:t>
      </w:r>
      <w:r w:rsidRPr="00E04217">
        <w:rPr>
          <w:rFonts w:asciiTheme="minorHAnsi" w:hAnsiTheme="minorHAnsi" w:cstheme="minorHAnsi"/>
        </w:rPr>
        <w:t xml:space="preserve"> this approval may be given by the </w:t>
      </w:r>
      <w:r w:rsidR="00291F58">
        <w:rPr>
          <w:rFonts w:asciiTheme="minorHAnsi" w:hAnsiTheme="minorHAnsi" w:cstheme="minorHAnsi"/>
        </w:rPr>
        <w:t>c</w:t>
      </w:r>
      <w:r w:rsidRPr="00E04217">
        <w:rPr>
          <w:rFonts w:asciiTheme="minorHAnsi" w:hAnsiTheme="minorHAnsi" w:cstheme="minorHAnsi"/>
        </w:rPr>
        <w:t xml:space="preserve">hair of the Finance </w:t>
      </w:r>
      <w:r w:rsidR="00112073">
        <w:rPr>
          <w:rFonts w:asciiTheme="minorHAnsi" w:hAnsiTheme="minorHAnsi" w:cstheme="minorHAnsi"/>
        </w:rPr>
        <w:t>and</w:t>
      </w:r>
      <w:r w:rsidRPr="00E04217">
        <w:rPr>
          <w:rFonts w:asciiTheme="minorHAnsi" w:hAnsiTheme="minorHAnsi" w:cstheme="minorHAnsi"/>
        </w:rPr>
        <w:t xml:space="preserve"> Estates Committee</w:t>
      </w:r>
      <w:r w:rsidR="00357015">
        <w:rPr>
          <w:rFonts w:asciiTheme="minorHAnsi" w:hAnsiTheme="minorHAnsi" w:cstheme="minorHAnsi"/>
        </w:rPr>
        <w:t>,</w:t>
      </w:r>
      <w:r w:rsidRPr="00E04217">
        <w:rPr>
          <w:rFonts w:asciiTheme="minorHAnsi" w:hAnsiTheme="minorHAnsi" w:cstheme="minorHAnsi"/>
        </w:rPr>
        <w:t xml:space="preserve"> in consultation with the </w:t>
      </w:r>
      <w:r w:rsidR="00291F58">
        <w:rPr>
          <w:rFonts w:asciiTheme="minorHAnsi" w:hAnsiTheme="minorHAnsi" w:cstheme="minorHAnsi"/>
        </w:rPr>
        <w:t>p</w:t>
      </w:r>
      <w:r w:rsidRPr="00E04217">
        <w:rPr>
          <w:rFonts w:asciiTheme="minorHAnsi" w:hAnsiTheme="minorHAnsi" w:cstheme="minorHAnsi"/>
        </w:rPr>
        <w:t xml:space="preserve">rincipal, to be reported to the next meeting of the relevant </w:t>
      </w:r>
      <w:r w:rsidR="00291F58">
        <w:rPr>
          <w:rFonts w:asciiTheme="minorHAnsi" w:hAnsiTheme="minorHAnsi" w:cstheme="minorHAnsi"/>
        </w:rPr>
        <w:t>c</w:t>
      </w:r>
      <w:r w:rsidRPr="00E04217">
        <w:rPr>
          <w:rFonts w:asciiTheme="minorHAnsi" w:hAnsiTheme="minorHAnsi" w:cstheme="minorHAnsi"/>
        </w:rPr>
        <w:t>ommittee. Amounts paid shall be declared in the financial statements.</w:t>
      </w:r>
    </w:p>
    <w:p w14:paraId="1F6FB730" w14:textId="77777777" w:rsidR="00357015" w:rsidRDefault="00357015" w:rsidP="00357015">
      <w:pPr>
        <w:pStyle w:val="BodyText"/>
        <w:ind w:left="851" w:hanging="25"/>
        <w:contextualSpacing/>
        <w:jc w:val="both"/>
        <w:rPr>
          <w:rFonts w:asciiTheme="minorHAnsi" w:hAnsiTheme="minorHAnsi" w:cstheme="minorHAnsi"/>
        </w:rPr>
      </w:pPr>
    </w:p>
    <w:p w14:paraId="20E23BC4" w14:textId="5C2DB955" w:rsidR="000538EB" w:rsidRPr="00E04217" w:rsidRDefault="00E256E4" w:rsidP="00357015">
      <w:pPr>
        <w:pStyle w:val="BodyText"/>
        <w:ind w:left="851" w:hanging="25"/>
        <w:contextualSpacing/>
        <w:jc w:val="both"/>
        <w:rPr>
          <w:rFonts w:asciiTheme="minorHAnsi" w:hAnsiTheme="minorHAnsi" w:cstheme="minorHAnsi"/>
        </w:rPr>
      </w:pPr>
      <w:r w:rsidRPr="00E04217">
        <w:rPr>
          <w:rFonts w:asciiTheme="minorHAnsi" w:hAnsiTheme="minorHAnsi" w:cstheme="minorHAnsi"/>
        </w:rPr>
        <w:t xml:space="preserve">All matters referred to an industrial tribunal shall be notified to the Finance </w:t>
      </w:r>
      <w:r w:rsidR="00112073">
        <w:rPr>
          <w:rFonts w:asciiTheme="minorHAnsi" w:hAnsiTheme="minorHAnsi" w:cstheme="minorHAnsi"/>
        </w:rPr>
        <w:t>and</w:t>
      </w:r>
      <w:r w:rsidRPr="00E04217">
        <w:rPr>
          <w:rFonts w:asciiTheme="minorHAnsi" w:hAnsiTheme="minorHAnsi" w:cstheme="minorHAnsi"/>
        </w:rPr>
        <w:t xml:space="preserve"> Estates Committee at the earliest opportunity in order that budget provision may be made as necessary. All determinations of tribunals must be similarl</w:t>
      </w:r>
      <w:r w:rsidR="00291F58">
        <w:rPr>
          <w:rFonts w:asciiTheme="minorHAnsi" w:hAnsiTheme="minorHAnsi" w:cstheme="minorHAnsi"/>
        </w:rPr>
        <w:t>y notified</w:t>
      </w:r>
      <w:r w:rsidRPr="00E04217">
        <w:rPr>
          <w:rFonts w:asciiTheme="minorHAnsi" w:hAnsiTheme="minorHAnsi" w:cstheme="minorHAnsi"/>
        </w:rPr>
        <w:t>.</w:t>
      </w:r>
    </w:p>
    <w:p w14:paraId="0E5FCCC6" w14:textId="77777777" w:rsidR="00E04217" w:rsidRDefault="00E04217" w:rsidP="00E04217">
      <w:pPr>
        <w:pStyle w:val="BodyText"/>
        <w:ind w:left="826"/>
        <w:contextualSpacing/>
        <w:jc w:val="both"/>
        <w:rPr>
          <w:rFonts w:asciiTheme="minorHAnsi" w:hAnsiTheme="minorHAnsi" w:cstheme="minorHAnsi"/>
        </w:rPr>
      </w:pPr>
    </w:p>
    <w:p w14:paraId="312827DE" w14:textId="77777777" w:rsidR="00291F58" w:rsidRDefault="00291F58" w:rsidP="00E04217">
      <w:pPr>
        <w:pStyle w:val="BodyText"/>
        <w:ind w:left="826"/>
        <w:contextualSpacing/>
        <w:jc w:val="both"/>
        <w:rPr>
          <w:rFonts w:asciiTheme="minorHAnsi" w:hAnsiTheme="minorHAnsi" w:cstheme="minorHAnsi"/>
        </w:rPr>
      </w:pPr>
    </w:p>
    <w:p w14:paraId="43AB40E6" w14:textId="77777777" w:rsidR="0078354C" w:rsidRDefault="0078354C" w:rsidP="00E04217">
      <w:pPr>
        <w:pStyle w:val="BodyText"/>
        <w:ind w:left="826"/>
        <w:contextualSpacing/>
        <w:jc w:val="both"/>
        <w:rPr>
          <w:rFonts w:asciiTheme="minorHAnsi" w:hAnsiTheme="minorHAnsi" w:cstheme="minorHAnsi"/>
        </w:rPr>
      </w:pPr>
    </w:p>
    <w:p w14:paraId="51D0D84F" w14:textId="77777777" w:rsidR="0078354C" w:rsidRDefault="0078354C" w:rsidP="00E04217">
      <w:pPr>
        <w:pStyle w:val="BodyText"/>
        <w:ind w:left="826"/>
        <w:contextualSpacing/>
        <w:jc w:val="both"/>
        <w:rPr>
          <w:rFonts w:asciiTheme="minorHAnsi" w:hAnsiTheme="minorHAnsi" w:cstheme="minorHAnsi"/>
        </w:rPr>
      </w:pPr>
    </w:p>
    <w:p w14:paraId="345CE8C4" w14:textId="77777777" w:rsidR="0078354C" w:rsidRPr="00E04217" w:rsidRDefault="0078354C" w:rsidP="00E04217">
      <w:pPr>
        <w:pStyle w:val="BodyText"/>
        <w:ind w:left="826"/>
        <w:contextualSpacing/>
        <w:jc w:val="both"/>
        <w:rPr>
          <w:rFonts w:asciiTheme="minorHAnsi" w:hAnsiTheme="minorHAnsi" w:cstheme="minorHAnsi"/>
        </w:rPr>
      </w:pPr>
    </w:p>
    <w:p w14:paraId="16EE437E" w14:textId="77777777" w:rsidR="000538EB" w:rsidRPr="00E04217" w:rsidRDefault="00E256E4" w:rsidP="00357015">
      <w:pPr>
        <w:pStyle w:val="Heading3"/>
        <w:numPr>
          <w:ilvl w:val="0"/>
          <w:numId w:val="9"/>
        </w:numPr>
        <w:tabs>
          <w:tab w:val="left" w:pos="826"/>
          <w:tab w:val="left" w:pos="827"/>
        </w:tabs>
        <w:ind w:left="851" w:hanging="851"/>
        <w:contextualSpacing/>
        <w:rPr>
          <w:rFonts w:asciiTheme="minorHAnsi" w:hAnsiTheme="minorHAnsi" w:cstheme="minorHAnsi"/>
          <w:color w:val="000080"/>
        </w:rPr>
      </w:pPr>
      <w:bookmarkStart w:id="28" w:name="_bookmark30"/>
      <w:bookmarkEnd w:id="28"/>
      <w:r w:rsidRPr="00E04217">
        <w:rPr>
          <w:rFonts w:asciiTheme="minorHAnsi" w:hAnsiTheme="minorHAnsi" w:cstheme="minorHAnsi"/>
          <w:color w:val="000080"/>
        </w:rPr>
        <w:lastRenderedPageBreak/>
        <w:t>Assets</w:t>
      </w:r>
    </w:p>
    <w:p w14:paraId="4DA008CC" w14:textId="77777777" w:rsidR="000538EB" w:rsidRPr="00E04217" w:rsidRDefault="000538EB" w:rsidP="00357015">
      <w:pPr>
        <w:pStyle w:val="BodyText"/>
        <w:ind w:left="851" w:hanging="851"/>
        <w:contextualSpacing/>
        <w:rPr>
          <w:rFonts w:asciiTheme="minorHAnsi" w:hAnsiTheme="minorHAnsi" w:cstheme="minorHAnsi"/>
          <w:b/>
        </w:rPr>
      </w:pPr>
    </w:p>
    <w:p w14:paraId="0F7E53A7" w14:textId="77777777" w:rsidR="000538EB" w:rsidRPr="00E04217" w:rsidRDefault="00E256E4" w:rsidP="00291F58">
      <w:pPr>
        <w:pStyle w:val="ListParagraph"/>
        <w:numPr>
          <w:ilvl w:val="1"/>
          <w:numId w:val="9"/>
        </w:numPr>
        <w:tabs>
          <w:tab w:val="left" w:pos="851"/>
        </w:tabs>
        <w:ind w:left="851" w:hanging="851"/>
        <w:contextualSpacing/>
        <w:rPr>
          <w:rFonts w:asciiTheme="minorHAnsi" w:hAnsiTheme="minorHAnsi" w:cstheme="minorHAnsi"/>
          <w:b/>
          <w:color w:val="33528F"/>
        </w:rPr>
      </w:pPr>
      <w:r w:rsidRPr="00E04217">
        <w:rPr>
          <w:rFonts w:asciiTheme="minorHAnsi" w:hAnsiTheme="minorHAnsi" w:cstheme="minorHAnsi"/>
          <w:b/>
        </w:rPr>
        <w:t>Land and</w:t>
      </w:r>
      <w:r w:rsidRPr="00E04217">
        <w:rPr>
          <w:rFonts w:asciiTheme="minorHAnsi" w:hAnsiTheme="minorHAnsi" w:cstheme="minorHAnsi"/>
          <w:b/>
          <w:spacing w:val="-1"/>
        </w:rPr>
        <w:t xml:space="preserve"> </w:t>
      </w:r>
      <w:r w:rsidRPr="00E04217">
        <w:rPr>
          <w:rFonts w:asciiTheme="minorHAnsi" w:hAnsiTheme="minorHAnsi" w:cstheme="minorHAnsi"/>
          <w:b/>
        </w:rPr>
        <w:t>buildings</w:t>
      </w:r>
    </w:p>
    <w:p w14:paraId="7C5BE377" w14:textId="77A966BE"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purchase, lease or rent of land can only be undertaken with authority from the </w:t>
      </w:r>
      <w:r w:rsidR="00291F58">
        <w:rPr>
          <w:rFonts w:asciiTheme="minorHAnsi" w:hAnsiTheme="minorHAnsi" w:cstheme="minorHAnsi"/>
        </w:rPr>
        <w:t>g</w:t>
      </w:r>
      <w:r w:rsidRPr="00E04217">
        <w:rPr>
          <w:rFonts w:asciiTheme="minorHAnsi" w:hAnsiTheme="minorHAnsi" w:cstheme="minorHAnsi"/>
        </w:rPr>
        <w:t xml:space="preserve">overning </w:t>
      </w:r>
      <w:r w:rsidR="00291F58">
        <w:rPr>
          <w:rFonts w:asciiTheme="minorHAnsi" w:hAnsiTheme="minorHAnsi" w:cstheme="minorHAnsi"/>
        </w:rPr>
        <w:t>b</w:t>
      </w:r>
      <w:r w:rsidRPr="00E04217">
        <w:rPr>
          <w:rFonts w:asciiTheme="minorHAnsi" w:hAnsiTheme="minorHAnsi" w:cstheme="minorHAnsi"/>
        </w:rPr>
        <w:t xml:space="preserve">ody and with reference to </w:t>
      </w:r>
      <w:r w:rsidR="00291F58">
        <w:rPr>
          <w:rFonts w:asciiTheme="minorHAnsi" w:hAnsiTheme="minorHAnsi" w:cstheme="minorHAnsi"/>
        </w:rPr>
        <w:t>f</w:t>
      </w:r>
      <w:r w:rsidRPr="00E04217">
        <w:rPr>
          <w:rFonts w:asciiTheme="minorHAnsi" w:hAnsiTheme="minorHAnsi" w:cstheme="minorHAnsi"/>
        </w:rPr>
        <w:t xml:space="preserve">unding </w:t>
      </w:r>
      <w:r w:rsidR="00291F58">
        <w:rPr>
          <w:rFonts w:asciiTheme="minorHAnsi" w:hAnsiTheme="minorHAnsi" w:cstheme="minorHAnsi"/>
        </w:rPr>
        <w:t>b</w:t>
      </w:r>
      <w:r w:rsidRPr="00E04217">
        <w:rPr>
          <w:rFonts w:asciiTheme="minorHAnsi" w:hAnsiTheme="minorHAnsi" w:cstheme="minorHAnsi"/>
        </w:rPr>
        <w:t>ody requirements</w:t>
      </w:r>
      <w:r w:rsidR="00357015">
        <w:rPr>
          <w:rFonts w:asciiTheme="minorHAnsi" w:hAnsiTheme="minorHAnsi" w:cstheme="minorHAnsi"/>
        </w:rPr>
        <w:t>,</w:t>
      </w:r>
      <w:r w:rsidRPr="00E04217">
        <w:rPr>
          <w:rFonts w:asciiTheme="minorHAnsi" w:hAnsiTheme="minorHAnsi" w:cstheme="minorHAnsi"/>
        </w:rPr>
        <w:t xml:space="preserve"> whether or not </w:t>
      </w:r>
      <w:r w:rsidR="00291F58">
        <w:rPr>
          <w:rFonts w:asciiTheme="minorHAnsi" w:hAnsiTheme="minorHAnsi" w:cstheme="minorHAnsi"/>
        </w:rPr>
        <w:t>E</w:t>
      </w:r>
      <w:r w:rsidRPr="00E04217">
        <w:rPr>
          <w:rFonts w:asciiTheme="minorHAnsi" w:hAnsiTheme="minorHAnsi" w:cstheme="minorHAnsi"/>
        </w:rPr>
        <w:t xml:space="preserve">xchequer-funded assets or </w:t>
      </w:r>
      <w:r w:rsidR="00291F58">
        <w:rPr>
          <w:rFonts w:asciiTheme="minorHAnsi" w:hAnsiTheme="minorHAnsi" w:cstheme="minorHAnsi"/>
        </w:rPr>
        <w:t>E</w:t>
      </w:r>
      <w:r w:rsidRPr="00E04217">
        <w:rPr>
          <w:rFonts w:asciiTheme="minorHAnsi" w:hAnsiTheme="minorHAnsi" w:cstheme="minorHAnsi"/>
        </w:rPr>
        <w:t>xchequer funds are involved.</w:t>
      </w:r>
    </w:p>
    <w:p w14:paraId="6C32361A" w14:textId="77777777" w:rsidR="000538EB" w:rsidRPr="00E04217" w:rsidRDefault="000538EB" w:rsidP="00357015">
      <w:pPr>
        <w:pStyle w:val="BodyText"/>
        <w:ind w:left="851" w:hanging="851"/>
        <w:contextualSpacing/>
        <w:rPr>
          <w:rFonts w:asciiTheme="minorHAnsi" w:hAnsiTheme="minorHAnsi" w:cstheme="minorHAnsi"/>
        </w:rPr>
      </w:pPr>
    </w:p>
    <w:p w14:paraId="5D52769C" w14:textId="61724345"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Arrangements to hire rooms in community venues on an annual basis are not subject to </w:t>
      </w:r>
      <w:r w:rsidR="00357015">
        <w:rPr>
          <w:rFonts w:asciiTheme="minorHAnsi" w:hAnsiTheme="minorHAnsi" w:cstheme="minorHAnsi"/>
        </w:rPr>
        <w:t>C</w:t>
      </w:r>
      <w:r w:rsidRPr="00E04217">
        <w:rPr>
          <w:rFonts w:asciiTheme="minorHAnsi" w:hAnsiTheme="minorHAnsi" w:cstheme="minorHAnsi"/>
        </w:rPr>
        <w:t xml:space="preserve">orporation </w:t>
      </w:r>
      <w:r w:rsidR="00357015">
        <w:rPr>
          <w:rFonts w:asciiTheme="minorHAnsi" w:hAnsiTheme="minorHAnsi" w:cstheme="minorHAnsi"/>
        </w:rPr>
        <w:t>B</w:t>
      </w:r>
      <w:r w:rsidRPr="00E04217">
        <w:rPr>
          <w:rFonts w:asciiTheme="minorHAnsi" w:hAnsiTheme="minorHAnsi" w:cstheme="minorHAnsi"/>
        </w:rPr>
        <w:t>oard approval</w:t>
      </w:r>
      <w:r w:rsidR="00357015">
        <w:rPr>
          <w:rFonts w:asciiTheme="minorHAnsi" w:hAnsiTheme="minorHAnsi" w:cstheme="minorHAnsi"/>
        </w:rPr>
        <w:t xml:space="preserve"> </w:t>
      </w:r>
      <w:r w:rsidRPr="00E04217">
        <w:rPr>
          <w:rFonts w:asciiTheme="minorHAnsi" w:hAnsiTheme="minorHAnsi" w:cstheme="minorHAnsi"/>
        </w:rPr>
        <w:t>if annual payments are £50,000 or less.</w:t>
      </w:r>
    </w:p>
    <w:p w14:paraId="3F9D1F8E" w14:textId="77777777" w:rsidR="000538EB" w:rsidRPr="00E04217" w:rsidRDefault="000538EB" w:rsidP="00357015">
      <w:pPr>
        <w:pStyle w:val="BodyText"/>
        <w:ind w:left="851" w:hanging="851"/>
        <w:contextualSpacing/>
        <w:rPr>
          <w:rFonts w:asciiTheme="minorHAnsi" w:hAnsiTheme="minorHAnsi" w:cstheme="minorHAnsi"/>
        </w:rPr>
      </w:pPr>
    </w:p>
    <w:p w14:paraId="09D05F1C" w14:textId="77777777" w:rsidR="000538EB" w:rsidRPr="00E04217" w:rsidRDefault="00E256E4" w:rsidP="00291F58">
      <w:pPr>
        <w:pStyle w:val="Heading3"/>
        <w:numPr>
          <w:ilvl w:val="1"/>
          <w:numId w:val="9"/>
        </w:numPr>
        <w:tabs>
          <w:tab w:val="left" w:pos="851"/>
        </w:tabs>
        <w:ind w:left="851" w:hanging="851"/>
        <w:contextualSpacing/>
        <w:rPr>
          <w:rFonts w:asciiTheme="minorHAnsi" w:hAnsiTheme="minorHAnsi" w:cstheme="minorHAnsi"/>
          <w:color w:val="33528F"/>
        </w:rPr>
      </w:pPr>
      <w:r w:rsidRPr="00E04217">
        <w:rPr>
          <w:rFonts w:asciiTheme="minorHAnsi" w:hAnsiTheme="minorHAnsi" w:cstheme="minorHAnsi"/>
        </w:rPr>
        <w:t>Fixed asset register</w:t>
      </w:r>
    </w:p>
    <w:p w14:paraId="19DD6474" w14:textId="48F258C8"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291F58">
        <w:rPr>
          <w:rFonts w:asciiTheme="minorHAnsi" w:hAnsiTheme="minorHAnsi" w:cstheme="minorHAnsi"/>
        </w:rPr>
        <w:t>d</w:t>
      </w:r>
      <w:r w:rsidRPr="00E04217">
        <w:rPr>
          <w:rFonts w:asciiTheme="minorHAnsi" w:hAnsiTheme="minorHAnsi" w:cstheme="minorHAnsi"/>
        </w:rPr>
        <w:t xml:space="preserve">irector of </w:t>
      </w:r>
      <w:r w:rsidR="00291F58">
        <w:rPr>
          <w:rFonts w:asciiTheme="minorHAnsi" w:hAnsiTheme="minorHAnsi" w:cstheme="minorHAnsi"/>
        </w:rPr>
        <w:t>f</w:t>
      </w:r>
      <w:r w:rsidRPr="00E04217">
        <w:rPr>
          <w:rFonts w:asciiTheme="minorHAnsi" w:hAnsiTheme="minorHAnsi" w:cstheme="minorHAnsi"/>
        </w:rPr>
        <w:t xml:space="preserve">inance is responsible for maintaining the </w:t>
      </w:r>
      <w:r w:rsidR="00291F58">
        <w:rPr>
          <w:rFonts w:asciiTheme="minorHAnsi" w:hAnsiTheme="minorHAnsi" w:cstheme="minorHAnsi"/>
        </w:rPr>
        <w:t>c</w:t>
      </w:r>
      <w:r w:rsidRPr="00E04217">
        <w:rPr>
          <w:rFonts w:asciiTheme="minorHAnsi" w:hAnsiTheme="minorHAnsi" w:cstheme="minorHAnsi"/>
        </w:rPr>
        <w:t xml:space="preserve">ollege’s register </w:t>
      </w:r>
      <w:r w:rsidRPr="00E04217">
        <w:rPr>
          <w:rFonts w:asciiTheme="minorHAnsi" w:hAnsiTheme="minorHAnsi" w:cstheme="minorHAnsi"/>
          <w:spacing w:val="-3"/>
        </w:rPr>
        <w:t>of</w:t>
      </w:r>
      <w:r w:rsidRPr="00E04217">
        <w:rPr>
          <w:rFonts w:asciiTheme="minorHAnsi" w:hAnsiTheme="minorHAnsi" w:cstheme="minorHAnsi"/>
          <w:spacing w:val="55"/>
        </w:rPr>
        <w:t xml:space="preserve"> </w:t>
      </w:r>
      <w:r w:rsidRPr="00E04217">
        <w:rPr>
          <w:rFonts w:asciiTheme="minorHAnsi" w:hAnsiTheme="minorHAnsi" w:cstheme="minorHAnsi"/>
        </w:rPr>
        <w:t xml:space="preserve">land, buildings, fixed plant and equipment. Heads of </w:t>
      </w:r>
      <w:r w:rsidR="00291F58">
        <w:rPr>
          <w:rFonts w:asciiTheme="minorHAnsi" w:hAnsiTheme="minorHAnsi" w:cstheme="minorHAnsi"/>
        </w:rPr>
        <w:t>d</w:t>
      </w:r>
      <w:r w:rsidRPr="00E04217">
        <w:rPr>
          <w:rFonts w:asciiTheme="minorHAnsi" w:hAnsiTheme="minorHAnsi" w:cstheme="minorHAnsi"/>
        </w:rPr>
        <w:t xml:space="preserve">epartment will provide the </w:t>
      </w:r>
      <w:r w:rsidR="00291F58">
        <w:rPr>
          <w:rFonts w:asciiTheme="minorHAnsi" w:hAnsiTheme="minorHAnsi" w:cstheme="minorHAnsi"/>
        </w:rPr>
        <w:t>d</w:t>
      </w:r>
      <w:r w:rsidRPr="00E04217">
        <w:rPr>
          <w:rFonts w:asciiTheme="minorHAnsi" w:hAnsiTheme="minorHAnsi" w:cstheme="minorHAnsi"/>
        </w:rPr>
        <w:t xml:space="preserve">irector of </w:t>
      </w:r>
      <w:r w:rsidR="00291F58">
        <w:rPr>
          <w:rFonts w:asciiTheme="minorHAnsi" w:hAnsiTheme="minorHAnsi" w:cstheme="minorHAnsi"/>
        </w:rPr>
        <w:t>f</w:t>
      </w:r>
      <w:r w:rsidRPr="00E04217">
        <w:rPr>
          <w:rFonts w:asciiTheme="minorHAnsi" w:hAnsiTheme="minorHAnsi" w:cstheme="minorHAnsi"/>
        </w:rPr>
        <w:t>inance with any information he or she may need to maintain the register.</w:t>
      </w:r>
    </w:p>
    <w:p w14:paraId="5D638138" w14:textId="77777777" w:rsidR="000538EB" w:rsidRPr="00E04217" w:rsidRDefault="000538EB" w:rsidP="00357015">
      <w:pPr>
        <w:pStyle w:val="BodyText"/>
        <w:ind w:left="851" w:hanging="851"/>
        <w:contextualSpacing/>
        <w:rPr>
          <w:rFonts w:asciiTheme="minorHAnsi" w:hAnsiTheme="minorHAnsi" w:cstheme="minorHAnsi"/>
        </w:rPr>
      </w:pPr>
    </w:p>
    <w:p w14:paraId="4D611B55" w14:textId="77777777" w:rsidR="000538EB" w:rsidRPr="00E04217" w:rsidRDefault="00E256E4" w:rsidP="00291F58">
      <w:pPr>
        <w:pStyle w:val="Heading3"/>
        <w:numPr>
          <w:ilvl w:val="1"/>
          <w:numId w:val="9"/>
        </w:numPr>
        <w:tabs>
          <w:tab w:val="left" w:pos="851"/>
        </w:tabs>
        <w:ind w:left="851" w:hanging="851"/>
        <w:contextualSpacing/>
        <w:rPr>
          <w:rFonts w:asciiTheme="minorHAnsi" w:hAnsiTheme="minorHAnsi" w:cstheme="minorHAnsi"/>
          <w:color w:val="33528F"/>
        </w:rPr>
      </w:pPr>
      <w:r w:rsidRPr="00E04217">
        <w:rPr>
          <w:rFonts w:asciiTheme="minorHAnsi" w:hAnsiTheme="minorHAnsi" w:cstheme="minorHAnsi"/>
        </w:rPr>
        <w:t>Inventories</w:t>
      </w:r>
    </w:p>
    <w:p w14:paraId="21626B7D" w14:textId="7B3ADF2C"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Heads of </w:t>
      </w:r>
      <w:r w:rsidR="00291F58">
        <w:rPr>
          <w:rFonts w:asciiTheme="minorHAnsi" w:hAnsiTheme="minorHAnsi" w:cstheme="minorHAnsi"/>
        </w:rPr>
        <w:t>d</w:t>
      </w:r>
      <w:r w:rsidRPr="00E04217">
        <w:rPr>
          <w:rFonts w:asciiTheme="minorHAnsi" w:hAnsiTheme="minorHAnsi" w:cstheme="minorHAnsi"/>
        </w:rPr>
        <w:t xml:space="preserve">epartment are responsible for maintaining inventories, in a form prescribed by the </w:t>
      </w:r>
      <w:r w:rsidR="00291F58">
        <w:rPr>
          <w:rFonts w:asciiTheme="minorHAnsi" w:hAnsiTheme="minorHAnsi" w:cstheme="minorHAnsi"/>
        </w:rPr>
        <w:t>d</w:t>
      </w:r>
      <w:r w:rsidRPr="00E04217">
        <w:rPr>
          <w:rFonts w:asciiTheme="minorHAnsi" w:hAnsiTheme="minorHAnsi" w:cstheme="minorHAnsi"/>
        </w:rPr>
        <w:t xml:space="preserve">irector of </w:t>
      </w:r>
      <w:r w:rsidR="00291F58">
        <w:rPr>
          <w:rFonts w:asciiTheme="minorHAnsi" w:hAnsiTheme="minorHAnsi" w:cstheme="minorHAnsi"/>
        </w:rPr>
        <w:t>f</w:t>
      </w:r>
      <w:r w:rsidRPr="00E04217">
        <w:rPr>
          <w:rFonts w:asciiTheme="minorHAnsi" w:hAnsiTheme="minorHAnsi" w:cstheme="minorHAnsi"/>
        </w:rPr>
        <w:t>inance, for all plant, equipment, furniture and stores in their department</w:t>
      </w:r>
      <w:r w:rsidR="006E2DF5" w:rsidRPr="00E04217">
        <w:rPr>
          <w:rFonts w:asciiTheme="minorHAnsi" w:hAnsiTheme="minorHAnsi" w:cstheme="minorHAnsi"/>
        </w:rPr>
        <w:t>s with a value in excess of £2,5</w:t>
      </w:r>
      <w:r w:rsidRPr="00E04217">
        <w:rPr>
          <w:rFonts w:asciiTheme="minorHAnsi" w:hAnsiTheme="minorHAnsi" w:cstheme="minorHAnsi"/>
        </w:rPr>
        <w:t>00. The inventory must include items donated or held on trust.</w:t>
      </w:r>
    </w:p>
    <w:p w14:paraId="12403154" w14:textId="77777777" w:rsidR="00357015" w:rsidRDefault="00357015" w:rsidP="00357015">
      <w:pPr>
        <w:pStyle w:val="BodyText"/>
        <w:ind w:left="851" w:hanging="851"/>
        <w:contextualSpacing/>
        <w:jc w:val="both"/>
        <w:rPr>
          <w:rFonts w:asciiTheme="minorHAnsi" w:hAnsiTheme="minorHAnsi" w:cstheme="minorHAnsi"/>
        </w:rPr>
      </w:pPr>
    </w:p>
    <w:p w14:paraId="57C26B8E" w14:textId="3AFB18B7"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Inventories must be checked at least annually. When transferring equipment</w:t>
      </w:r>
      <w:r w:rsidR="00357015">
        <w:rPr>
          <w:rFonts w:asciiTheme="minorHAnsi" w:hAnsiTheme="minorHAnsi" w:cstheme="minorHAnsi"/>
        </w:rPr>
        <w:t xml:space="preserve"> </w:t>
      </w:r>
      <w:r w:rsidRPr="00E04217">
        <w:rPr>
          <w:rFonts w:asciiTheme="minorHAnsi" w:hAnsiTheme="minorHAnsi" w:cstheme="minorHAnsi"/>
        </w:rPr>
        <w:t>etc</w:t>
      </w:r>
      <w:r w:rsidR="00357015">
        <w:rPr>
          <w:rFonts w:asciiTheme="minorHAnsi" w:hAnsiTheme="minorHAnsi" w:cstheme="minorHAnsi"/>
        </w:rPr>
        <w:t>.</w:t>
      </w:r>
      <w:r w:rsidRPr="00E04217">
        <w:rPr>
          <w:rFonts w:asciiTheme="minorHAnsi" w:hAnsiTheme="minorHAnsi" w:cstheme="minorHAnsi"/>
        </w:rPr>
        <w:t xml:space="preserve"> between departments, a transfer record must be kept and the inventories amended accordingly.</w:t>
      </w:r>
    </w:p>
    <w:p w14:paraId="7C391B07" w14:textId="77777777" w:rsidR="00357015" w:rsidRDefault="00357015" w:rsidP="00357015">
      <w:pPr>
        <w:pStyle w:val="BodyText"/>
        <w:ind w:left="851"/>
        <w:contextualSpacing/>
        <w:jc w:val="both"/>
        <w:rPr>
          <w:rFonts w:asciiTheme="minorHAnsi" w:hAnsiTheme="minorHAnsi" w:cstheme="minorHAnsi"/>
        </w:rPr>
      </w:pPr>
    </w:p>
    <w:p w14:paraId="58A51BEC" w14:textId="3C3AF5CF"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Any impairment in the value of assets held must be notified to the </w:t>
      </w:r>
      <w:r w:rsidR="006C5A5C">
        <w:rPr>
          <w:rFonts w:asciiTheme="minorHAnsi" w:hAnsiTheme="minorHAnsi" w:cstheme="minorHAnsi"/>
        </w:rPr>
        <w:t>d</w:t>
      </w:r>
      <w:r w:rsidRPr="00E04217">
        <w:rPr>
          <w:rFonts w:asciiTheme="minorHAnsi" w:hAnsiTheme="minorHAnsi" w:cstheme="minorHAnsi"/>
        </w:rPr>
        <w:t>irec</w:t>
      </w:r>
      <w:r w:rsidR="00086700" w:rsidRPr="00E04217">
        <w:rPr>
          <w:rFonts w:asciiTheme="minorHAnsi" w:hAnsiTheme="minorHAnsi" w:cstheme="minorHAnsi"/>
        </w:rPr>
        <w:t xml:space="preserve">tor of </w:t>
      </w:r>
      <w:r w:rsidR="006C5A5C">
        <w:rPr>
          <w:rFonts w:asciiTheme="minorHAnsi" w:hAnsiTheme="minorHAnsi" w:cstheme="minorHAnsi"/>
        </w:rPr>
        <w:t>f</w:t>
      </w:r>
      <w:r w:rsidR="00086700" w:rsidRPr="00E04217">
        <w:rPr>
          <w:rFonts w:asciiTheme="minorHAnsi" w:hAnsiTheme="minorHAnsi" w:cstheme="minorHAnsi"/>
        </w:rPr>
        <w:t>inance by the relevant</w:t>
      </w:r>
      <w:r w:rsidR="00B075D8" w:rsidRPr="00E04217">
        <w:rPr>
          <w:rFonts w:asciiTheme="minorHAnsi" w:hAnsiTheme="minorHAnsi" w:cstheme="minorHAnsi"/>
        </w:rPr>
        <w:t xml:space="preserve"> </w:t>
      </w:r>
      <w:r w:rsidR="00335DAD">
        <w:rPr>
          <w:rFonts w:asciiTheme="minorHAnsi" w:hAnsiTheme="minorHAnsi" w:cstheme="minorHAnsi"/>
        </w:rPr>
        <w:t>h</w:t>
      </w:r>
      <w:r w:rsidR="00086700" w:rsidRPr="00E04217">
        <w:rPr>
          <w:rFonts w:asciiTheme="minorHAnsi" w:hAnsiTheme="minorHAnsi" w:cstheme="minorHAnsi"/>
        </w:rPr>
        <w:t xml:space="preserve">ead of </w:t>
      </w:r>
      <w:r w:rsidR="00335DAD">
        <w:rPr>
          <w:rFonts w:asciiTheme="minorHAnsi" w:hAnsiTheme="minorHAnsi" w:cstheme="minorHAnsi"/>
        </w:rPr>
        <w:t>d</w:t>
      </w:r>
      <w:r w:rsidRPr="00E04217">
        <w:rPr>
          <w:rFonts w:asciiTheme="minorHAnsi" w:hAnsiTheme="minorHAnsi" w:cstheme="minorHAnsi"/>
        </w:rPr>
        <w:t xml:space="preserve">epartment or </w:t>
      </w:r>
      <w:r w:rsidR="00335DAD">
        <w:rPr>
          <w:rFonts w:asciiTheme="minorHAnsi" w:hAnsiTheme="minorHAnsi" w:cstheme="minorHAnsi"/>
        </w:rPr>
        <w:t>b</w:t>
      </w:r>
      <w:r w:rsidRPr="00E04217">
        <w:rPr>
          <w:rFonts w:asciiTheme="minorHAnsi" w:hAnsiTheme="minorHAnsi" w:cstheme="minorHAnsi"/>
        </w:rPr>
        <w:t xml:space="preserve">udget </w:t>
      </w:r>
      <w:r w:rsidR="00335DAD">
        <w:rPr>
          <w:rFonts w:asciiTheme="minorHAnsi" w:hAnsiTheme="minorHAnsi" w:cstheme="minorHAnsi"/>
        </w:rPr>
        <w:t>h</w:t>
      </w:r>
      <w:r w:rsidRPr="00E04217">
        <w:rPr>
          <w:rFonts w:asciiTheme="minorHAnsi" w:hAnsiTheme="minorHAnsi" w:cstheme="minorHAnsi"/>
        </w:rPr>
        <w:t>older at the earliest opportunity.</w:t>
      </w:r>
    </w:p>
    <w:p w14:paraId="512D17CE" w14:textId="77777777" w:rsidR="000538EB" w:rsidRPr="00E04217" w:rsidRDefault="000538EB" w:rsidP="00357015">
      <w:pPr>
        <w:pStyle w:val="BodyText"/>
        <w:ind w:left="851" w:hanging="851"/>
        <w:contextualSpacing/>
        <w:rPr>
          <w:rFonts w:asciiTheme="minorHAnsi" w:hAnsiTheme="minorHAnsi" w:cstheme="minorHAnsi"/>
        </w:rPr>
      </w:pPr>
    </w:p>
    <w:p w14:paraId="49F72954" w14:textId="77777777" w:rsidR="000538EB" w:rsidRPr="00E04217" w:rsidRDefault="00E256E4" w:rsidP="00357015">
      <w:pPr>
        <w:pStyle w:val="Heading3"/>
        <w:numPr>
          <w:ilvl w:val="1"/>
          <w:numId w:val="9"/>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Stocks and</w:t>
      </w:r>
      <w:r w:rsidRPr="00E04217">
        <w:rPr>
          <w:rFonts w:asciiTheme="minorHAnsi" w:hAnsiTheme="minorHAnsi" w:cstheme="minorHAnsi"/>
          <w:spacing w:val="-1"/>
        </w:rPr>
        <w:t xml:space="preserve"> </w:t>
      </w:r>
      <w:r w:rsidRPr="00E04217">
        <w:rPr>
          <w:rFonts w:asciiTheme="minorHAnsi" w:hAnsiTheme="minorHAnsi" w:cstheme="minorHAnsi"/>
        </w:rPr>
        <w:t>stores</w:t>
      </w:r>
    </w:p>
    <w:p w14:paraId="29F96025" w14:textId="21207FAF"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Heads of </w:t>
      </w:r>
      <w:r w:rsidR="00335DAD">
        <w:rPr>
          <w:rFonts w:asciiTheme="minorHAnsi" w:hAnsiTheme="minorHAnsi" w:cstheme="minorHAnsi"/>
        </w:rPr>
        <w:t>d</w:t>
      </w:r>
      <w:r w:rsidRPr="00E04217">
        <w:rPr>
          <w:rFonts w:asciiTheme="minorHAnsi" w:hAnsiTheme="minorHAnsi" w:cstheme="minorHAnsi"/>
        </w:rPr>
        <w:t xml:space="preserve">epartment are responsible for establishing adequate arrangements for the custody and control of stocks and stores within their departments. The systems used for stores accounting in departments must have the approval of the </w:t>
      </w:r>
      <w:r w:rsidR="00335DAD">
        <w:rPr>
          <w:rFonts w:asciiTheme="minorHAnsi" w:hAnsiTheme="minorHAnsi" w:cstheme="minorHAnsi"/>
        </w:rPr>
        <w:t>d</w:t>
      </w:r>
      <w:r w:rsidRPr="00E04217">
        <w:rPr>
          <w:rFonts w:asciiTheme="minorHAnsi" w:hAnsiTheme="minorHAnsi" w:cstheme="minorHAnsi"/>
        </w:rPr>
        <w:t xml:space="preserve">irector of </w:t>
      </w:r>
      <w:r w:rsidR="00335DAD">
        <w:rPr>
          <w:rFonts w:asciiTheme="minorHAnsi" w:hAnsiTheme="minorHAnsi" w:cstheme="minorHAnsi"/>
        </w:rPr>
        <w:t>f</w:t>
      </w:r>
      <w:r w:rsidRPr="00E04217">
        <w:rPr>
          <w:rFonts w:asciiTheme="minorHAnsi" w:hAnsiTheme="minorHAnsi" w:cstheme="minorHAnsi"/>
        </w:rPr>
        <w:t>inance.</w:t>
      </w:r>
    </w:p>
    <w:p w14:paraId="5B470657" w14:textId="77777777" w:rsidR="00357015" w:rsidRDefault="00357015" w:rsidP="00357015">
      <w:pPr>
        <w:pStyle w:val="BodyText"/>
        <w:ind w:left="851"/>
        <w:contextualSpacing/>
        <w:jc w:val="both"/>
        <w:rPr>
          <w:rFonts w:asciiTheme="minorHAnsi" w:hAnsiTheme="minorHAnsi" w:cstheme="minorHAnsi"/>
        </w:rPr>
      </w:pPr>
    </w:p>
    <w:p w14:paraId="5C1D5094" w14:textId="032E574D"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Heads of </w:t>
      </w:r>
      <w:r w:rsidR="00335DAD">
        <w:rPr>
          <w:rFonts w:asciiTheme="minorHAnsi" w:hAnsiTheme="minorHAnsi" w:cstheme="minorHAnsi"/>
        </w:rPr>
        <w:t>d</w:t>
      </w:r>
      <w:r w:rsidRPr="00E04217">
        <w:rPr>
          <w:rFonts w:asciiTheme="minorHAnsi" w:hAnsiTheme="minorHAnsi" w:cstheme="minorHAnsi"/>
        </w:rPr>
        <w:t>epartment are responsible for ensuring that regular inspections and stock</w:t>
      </w:r>
      <w:r w:rsidR="00357015">
        <w:rPr>
          <w:rFonts w:asciiTheme="minorHAnsi" w:hAnsiTheme="minorHAnsi" w:cstheme="minorHAnsi"/>
        </w:rPr>
        <w:t>-</w:t>
      </w:r>
      <w:r w:rsidRPr="00E04217">
        <w:rPr>
          <w:rFonts w:asciiTheme="minorHAnsi" w:hAnsiTheme="minorHAnsi" w:cstheme="minorHAnsi"/>
        </w:rPr>
        <w:t>checks are carried out. Stocks and stores of a hazardous nature should be subject to appropriate security checks.</w:t>
      </w:r>
    </w:p>
    <w:p w14:paraId="61491E7D" w14:textId="77777777" w:rsidR="00357015" w:rsidRDefault="00357015" w:rsidP="00357015">
      <w:pPr>
        <w:pStyle w:val="BodyText"/>
        <w:ind w:left="851"/>
        <w:contextualSpacing/>
        <w:jc w:val="both"/>
        <w:rPr>
          <w:rFonts w:asciiTheme="minorHAnsi" w:hAnsiTheme="minorHAnsi" w:cstheme="minorHAnsi"/>
        </w:rPr>
      </w:pPr>
    </w:p>
    <w:p w14:paraId="6BA91B93" w14:textId="147714F7"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Those </w:t>
      </w:r>
      <w:r w:rsidR="00335DAD">
        <w:rPr>
          <w:rFonts w:asciiTheme="minorHAnsi" w:hAnsiTheme="minorHAnsi" w:cstheme="minorHAnsi"/>
        </w:rPr>
        <w:t>h</w:t>
      </w:r>
      <w:r w:rsidRPr="00E04217">
        <w:rPr>
          <w:rFonts w:asciiTheme="minorHAnsi" w:hAnsiTheme="minorHAnsi" w:cstheme="minorHAnsi"/>
        </w:rPr>
        <w:t xml:space="preserve">eads of </w:t>
      </w:r>
      <w:r w:rsidR="00335DAD">
        <w:rPr>
          <w:rFonts w:asciiTheme="minorHAnsi" w:hAnsiTheme="minorHAnsi" w:cstheme="minorHAnsi"/>
        </w:rPr>
        <w:t>d</w:t>
      </w:r>
      <w:r w:rsidRPr="00E04217">
        <w:rPr>
          <w:rFonts w:asciiTheme="minorHAnsi" w:hAnsiTheme="minorHAnsi" w:cstheme="minorHAnsi"/>
        </w:rPr>
        <w:t xml:space="preserve">epartment whose stocks require valuation in the balance sheet must ensure that the stock-taking procedures in place have the approval of the </w:t>
      </w:r>
      <w:r w:rsidR="00335DAD">
        <w:rPr>
          <w:rFonts w:asciiTheme="minorHAnsi" w:hAnsiTheme="minorHAnsi" w:cstheme="minorHAnsi"/>
        </w:rPr>
        <w:t>d</w:t>
      </w:r>
      <w:r w:rsidRPr="00E04217">
        <w:rPr>
          <w:rFonts w:asciiTheme="minorHAnsi" w:hAnsiTheme="minorHAnsi" w:cstheme="minorHAnsi"/>
        </w:rPr>
        <w:t xml:space="preserve">irector of </w:t>
      </w:r>
      <w:r w:rsidR="00335DAD">
        <w:rPr>
          <w:rFonts w:asciiTheme="minorHAnsi" w:hAnsiTheme="minorHAnsi" w:cstheme="minorHAnsi"/>
        </w:rPr>
        <w:t>f</w:t>
      </w:r>
      <w:r w:rsidRPr="00E04217">
        <w:rPr>
          <w:rFonts w:asciiTheme="minorHAnsi" w:hAnsiTheme="minorHAnsi" w:cstheme="minorHAnsi"/>
        </w:rPr>
        <w:t>inance and that instructions</w:t>
      </w:r>
      <w:r w:rsidR="00335DAD">
        <w:rPr>
          <w:rFonts w:asciiTheme="minorHAnsi" w:hAnsiTheme="minorHAnsi" w:cstheme="minorHAnsi"/>
        </w:rPr>
        <w:t xml:space="preserve"> are issued</w:t>
      </w:r>
      <w:r w:rsidRPr="00E04217">
        <w:rPr>
          <w:rFonts w:asciiTheme="minorHAnsi" w:hAnsiTheme="minorHAnsi" w:cstheme="minorHAnsi"/>
        </w:rPr>
        <w:t xml:space="preserve"> to appropriate staff within their departments.</w:t>
      </w:r>
    </w:p>
    <w:p w14:paraId="5193C020" w14:textId="77777777" w:rsidR="000538EB" w:rsidRPr="00E04217" w:rsidRDefault="000538EB" w:rsidP="00357015">
      <w:pPr>
        <w:pStyle w:val="BodyText"/>
        <w:ind w:left="851" w:hanging="851"/>
        <w:contextualSpacing/>
        <w:rPr>
          <w:rFonts w:asciiTheme="minorHAnsi" w:hAnsiTheme="minorHAnsi" w:cstheme="minorHAnsi"/>
        </w:rPr>
      </w:pPr>
    </w:p>
    <w:p w14:paraId="2C3E70DB" w14:textId="77777777" w:rsidR="000538EB" w:rsidRPr="00E04217" w:rsidRDefault="00E256E4" w:rsidP="00335DAD">
      <w:pPr>
        <w:pStyle w:val="Heading3"/>
        <w:numPr>
          <w:ilvl w:val="1"/>
          <w:numId w:val="9"/>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Safeguarding</w:t>
      </w:r>
      <w:r w:rsidRPr="00E04217">
        <w:rPr>
          <w:rFonts w:asciiTheme="minorHAnsi" w:hAnsiTheme="minorHAnsi" w:cstheme="minorHAnsi"/>
          <w:spacing w:val="-3"/>
        </w:rPr>
        <w:t xml:space="preserve"> </w:t>
      </w:r>
      <w:r w:rsidRPr="00E04217">
        <w:rPr>
          <w:rFonts w:asciiTheme="minorHAnsi" w:hAnsiTheme="minorHAnsi" w:cstheme="minorHAnsi"/>
        </w:rPr>
        <w:t>assets</w:t>
      </w:r>
    </w:p>
    <w:p w14:paraId="727C443E" w14:textId="0DCB6DFE" w:rsidR="000538EB"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Heads of </w:t>
      </w:r>
      <w:r w:rsidR="00335DAD">
        <w:rPr>
          <w:rFonts w:asciiTheme="minorHAnsi" w:hAnsiTheme="minorHAnsi" w:cstheme="minorHAnsi"/>
        </w:rPr>
        <w:t>d</w:t>
      </w:r>
      <w:r w:rsidRPr="00E04217">
        <w:rPr>
          <w:rFonts w:asciiTheme="minorHAnsi" w:hAnsiTheme="minorHAnsi" w:cstheme="minorHAnsi"/>
        </w:rPr>
        <w:t>epartment are responsible for the care, custody and security of the buildings, stock, stores, furniture, cash, etc</w:t>
      </w:r>
      <w:r w:rsidR="00357015">
        <w:rPr>
          <w:rFonts w:asciiTheme="minorHAnsi" w:hAnsiTheme="minorHAnsi" w:cstheme="minorHAnsi"/>
        </w:rPr>
        <w:t>.</w:t>
      </w:r>
      <w:r w:rsidRPr="00E04217">
        <w:rPr>
          <w:rFonts w:asciiTheme="minorHAnsi" w:hAnsiTheme="minorHAnsi" w:cstheme="minorHAnsi"/>
        </w:rPr>
        <w:t xml:space="preserve"> under their control. They will consult the </w:t>
      </w:r>
      <w:r w:rsidR="00335DAD">
        <w:rPr>
          <w:rFonts w:asciiTheme="minorHAnsi" w:hAnsiTheme="minorHAnsi" w:cstheme="minorHAnsi"/>
        </w:rPr>
        <w:t>d</w:t>
      </w:r>
      <w:r w:rsidRPr="00E04217">
        <w:rPr>
          <w:rFonts w:asciiTheme="minorHAnsi" w:hAnsiTheme="minorHAnsi" w:cstheme="minorHAnsi"/>
        </w:rPr>
        <w:t xml:space="preserve">irector of </w:t>
      </w:r>
      <w:r w:rsidR="00335DAD">
        <w:rPr>
          <w:rFonts w:asciiTheme="minorHAnsi" w:hAnsiTheme="minorHAnsi" w:cstheme="minorHAnsi"/>
        </w:rPr>
        <w:t>f</w:t>
      </w:r>
      <w:r w:rsidRPr="00E04217">
        <w:rPr>
          <w:rFonts w:asciiTheme="minorHAnsi" w:hAnsiTheme="minorHAnsi" w:cstheme="minorHAnsi"/>
        </w:rPr>
        <w:t>inance in any case where security is thought to be defective or where it is considered that special security arrangements may be</w:t>
      </w:r>
      <w:r w:rsidRPr="00E04217">
        <w:rPr>
          <w:rFonts w:asciiTheme="minorHAnsi" w:hAnsiTheme="minorHAnsi" w:cstheme="minorHAnsi"/>
          <w:spacing w:val="-15"/>
        </w:rPr>
        <w:t xml:space="preserve"> </w:t>
      </w:r>
      <w:r w:rsidRPr="00E04217">
        <w:rPr>
          <w:rFonts w:asciiTheme="minorHAnsi" w:hAnsiTheme="minorHAnsi" w:cstheme="minorHAnsi"/>
        </w:rPr>
        <w:t>needed.</w:t>
      </w:r>
    </w:p>
    <w:p w14:paraId="1B9E42B6" w14:textId="77777777" w:rsidR="00357015" w:rsidRPr="00E04217" w:rsidRDefault="00357015" w:rsidP="00357015">
      <w:pPr>
        <w:pStyle w:val="BodyText"/>
        <w:ind w:left="851"/>
        <w:contextualSpacing/>
        <w:jc w:val="both"/>
        <w:rPr>
          <w:rFonts w:asciiTheme="minorHAnsi" w:hAnsiTheme="minorHAnsi" w:cstheme="minorHAnsi"/>
        </w:rPr>
      </w:pPr>
    </w:p>
    <w:p w14:paraId="2452F1B1" w14:textId="7921B0A8"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Assets owned by the </w:t>
      </w:r>
      <w:r w:rsidR="00335DAD">
        <w:rPr>
          <w:rFonts w:asciiTheme="minorHAnsi" w:hAnsiTheme="minorHAnsi" w:cstheme="minorHAnsi"/>
        </w:rPr>
        <w:t>c</w:t>
      </w:r>
      <w:r w:rsidRPr="00E04217">
        <w:rPr>
          <w:rFonts w:asciiTheme="minorHAnsi" w:hAnsiTheme="minorHAnsi" w:cstheme="minorHAnsi"/>
        </w:rPr>
        <w:t xml:space="preserve">ollege shall, so far as is practical, be effectively marked to identify them as </w:t>
      </w:r>
      <w:r w:rsidR="00335DAD">
        <w:rPr>
          <w:rFonts w:asciiTheme="minorHAnsi" w:hAnsiTheme="minorHAnsi" w:cstheme="minorHAnsi"/>
        </w:rPr>
        <w:t>c</w:t>
      </w:r>
      <w:r w:rsidRPr="00E04217">
        <w:rPr>
          <w:rFonts w:asciiTheme="minorHAnsi" w:hAnsiTheme="minorHAnsi" w:cstheme="minorHAnsi"/>
        </w:rPr>
        <w:t>ollege property.</w:t>
      </w:r>
    </w:p>
    <w:p w14:paraId="1D0ECDD2" w14:textId="77777777" w:rsidR="000538EB" w:rsidRPr="00E04217" w:rsidRDefault="000538EB" w:rsidP="00357015">
      <w:pPr>
        <w:pStyle w:val="BodyText"/>
        <w:ind w:left="851" w:hanging="851"/>
        <w:contextualSpacing/>
        <w:rPr>
          <w:rFonts w:asciiTheme="minorHAnsi" w:hAnsiTheme="minorHAnsi" w:cstheme="minorHAnsi"/>
        </w:rPr>
      </w:pPr>
    </w:p>
    <w:p w14:paraId="5BFAC5CF" w14:textId="77777777" w:rsidR="000538EB" w:rsidRPr="00E04217" w:rsidRDefault="00E256E4" w:rsidP="00335DAD">
      <w:pPr>
        <w:pStyle w:val="Heading3"/>
        <w:numPr>
          <w:ilvl w:val="1"/>
          <w:numId w:val="9"/>
        </w:numPr>
        <w:tabs>
          <w:tab w:val="left" w:pos="851"/>
        </w:tabs>
        <w:ind w:left="851" w:hanging="851"/>
        <w:contextualSpacing/>
        <w:rPr>
          <w:rFonts w:asciiTheme="minorHAnsi" w:hAnsiTheme="minorHAnsi" w:cstheme="minorHAnsi"/>
          <w:color w:val="33528F"/>
        </w:rPr>
      </w:pPr>
      <w:r w:rsidRPr="00E04217">
        <w:rPr>
          <w:rFonts w:asciiTheme="minorHAnsi" w:hAnsiTheme="minorHAnsi" w:cstheme="minorHAnsi"/>
        </w:rPr>
        <w:lastRenderedPageBreak/>
        <w:t>Personal use</w:t>
      </w:r>
    </w:p>
    <w:p w14:paraId="3E836BD8" w14:textId="6B89E99D"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Assets owned or leased by the </w:t>
      </w:r>
      <w:r w:rsidR="00335DAD">
        <w:rPr>
          <w:rFonts w:asciiTheme="minorHAnsi" w:hAnsiTheme="minorHAnsi" w:cstheme="minorHAnsi"/>
        </w:rPr>
        <w:t>c</w:t>
      </w:r>
      <w:r w:rsidRPr="00E04217">
        <w:rPr>
          <w:rFonts w:asciiTheme="minorHAnsi" w:hAnsiTheme="minorHAnsi" w:cstheme="minorHAnsi"/>
        </w:rPr>
        <w:t>ollege shall not normally be subject to personal use.</w:t>
      </w:r>
    </w:p>
    <w:p w14:paraId="52CD088C" w14:textId="77777777" w:rsidR="000538EB" w:rsidRPr="00E04217" w:rsidRDefault="000538EB" w:rsidP="00357015">
      <w:pPr>
        <w:pStyle w:val="BodyText"/>
        <w:ind w:left="851" w:hanging="851"/>
        <w:contextualSpacing/>
        <w:rPr>
          <w:rFonts w:asciiTheme="minorHAnsi" w:hAnsiTheme="minorHAnsi" w:cstheme="minorHAnsi"/>
        </w:rPr>
      </w:pPr>
    </w:p>
    <w:p w14:paraId="1ECDBCDA" w14:textId="4F55780E"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Any private use of </w:t>
      </w:r>
      <w:r w:rsidR="00335DAD">
        <w:rPr>
          <w:rFonts w:asciiTheme="minorHAnsi" w:hAnsiTheme="minorHAnsi" w:cstheme="minorHAnsi"/>
        </w:rPr>
        <w:t>c</w:t>
      </w:r>
      <w:r w:rsidRPr="00E04217">
        <w:rPr>
          <w:rFonts w:asciiTheme="minorHAnsi" w:hAnsiTheme="minorHAnsi" w:cstheme="minorHAnsi"/>
        </w:rPr>
        <w:t xml:space="preserve">ollege assets should only occur with the advance written approval of the </w:t>
      </w:r>
      <w:r w:rsidR="00335DAD">
        <w:rPr>
          <w:rFonts w:asciiTheme="minorHAnsi" w:hAnsiTheme="minorHAnsi" w:cstheme="minorHAnsi"/>
        </w:rPr>
        <w:t>d</w:t>
      </w:r>
      <w:r w:rsidRPr="00E04217">
        <w:rPr>
          <w:rFonts w:asciiTheme="minorHAnsi" w:hAnsiTheme="minorHAnsi" w:cstheme="minorHAnsi"/>
        </w:rPr>
        <w:t xml:space="preserve">irector responsible for the asset(s) in question. The written approval should be made available to the </w:t>
      </w:r>
      <w:r w:rsidR="00335DAD">
        <w:rPr>
          <w:rFonts w:asciiTheme="minorHAnsi" w:hAnsiTheme="minorHAnsi" w:cstheme="minorHAnsi"/>
        </w:rPr>
        <w:t>c</w:t>
      </w:r>
      <w:r w:rsidRPr="00E04217">
        <w:rPr>
          <w:rFonts w:asciiTheme="minorHAnsi" w:hAnsiTheme="minorHAnsi" w:cstheme="minorHAnsi"/>
        </w:rPr>
        <w:t>ollege</w:t>
      </w:r>
      <w:r w:rsidR="00357015">
        <w:rPr>
          <w:rFonts w:asciiTheme="minorHAnsi" w:hAnsiTheme="minorHAnsi" w:cstheme="minorHAnsi"/>
        </w:rPr>
        <w:t>’</w:t>
      </w:r>
      <w:r w:rsidRPr="00E04217">
        <w:rPr>
          <w:rFonts w:asciiTheme="minorHAnsi" w:hAnsiTheme="minorHAnsi" w:cstheme="minorHAnsi"/>
        </w:rPr>
        <w:t xml:space="preserve">s </w:t>
      </w:r>
      <w:r w:rsidR="00335DAD">
        <w:rPr>
          <w:rFonts w:asciiTheme="minorHAnsi" w:hAnsiTheme="minorHAnsi" w:cstheme="minorHAnsi"/>
        </w:rPr>
        <w:t>p</w:t>
      </w:r>
      <w:r w:rsidRPr="00E04217">
        <w:rPr>
          <w:rFonts w:asciiTheme="minorHAnsi" w:hAnsiTheme="minorHAnsi" w:cstheme="minorHAnsi"/>
        </w:rPr>
        <w:t xml:space="preserve">ayroll </w:t>
      </w:r>
      <w:r w:rsidR="00335DAD">
        <w:rPr>
          <w:rFonts w:asciiTheme="minorHAnsi" w:hAnsiTheme="minorHAnsi" w:cstheme="minorHAnsi"/>
        </w:rPr>
        <w:t>o</w:t>
      </w:r>
      <w:r w:rsidRPr="00E04217">
        <w:rPr>
          <w:rFonts w:asciiTheme="minorHAnsi" w:hAnsiTheme="minorHAnsi" w:cstheme="minorHAnsi"/>
        </w:rPr>
        <w:t xml:space="preserve">fficer, in order that any personal taxation liability arising from the </w:t>
      </w:r>
      <w:r w:rsidR="00357015">
        <w:rPr>
          <w:rFonts w:asciiTheme="minorHAnsi" w:hAnsiTheme="minorHAnsi" w:cstheme="minorHAnsi"/>
        </w:rPr>
        <w:t>use</w:t>
      </w:r>
      <w:r w:rsidRPr="00E04217">
        <w:rPr>
          <w:rFonts w:asciiTheme="minorHAnsi" w:hAnsiTheme="minorHAnsi" w:cstheme="minorHAnsi"/>
        </w:rPr>
        <w:t xml:space="preserve"> </w:t>
      </w:r>
      <w:r w:rsidR="00357015">
        <w:rPr>
          <w:rFonts w:asciiTheme="minorHAnsi" w:hAnsiTheme="minorHAnsi" w:cstheme="minorHAnsi"/>
        </w:rPr>
        <w:t xml:space="preserve">of the asset(s) </w:t>
      </w:r>
      <w:r w:rsidRPr="00E04217">
        <w:rPr>
          <w:rFonts w:asciiTheme="minorHAnsi" w:hAnsiTheme="minorHAnsi" w:cstheme="minorHAnsi"/>
        </w:rPr>
        <w:t>can be determined. The individual is required to meet in full any liability which may arise.</w:t>
      </w:r>
    </w:p>
    <w:p w14:paraId="55D2B071" w14:textId="77777777" w:rsidR="000538EB" w:rsidRPr="00E04217" w:rsidRDefault="000538EB" w:rsidP="00357015">
      <w:pPr>
        <w:pStyle w:val="BodyText"/>
        <w:ind w:left="851" w:hanging="851"/>
        <w:contextualSpacing/>
        <w:rPr>
          <w:rFonts w:asciiTheme="minorHAnsi" w:hAnsiTheme="minorHAnsi" w:cstheme="minorHAnsi"/>
        </w:rPr>
      </w:pPr>
    </w:p>
    <w:p w14:paraId="0EC7B034" w14:textId="77777777" w:rsidR="000538EB" w:rsidRPr="00E04217" w:rsidRDefault="00E256E4" w:rsidP="00357015">
      <w:pPr>
        <w:pStyle w:val="Heading3"/>
        <w:numPr>
          <w:ilvl w:val="1"/>
          <w:numId w:val="9"/>
        </w:numPr>
        <w:tabs>
          <w:tab w:val="left" w:pos="827"/>
        </w:tabs>
        <w:ind w:left="851" w:hanging="851"/>
        <w:contextualSpacing/>
        <w:rPr>
          <w:rFonts w:asciiTheme="minorHAnsi" w:hAnsiTheme="minorHAnsi" w:cstheme="minorHAnsi"/>
          <w:color w:val="33528F"/>
        </w:rPr>
      </w:pPr>
      <w:r w:rsidRPr="00E04217">
        <w:rPr>
          <w:rFonts w:asciiTheme="minorHAnsi" w:hAnsiTheme="minorHAnsi" w:cstheme="minorHAnsi"/>
        </w:rPr>
        <w:t>Asset disposal</w:t>
      </w:r>
    </w:p>
    <w:p w14:paraId="1DBF6381" w14:textId="3F4AAD21"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Disposal of equipment and furniture must be in accordance with procedures agreed by the Finance </w:t>
      </w:r>
      <w:r w:rsidR="00112073">
        <w:rPr>
          <w:rFonts w:asciiTheme="minorHAnsi" w:hAnsiTheme="minorHAnsi" w:cstheme="minorHAnsi"/>
        </w:rPr>
        <w:t>and</w:t>
      </w:r>
      <w:r w:rsidRPr="00E04217">
        <w:rPr>
          <w:rFonts w:asciiTheme="minorHAnsi" w:hAnsiTheme="minorHAnsi" w:cstheme="minorHAnsi"/>
        </w:rPr>
        <w:t xml:space="preserve"> Estates</w:t>
      </w:r>
      <w:r w:rsidRPr="00E04217">
        <w:rPr>
          <w:rFonts w:asciiTheme="minorHAnsi" w:hAnsiTheme="minorHAnsi" w:cstheme="minorHAnsi"/>
          <w:spacing w:val="-6"/>
        </w:rPr>
        <w:t xml:space="preserve"> </w:t>
      </w:r>
      <w:r w:rsidRPr="00E04217">
        <w:rPr>
          <w:rFonts w:asciiTheme="minorHAnsi" w:hAnsiTheme="minorHAnsi" w:cstheme="minorHAnsi"/>
        </w:rPr>
        <w:t>Committee.</w:t>
      </w:r>
    </w:p>
    <w:p w14:paraId="33B9FF4A" w14:textId="77777777" w:rsidR="00357015" w:rsidRDefault="00357015" w:rsidP="00357015">
      <w:pPr>
        <w:pStyle w:val="BodyText"/>
        <w:ind w:left="851" w:hanging="851"/>
        <w:contextualSpacing/>
        <w:jc w:val="both"/>
        <w:rPr>
          <w:rFonts w:asciiTheme="minorHAnsi" w:hAnsiTheme="minorHAnsi" w:cstheme="minorHAnsi"/>
        </w:rPr>
      </w:pPr>
    </w:p>
    <w:p w14:paraId="52591092" w14:textId="0A3F39A2"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Disposal of land and buildings must only take place with the authorisation of the </w:t>
      </w:r>
      <w:r w:rsidR="00335DAD">
        <w:rPr>
          <w:rFonts w:asciiTheme="minorHAnsi" w:hAnsiTheme="minorHAnsi" w:cstheme="minorHAnsi"/>
        </w:rPr>
        <w:t>g</w:t>
      </w:r>
      <w:r w:rsidRPr="00E04217">
        <w:rPr>
          <w:rFonts w:asciiTheme="minorHAnsi" w:hAnsiTheme="minorHAnsi" w:cstheme="minorHAnsi"/>
        </w:rPr>
        <w:t xml:space="preserve">overning </w:t>
      </w:r>
      <w:r w:rsidR="00335DAD">
        <w:rPr>
          <w:rFonts w:asciiTheme="minorHAnsi" w:hAnsiTheme="minorHAnsi" w:cstheme="minorHAnsi"/>
        </w:rPr>
        <w:t>b</w:t>
      </w:r>
      <w:r w:rsidRPr="00E04217">
        <w:rPr>
          <w:rFonts w:asciiTheme="minorHAnsi" w:hAnsiTheme="minorHAnsi" w:cstheme="minorHAnsi"/>
        </w:rPr>
        <w:t xml:space="preserve">ody. Funding </w:t>
      </w:r>
      <w:r w:rsidR="00335DAD">
        <w:rPr>
          <w:rFonts w:asciiTheme="minorHAnsi" w:hAnsiTheme="minorHAnsi" w:cstheme="minorHAnsi"/>
        </w:rPr>
        <w:t>b</w:t>
      </w:r>
      <w:r w:rsidRPr="00E04217">
        <w:rPr>
          <w:rFonts w:asciiTheme="minorHAnsi" w:hAnsiTheme="minorHAnsi" w:cstheme="minorHAnsi"/>
        </w:rPr>
        <w:t>ody consent may also be required</w:t>
      </w:r>
      <w:r w:rsidR="00357015">
        <w:rPr>
          <w:rFonts w:asciiTheme="minorHAnsi" w:hAnsiTheme="minorHAnsi" w:cstheme="minorHAnsi"/>
        </w:rPr>
        <w:t>,</w:t>
      </w:r>
      <w:r w:rsidRPr="00E04217">
        <w:rPr>
          <w:rFonts w:asciiTheme="minorHAnsi" w:hAnsiTheme="minorHAnsi" w:cstheme="minorHAnsi"/>
        </w:rPr>
        <w:t xml:space="preserve"> depending on the value of disposal proceeds.</w:t>
      </w:r>
    </w:p>
    <w:p w14:paraId="3DDDA088" w14:textId="77777777" w:rsidR="000538EB" w:rsidRPr="00E04217" w:rsidRDefault="000538EB" w:rsidP="00357015">
      <w:pPr>
        <w:pStyle w:val="BodyText"/>
        <w:ind w:left="851" w:hanging="851"/>
        <w:contextualSpacing/>
        <w:rPr>
          <w:rFonts w:asciiTheme="minorHAnsi" w:hAnsiTheme="minorHAnsi" w:cstheme="minorHAnsi"/>
        </w:rPr>
      </w:pPr>
    </w:p>
    <w:p w14:paraId="7A646608" w14:textId="77777777" w:rsidR="000538EB" w:rsidRPr="00E04217" w:rsidRDefault="00E256E4" w:rsidP="00335DAD">
      <w:pPr>
        <w:pStyle w:val="Heading3"/>
        <w:numPr>
          <w:ilvl w:val="1"/>
          <w:numId w:val="9"/>
        </w:numPr>
        <w:tabs>
          <w:tab w:val="left" w:pos="851"/>
        </w:tabs>
        <w:ind w:left="851" w:hanging="851"/>
        <w:contextualSpacing/>
        <w:rPr>
          <w:rFonts w:asciiTheme="minorHAnsi" w:hAnsiTheme="minorHAnsi" w:cstheme="minorHAnsi"/>
          <w:color w:val="33528F"/>
        </w:rPr>
      </w:pPr>
      <w:r w:rsidRPr="00E04217">
        <w:rPr>
          <w:rFonts w:asciiTheme="minorHAnsi" w:hAnsiTheme="minorHAnsi" w:cstheme="minorHAnsi"/>
        </w:rPr>
        <w:t>All other</w:t>
      </w:r>
      <w:r w:rsidRPr="00E04217">
        <w:rPr>
          <w:rFonts w:asciiTheme="minorHAnsi" w:hAnsiTheme="minorHAnsi" w:cstheme="minorHAnsi"/>
          <w:spacing w:val="1"/>
        </w:rPr>
        <w:t xml:space="preserve"> </w:t>
      </w:r>
      <w:r w:rsidRPr="00E04217">
        <w:rPr>
          <w:rFonts w:asciiTheme="minorHAnsi" w:hAnsiTheme="minorHAnsi" w:cstheme="minorHAnsi"/>
        </w:rPr>
        <w:t>assets</w:t>
      </w:r>
    </w:p>
    <w:p w14:paraId="254C18D9" w14:textId="06429577"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Heads of </w:t>
      </w:r>
      <w:r w:rsidR="00335DAD">
        <w:rPr>
          <w:rFonts w:asciiTheme="minorHAnsi" w:hAnsiTheme="minorHAnsi" w:cstheme="minorHAnsi"/>
        </w:rPr>
        <w:t>d</w:t>
      </w:r>
      <w:r w:rsidRPr="00E04217">
        <w:rPr>
          <w:rFonts w:asciiTheme="minorHAnsi" w:hAnsiTheme="minorHAnsi" w:cstheme="minorHAnsi"/>
        </w:rPr>
        <w:t xml:space="preserve">epartment are responsible for establishing adequate arrangements for the custody and control of all other assets owned by the </w:t>
      </w:r>
      <w:r w:rsidR="00335DAD">
        <w:rPr>
          <w:rFonts w:asciiTheme="minorHAnsi" w:hAnsiTheme="minorHAnsi" w:cstheme="minorHAnsi"/>
        </w:rPr>
        <w:t>c</w:t>
      </w:r>
      <w:r w:rsidRPr="00E04217">
        <w:rPr>
          <w:rFonts w:asciiTheme="minorHAnsi" w:hAnsiTheme="minorHAnsi" w:cstheme="minorHAnsi"/>
        </w:rPr>
        <w:t>ollege, whether tangible</w:t>
      </w:r>
      <w:r w:rsidR="00357015">
        <w:rPr>
          <w:rFonts w:asciiTheme="minorHAnsi" w:hAnsiTheme="minorHAnsi" w:cstheme="minorHAnsi"/>
        </w:rPr>
        <w:t xml:space="preserve"> </w:t>
      </w:r>
      <w:r w:rsidRPr="00E04217">
        <w:rPr>
          <w:rFonts w:asciiTheme="minorHAnsi" w:hAnsiTheme="minorHAnsi" w:cstheme="minorHAnsi"/>
        </w:rPr>
        <w:t>(such as stock – see above) or intangible (such as intellectual property), including electronic data.</w:t>
      </w:r>
    </w:p>
    <w:p w14:paraId="7DE13336" w14:textId="77777777" w:rsidR="00335DAD" w:rsidRDefault="00335DAD" w:rsidP="00E04217">
      <w:pPr>
        <w:pStyle w:val="BodyText"/>
        <w:contextualSpacing/>
        <w:rPr>
          <w:rFonts w:asciiTheme="minorHAnsi" w:hAnsiTheme="minorHAnsi" w:cstheme="minorHAnsi"/>
          <w:sz w:val="24"/>
          <w:szCs w:val="24"/>
        </w:rPr>
      </w:pPr>
    </w:p>
    <w:p w14:paraId="36EEA486" w14:textId="77777777" w:rsidR="00335DAD" w:rsidRPr="00357015" w:rsidRDefault="00335DAD" w:rsidP="00E04217">
      <w:pPr>
        <w:pStyle w:val="BodyText"/>
        <w:contextualSpacing/>
        <w:rPr>
          <w:rFonts w:asciiTheme="minorHAnsi" w:hAnsiTheme="minorHAnsi" w:cstheme="minorHAnsi"/>
          <w:sz w:val="24"/>
          <w:szCs w:val="24"/>
        </w:rPr>
      </w:pPr>
    </w:p>
    <w:p w14:paraId="117D5F28" w14:textId="60566880" w:rsidR="000538EB" w:rsidRPr="00E04217" w:rsidRDefault="00E256E4" w:rsidP="00357015">
      <w:pPr>
        <w:pStyle w:val="Heading3"/>
        <w:numPr>
          <w:ilvl w:val="0"/>
          <w:numId w:val="9"/>
        </w:numPr>
        <w:tabs>
          <w:tab w:val="left" w:pos="826"/>
          <w:tab w:val="left" w:pos="827"/>
        </w:tabs>
        <w:ind w:left="851" w:hanging="851"/>
        <w:contextualSpacing/>
        <w:rPr>
          <w:rFonts w:asciiTheme="minorHAnsi" w:hAnsiTheme="minorHAnsi" w:cstheme="minorHAnsi"/>
          <w:color w:val="000080"/>
        </w:rPr>
      </w:pPr>
      <w:bookmarkStart w:id="29" w:name="_bookmark31"/>
      <w:bookmarkEnd w:id="29"/>
      <w:r w:rsidRPr="00E04217">
        <w:rPr>
          <w:rFonts w:asciiTheme="minorHAnsi" w:hAnsiTheme="minorHAnsi" w:cstheme="minorHAnsi"/>
          <w:color w:val="000080"/>
        </w:rPr>
        <w:t xml:space="preserve">Funds </w:t>
      </w:r>
      <w:r w:rsidR="00357015">
        <w:rPr>
          <w:rFonts w:asciiTheme="minorHAnsi" w:hAnsiTheme="minorHAnsi" w:cstheme="minorHAnsi"/>
          <w:color w:val="000080"/>
        </w:rPr>
        <w:t>h</w:t>
      </w:r>
      <w:r w:rsidRPr="00E04217">
        <w:rPr>
          <w:rFonts w:asciiTheme="minorHAnsi" w:hAnsiTheme="minorHAnsi" w:cstheme="minorHAnsi"/>
          <w:color w:val="000080"/>
        </w:rPr>
        <w:t>eld on</w:t>
      </w:r>
      <w:r w:rsidRPr="00E04217">
        <w:rPr>
          <w:rFonts w:asciiTheme="minorHAnsi" w:hAnsiTheme="minorHAnsi" w:cstheme="minorHAnsi"/>
          <w:color w:val="000080"/>
          <w:spacing w:val="-3"/>
        </w:rPr>
        <w:t xml:space="preserve"> </w:t>
      </w:r>
      <w:r w:rsidR="00357015">
        <w:rPr>
          <w:rFonts w:asciiTheme="minorHAnsi" w:hAnsiTheme="minorHAnsi" w:cstheme="minorHAnsi"/>
          <w:color w:val="000080"/>
        </w:rPr>
        <w:t>t</w:t>
      </w:r>
      <w:r w:rsidRPr="00E04217">
        <w:rPr>
          <w:rFonts w:asciiTheme="minorHAnsi" w:hAnsiTheme="minorHAnsi" w:cstheme="minorHAnsi"/>
          <w:color w:val="000080"/>
        </w:rPr>
        <w:t>rust</w:t>
      </w:r>
    </w:p>
    <w:p w14:paraId="11B836A9" w14:textId="77777777" w:rsidR="000538EB" w:rsidRPr="00E04217" w:rsidRDefault="000538EB" w:rsidP="00357015">
      <w:pPr>
        <w:pStyle w:val="BodyText"/>
        <w:ind w:left="851" w:hanging="851"/>
        <w:contextualSpacing/>
        <w:rPr>
          <w:rFonts w:asciiTheme="minorHAnsi" w:hAnsiTheme="minorHAnsi" w:cstheme="minorHAnsi"/>
          <w:b/>
        </w:rPr>
      </w:pPr>
    </w:p>
    <w:p w14:paraId="63159C8D" w14:textId="77777777" w:rsidR="000538EB" w:rsidRPr="00E04217" w:rsidRDefault="00E256E4" w:rsidP="002F47E9">
      <w:pPr>
        <w:pStyle w:val="ListParagraph"/>
        <w:numPr>
          <w:ilvl w:val="1"/>
          <w:numId w:val="9"/>
        </w:numPr>
        <w:tabs>
          <w:tab w:val="left" w:pos="851"/>
        </w:tabs>
        <w:ind w:left="851" w:hanging="851"/>
        <w:contextualSpacing/>
        <w:rPr>
          <w:rFonts w:asciiTheme="minorHAnsi" w:hAnsiTheme="minorHAnsi" w:cstheme="minorHAnsi"/>
          <w:b/>
          <w:color w:val="33528F"/>
        </w:rPr>
      </w:pPr>
      <w:r w:rsidRPr="00E04217">
        <w:rPr>
          <w:rFonts w:asciiTheme="minorHAnsi" w:hAnsiTheme="minorHAnsi" w:cstheme="minorHAnsi"/>
          <w:b/>
        </w:rPr>
        <w:t>Gifts, benefactions and</w:t>
      </w:r>
      <w:r w:rsidRPr="00E04217">
        <w:rPr>
          <w:rFonts w:asciiTheme="minorHAnsi" w:hAnsiTheme="minorHAnsi" w:cstheme="minorHAnsi"/>
          <w:b/>
          <w:spacing w:val="-1"/>
        </w:rPr>
        <w:t xml:space="preserve"> </w:t>
      </w:r>
      <w:r w:rsidRPr="00E04217">
        <w:rPr>
          <w:rFonts w:asciiTheme="minorHAnsi" w:hAnsiTheme="minorHAnsi" w:cstheme="minorHAnsi"/>
          <w:b/>
        </w:rPr>
        <w:t>donations</w:t>
      </w:r>
    </w:p>
    <w:p w14:paraId="4F23BF0A" w14:textId="3CE3B38C"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2F47E9">
        <w:rPr>
          <w:rFonts w:asciiTheme="minorHAnsi" w:hAnsiTheme="minorHAnsi" w:cstheme="minorHAnsi"/>
        </w:rPr>
        <w:t>d</w:t>
      </w:r>
      <w:r w:rsidRPr="00E04217">
        <w:rPr>
          <w:rFonts w:asciiTheme="minorHAnsi" w:hAnsiTheme="minorHAnsi" w:cstheme="minorHAnsi"/>
        </w:rPr>
        <w:t xml:space="preserve">irector of </w:t>
      </w:r>
      <w:r w:rsidR="002F47E9">
        <w:rPr>
          <w:rFonts w:asciiTheme="minorHAnsi" w:hAnsiTheme="minorHAnsi" w:cstheme="minorHAnsi"/>
        </w:rPr>
        <w:t>f</w:t>
      </w:r>
      <w:r w:rsidRPr="00E04217">
        <w:rPr>
          <w:rFonts w:asciiTheme="minorHAnsi" w:hAnsiTheme="minorHAnsi" w:cstheme="minorHAnsi"/>
        </w:rPr>
        <w:t xml:space="preserve">inance is responsible for maintaining financial records in respect of gifts, benefactions and donations made to the </w:t>
      </w:r>
      <w:r w:rsidR="002F47E9">
        <w:rPr>
          <w:rFonts w:asciiTheme="minorHAnsi" w:hAnsiTheme="minorHAnsi" w:cstheme="minorHAnsi"/>
        </w:rPr>
        <w:t>c</w:t>
      </w:r>
      <w:r w:rsidRPr="00E04217">
        <w:rPr>
          <w:rFonts w:asciiTheme="minorHAnsi" w:hAnsiTheme="minorHAnsi" w:cstheme="minorHAnsi"/>
        </w:rPr>
        <w:t>ollege</w:t>
      </w:r>
      <w:r w:rsidR="00357015">
        <w:rPr>
          <w:rFonts w:asciiTheme="minorHAnsi" w:hAnsiTheme="minorHAnsi" w:cstheme="minorHAnsi"/>
        </w:rPr>
        <w:t>,</w:t>
      </w:r>
      <w:r w:rsidRPr="00E04217">
        <w:rPr>
          <w:rFonts w:asciiTheme="minorHAnsi" w:hAnsiTheme="minorHAnsi" w:cstheme="minorHAnsi"/>
        </w:rPr>
        <w:t xml:space="preserve"> and</w:t>
      </w:r>
      <w:r w:rsidR="00357015">
        <w:rPr>
          <w:rFonts w:asciiTheme="minorHAnsi" w:hAnsiTheme="minorHAnsi" w:cstheme="minorHAnsi"/>
        </w:rPr>
        <w:t xml:space="preserve"> for</w:t>
      </w:r>
      <w:r w:rsidRPr="00E04217">
        <w:rPr>
          <w:rFonts w:asciiTheme="minorHAnsi" w:hAnsiTheme="minorHAnsi" w:cstheme="minorHAnsi"/>
        </w:rPr>
        <w:t xml:space="preserve"> initiating claims for recovery of tax where</w:t>
      </w:r>
      <w:r w:rsidRPr="00E04217">
        <w:rPr>
          <w:rFonts w:asciiTheme="minorHAnsi" w:hAnsiTheme="minorHAnsi" w:cstheme="minorHAnsi"/>
          <w:spacing w:val="-3"/>
        </w:rPr>
        <w:t xml:space="preserve"> </w:t>
      </w:r>
      <w:r w:rsidRPr="00E04217">
        <w:rPr>
          <w:rFonts w:asciiTheme="minorHAnsi" w:hAnsiTheme="minorHAnsi" w:cstheme="minorHAnsi"/>
        </w:rPr>
        <w:t>appropriate.</w:t>
      </w:r>
    </w:p>
    <w:p w14:paraId="2964B91A" w14:textId="77777777" w:rsidR="000538EB" w:rsidRPr="00E04217" w:rsidRDefault="000538EB" w:rsidP="00357015">
      <w:pPr>
        <w:pStyle w:val="BodyText"/>
        <w:ind w:left="851" w:hanging="851"/>
        <w:contextualSpacing/>
        <w:rPr>
          <w:rFonts w:asciiTheme="minorHAnsi" w:hAnsiTheme="minorHAnsi" w:cstheme="minorHAnsi"/>
        </w:rPr>
      </w:pPr>
    </w:p>
    <w:p w14:paraId="181DE574" w14:textId="77777777" w:rsidR="000538EB" w:rsidRPr="00E04217" w:rsidRDefault="00E256E4" w:rsidP="002F47E9">
      <w:pPr>
        <w:pStyle w:val="Heading3"/>
        <w:numPr>
          <w:ilvl w:val="1"/>
          <w:numId w:val="9"/>
        </w:numPr>
        <w:tabs>
          <w:tab w:val="left" w:pos="851"/>
        </w:tabs>
        <w:ind w:left="851" w:hanging="851"/>
        <w:contextualSpacing/>
        <w:rPr>
          <w:rFonts w:asciiTheme="minorHAnsi" w:hAnsiTheme="minorHAnsi" w:cstheme="minorHAnsi"/>
          <w:color w:val="33528F"/>
        </w:rPr>
      </w:pPr>
      <w:r w:rsidRPr="00E04217">
        <w:rPr>
          <w:rFonts w:asciiTheme="minorHAnsi" w:hAnsiTheme="minorHAnsi" w:cstheme="minorHAnsi"/>
        </w:rPr>
        <w:t>Student welfare and access</w:t>
      </w:r>
      <w:r w:rsidRPr="00E04217">
        <w:rPr>
          <w:rFonts w:asciiTheme="minorHAnsi" w:hAnsiTheme="minorHAnsi" w:cstheme="minorHAnsi"/>
          <w:spacing w:val="-8"/>
        </w:rPr>
        <w:t xml:space="preserve"> </w:t>
      </w:r>
      <w:r w:rsidRPr="00E04217">
        <w:rPr>
          <w:rFonts w:asciiTheme="minorHAnsi" w:hAnsiTheme="minorHAnsi" w:cstheme="minorHAnsi"/>
        </w:rPr>
        <w:t>funds</w:t>
      </w:r>
    </w:p>
    <w:p w14:paraId="47B458D7" w14:textId="2C9843BD"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The</w:t>
      </w:r>
      <w:r w:rsidR="002F47E9">
        <w:rPr>
          <w:rFonts w:asciiTheme="minorHAnsi" w:hAnsiTheme="minorHAnsi" w:cstheme="minorHAnsi"/>
        </w:rPr>
        <w:t xml:space="preserve"> d</w:t>
      </w:r>
      <w:r w:rsidRPr="00E04217">
        <w:rPr>
          <w:rFonts w:asciiTheme="minorHAnsi" w:hAnsiTheme="minorHAnsi" w:cstheme="minorHAnsi"/>
        </w:rPr>
        <w:t xml:space="preserve">irector of </w:t>
      </w:r>
      <w:r w:rsidR="002F47E9">
        <w:rPr>
          <w:rFonts w:asciiTheme="minorHAnsi" w:hAnsiTheme="minorHAnsi" w:cstheme="minorHAnsi"/>
        </w:rPr>
        <w:t>f</w:t>
      </w:r>
      <w:r w:rsidRPr="00E04217">
        <w:rPr>
          <w:rFonts w:asciiTheme="minorHAnsi" w:hAnsiTheme="minorHAnsi" w:cstheme="minorHAnsi"/>
        </w:rPr>
        <w:t>inance will prescribe the format for recording the use of student welfare funds.</w:t>
      </w:r>
      <w:r w:rsidR="006E2DF5" w:rsidRPr="00E04217">
        <w:rPr>
          <w:rFonts w:asciiTheme="minorHAnsi" w:hAnsiTheme="minorHAnsi" w:cstheme="minorHAnsi"/>
        </w:rPr>
        <w:t xml:space="preserve"> </w:t>
      </w:r>
      <w:r w:rsidRPr="00E04217">
        <w:rPr>
          <w:rFonts w:asciiTheme="minorHAnsi" w:hAnsiTheme="minorHAnsi" w:cstheme="minorHAnsi"/>
        </w:rPr>
        <w:t xml:space="preserve">Records of access funds will be maintained according to </w:t>
      </w:r>
      <w:r w:rsidR="002F47E9">
        <w:rPr>
          <w:rFonts w:asciiTheme="minorHAnsi" w:hAnsiTheme="minorHAnsi" w:cstheme="minorHAnsi"/>
        </w:rPr>
        <w:t>f</w:t>
      </w:r>
      <w:r w:rsidRPr="00E04217">
        <w:rPr>
          <w:rFonts w:asciiTheme="minorHAnsi" w:hAnsiTheme="minorHAnsi" w:cstheme="minorHAnsi"/>
        </w:rPr>
        <w:t xml:space="preserve">unding </w:t>
      </w:r>
      <w:r w:rsidR="002F47E9">
        <w:rPr>
          <w:rFonts w:asciiTheme="minorHAnsi" w:hAnsiTheme="minorHAnsi" w:cstheme="minorHAnsi"/>
        </w:rPr>
        <w:t>b</w:t>
      </w:r>
      <w:r w:rsidRPr="00E04217">
        <w:rPr>
          <w:rFonts w:asciiTheme="minorHAnsi" w:hAnsiTheme="minorHAnsi" w:cstheme="minorHAnsi"/>
        </w:rPr>
        <w:t>ody requirements.</w:t>
      </w:r>
    </w:p>
    <w:p w14:paraId="6CC100E0" w14:textId="77777777" w:rsidR="000538EB" w:rsidRPr="00E04217" w:rsidRDefault="000538EB" w:rsidP="00357015">
      <w:pPr>
        <w:pStyle w:val="BodyText"/>
        <w:ind w:left="851" w:hanging="851"/>
        <w:contextualSpacing/>
        <w:rPr>
          <w:rFonts w:asciiTheme="minorHAnsi" w:hAnsiTheme="minorHAnsi" w:cstheme="minorHAnsi"/>
        </w:rPr>
      </w:pPr>
    </w:p>
    <w:p w14:paraId="434B8A3C" w14:textId="77777777" w:rsidR="000538EB" w:rsidRPr="00E04217" w:rsidRDefault="00E256E4" w:rsidP="002F47E9">
      <w:pPr>
        <w:pStyle w:val="Heading3"/>
        <w:numPr>
          <w:ilvl w:val="1"/>
          <w:numId w:val="9"/>
        </w:numPr>
        <w:tabs>
          <w:tab w:val="left" w:pos="851"/>
        </w:tabs>
        <w:ind w:left="851" w:hanging="851"/>
        <w:contextualSpacing/>
        <w:rPr>
          <w:rFonts w:asciiTheme="minorHAnsi" w:hAnsiTheme="minorHAnsi" w:cstheme="minorHAnsi"/>
          <w:color w:val="33528F"/>
        </w:rPr>
      </w:pPr>
      <w:r w:rsidRPr="00E04217">
        <w:rPr>
          <w:rFonts w:asciiTheme="minorHAnsi" w:hAnsiTheme="minorHAnsi" w:cstheme="minorHAnsi"/>
        </w:rPr>
        <w:t>Trust funds</w:t>
      </w:r>
    </w:p>
    <w:p w14:paraId="4402F930" w14:textId="790FB7C9"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2F47E9">
        <w:rPr>
          <w:rFonts w:asciiTheme="minorHAnsi" w:hAnsiTheme="minorHAnsi" w:cstheme="minorHAnsi"/>
        </w:rPr>
        <w:t>d</w:t>
      </w:r>
      <w:r w:rsidRPr="00E04217">
        <w:rPr>
          <w:rFonts w:asciiTheme="minorHAnsi" w:hAnsiTheme="minorHAnsi" w:cstheme="minorHAnsi"/>
        </w:rPr>
        <w:t xml:space="preserve">irector of </w:t>
      </w:r>
      <w:r w:rsidR="002F47E9">
        <w:rPr>
          <w:rFonts w:asciiTheme="minorHAnsi" w:hAnsiTheme="minorHAnsi" w:cstheme="minorHAnsi"/>
        </w:rPr>
        <w:t>f</w:t>
      </w:r>
      <w:r w:rsidRPr="00E04217">
        <w:rPr>
          <w:rFonts w:asciiTheme="minorHAnsi" w:hAnsiTheme="minorHAnsi" w:cstheme="minorHAnsi"/>
        </w:rPr>
        <w:t xml:space="preserve">inance is responsible for maintaining a record of the requirements for each trust fund and for advising the Finance </w:t>
      </w:r>
      <w:r w:rsidR="00112073">
        <w:rPr>
          <w:rFonts w:asciiTheme="minorHAnsi" w:hAnsiTheme="minorHAnsi" w:cstheme="minorHAnsi"/>
        </w:rPr>
        <w:t>and</w:t>
      </w:r>
      <w:r w:rsidRPr="00E04217">
        <w:rPr>
          <w:rFonts w:asciiTheme="minorHAnsi" w:hAnsiTheme="minorHAnsi" w:cstheme="minorHAnsi"/>
        </w:rPr>
        <w:t xml:space="preserve"> Estates Committee on the control and investment of fund</w:t>
      </w:r>
      <w:r w:rsidRPr="00E04217">
        <w:rPr>
          <w:rFonts w:asciiTheme="minorHAnsi" w:hAnsiTheme="minorHAnsi" w:cstheme="minorHAnsi"/>
          <w:spacing w:val="-3"/>
        </w:rPr>
        <w:t xml:space="preserve"> </w:t>
      </w:r>
      <w:r w:rsidRPr="00E04217">
        <w:rPr>
          <w:rFonts w:asciiTheme="minorHAnsi" w:hAnsiTheme="minorHAnsi" w:cstheme="minorHAnsi"/>
        </w:rPr>
        <w:t>balances.</w:t>
      </w:r>
    </w:p>
    <w:p w14:paraId="63BCADD3" w14:textId="77777777" w:rsidR="00357015" w:rsidRDefault="00357015" w:rsidP="00357015">
      <w:pPr>
        <w:pStyle w:val="BodyText"/>
        <w:ind w:left="851" w:hanging="851"/>
        <w:contextualSpacing/>
        <w:jc w:val="both"/>
        <w:rPr>
          <w:rFonts w:asciiTheme="minorHAnsi" w:hAnsiTheme="minorHAnsi" w:cstheme="minorHAnsi"/>
        </w:rPr>
      </w:pPr>
    </w:p>
    <w:p w14:paraId="411E74AA" w14:textId="710B2DDD" w:rsidR="000538EB" w:rsidRPr="00E04217" w:rsidRDefault="00E256E4" w:rsidP="00357015">
      <w:pPr>
        <w:pStyle w:val="BodyText"/>
        <w:ind w:left="851" w:hanging="25"/>
        <w:contextualSpacing/>
        <w:jc w:val="both"/>
        <w:rPr>
          <w:rFonts w:asciiTheme="minorHAnsi" w:hAnsiTheme="minorHAnsi" w:cstheme="minorHAnsi"/>
        </w:rPr>
      </w:pPr>
      <w:r w:rsidRPr="00E04217">
        <w:rPr>
          <w:rFonts w:asciiTheme="minorHAnsi" w:hAnsiTheme="minorHAnsi" w:cstheme="minorHAnsi"/>
        </w:rPr>
        <w:t xml:space="preserve">The Finance </w:t>
      </w:r>
      <w:r w:rsidR="00112073">
        <w:rPr>
          <w:rFonts w:asciiTheme="minorHAnsi" w:hAnsiTheme="minorHAnsi" w:cstheme="minorHAnsi"/>
        </w:rPr>
        <w:t>and</w:t>
      </w:r>
      <w:r w:rsidRPr="00E04217">
        <w:rPr>
          <w:rFonts w:asciiTheme="minorHAnsi" w:hAnsiTheme="minorHAnsi" w:cstheme="minorHAnsi"/>
        </w:rPr>
        <w:t xml:space="preserve"> Estates Committee is responsible for ensuring that all the </w:t>
      </w:r>
      <w:r w:rsidR="002F47E9">
        <w:rPr>
          <w:rFonts w:asciiTheme="minorHAnsi" w:hAnsiTheme="minorHAnsi" w:cstheme="minorHAnsi"/>
        </w:rPr>
        <w:t>c</w:t>
      </w:r>
      <w:r w:rsidRPr="00E04217">
        <w:rPr>
          <w:rFonts w:asciiTheme="minorHAnsi" w:hAnsiTheme="minorHAnsi" w:cstheme="minorHAnsi"/>
        </w:rPr>
        <w:t>ollege’s trust funds are operated within any relevant legislation and the specific requirements for each trust. They will also be responsible for investment of fund balances.</w:t>
      </w:r>
    </w:p>
    <w:p w14:paraId="486E6983" w14:textId="77777777" w:rsidR="000538EB" w:rsidRDefault="000538EB" w:rsidP="00357015">
      <w:pPr>
        <w:pStyle w:val="BodyText"/>
        <w:ind w:left="851" w:hanging="851"/>
        <w:contextualSpacing/>
        <w:rPr>
          <w:rFonts w:asciiTheme="minorHAnsi" w:hAnsiTheme="minorHAnsi" w:cstheme="minorHAnsi"/>
          <w:sz w:val="24"/>
          <w:szCs w:val="24"/>
        </w:rPr>
      </w:pPr>
    </w:p>
    <w:p w14:paraId="104FB3F1" w14:textId="77777777" w:rsidR="002F47E9" w:rsidRPr="00357015" w:rsidRDefault="002F47E9" w:rsidP="00357015">
      <w:pPr>
        <w:pStyle w:val="BodyText"/>
        <w:ind w:left="851" w:hanging="851"/>
        <w:contextualSpacing/>
        <w:rPr>
          <w:rFonts w:asciiTheme="minorHAnsi" w:hAnsiTheme="minorHAnsi" w:cstheme="minorHAnsi"/>
          <w:sz w:val="24"/>
          <w:szCs w:val="24"/>
        </w:rPr>
      </w:pPr>
    </w:p>
    <w:p w14:paraId="4ED29291" w14:textId="77777777" w:rsidR="000538EB" w:rsidRPr="00E04217" w:rsidRDefault="00E256E4" w:rsidP="00357015">
      <w:pPr>
        <w:pStyle w:val="ListParagraph"/>
        <w:numPr>
          <w:ilvl w:val="0"/>
          <w:numId w:val="9"/>
        </w:numPr>
        <w:tabs>
          <w:tab w:val="left" w:pos="826"/>
          <w:tab w:val="left" w:pos="827"/>
        </w:tabs>
        <w:ind w:left="851" w:hanging="851"/>
        <w:contextualSpacing/>
        <w:rPr>
          <w:rFonts w:asciiTheme="minorHAnsi" w:hAnsiTheme="minorHAnsi" w:cstheme="minorHAnsi"/>
          <w:b/>
          <w:color w:val="000080"/>
        </w:rPr>
      </w:pPr>
      <w:bookmarkStart w:id="30" w:name="_bookmark32"/>
      <w:bookmarkEnd w:id="30"/>
      <w:r w:rsidRPr="00E04217">
        <w:rPr>
          <w:rFonts w:asciiTheme="minorHAnsi" w:hAnsiTheme="minorHAnsi" w:cstheme="minorHAnsi"/>
          <w:b/>
          <w:color w:val="000080"/>
        </w:rPr>
        <w:t>Other</w:t>
      </w:r>
    </w:p>
    <w:p w14:paraId="7F4DA58E" w14:textId="77777777" w:rsidR="000538EB" w:rsidRPr="00E04217" w:rsidRDefault="000538EB" w:rsidP="00357015">
      <w:pPr>
        <w:pStyle w:val="BodyText"/>
        <w:ind w:left="851" w:hanging="851"/>
        <w:contextualSpacing/>
        <w:rPr>
          <w:rFonts w:asciiTheme="minorHAnsi" w:hAnsiTheme="minorHAnsi" w:cstheme="minorHAnsi"/>
          <w:b/>
        </w:rPr>
      </w:pPr>
    </w:p>
    <w:p w14:paraId="60D53377" w14:textId="77777777" w:rsidR="000538EB" w:rsidRPr="00E04217" w:rsidRDefault="00E256E4" w:rsidP="002F47E9">
      <w:pPr>
        <w:pStyle w:val="Heading3"/>
        <w:numPr>
          <w:ilvl w:val="1"/>
          <w:numId w:val="9"/>
        </w:numPr>
        <w:tabs>
          <w:tab w:val="left" w:pos="851"/>
        </w:tabs>
        <w:ind w:left="851" w:hanging="851"/>
        <w:contextualSpacing/>
        <w:rPr>
          <w:rFonts w:asciiTheme="minorHAnsi" w:hAnsiTheme="minorHAnsi" w:cstheme="minorHAnsi"/>
          <w:color w:val="33528F"/>
        </w:rPr>
      </w:pPr>
      <w:r w:rsidRPr="00E04217">
        <w:rPr>
          <w:rFonts w:asciiTheme="minorHAnsi" w:hAnsiTheme="minorHAnsi" w:cstheme="minorHAnsi"/>
        </w:rPr>
        <w:t>Insurance</w:t>
      </w:r>
    </w:p>
    <w:p w14:paraId="6E24583C" w14:textId="0F342894" w:rsidR="000538EB"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2F47E9">
        <w:rPr>
          <w:rFonts w:asciiTheme="minorHAnsi" w:hAnsiTheme="minorHAnsi" w:cstheme="minorHAnsi"/>
        </w:rPr>
        <w:t>d</w:t>
      </w:r>
      <w:r w:rsidRPr="00E04217">
        <w:rPr>
          <w:rFonts w:asciiTheme="minorHAnsi" w:hAnsiTheme="minorHAnsi" w:cstheme="minorHAnsi"/>
        </w:rPr>
        <w:t xml:space="preserve">irector of </w:t>
      </w:r>
      <w:r w:rsidR="002F47E9">
        <w:rPr>
          <w:rFonts w:asciiTheme="minorHAnsi" w:hAnsiTheme="minorHAnsi" w:cstheme="minorHAnsi"/>
        </w:rPr>
        <w:t>f</w:t>
      </w:r>
      <w:r w:rsidRPr="00E04217">
        <w:rPr>
          <w:rFonts w:asciiTheme="minorHAnsi" w:hAnsiTheme="minorHAnsi" w:cstheme="minorHAnsi"/>
        </w:rPr>
        <w:t>inance is responsible for the</w:t>
      </w:r>
      <w:r w:rsidR="002F47E9">
        <w:rPr>
          <w:rFonts w:asciiTheme="minorHAnsi" w:hAnsiTheme="minorHAnsi" w:cstheme="minorHAnsi"/>
        </w:rPr>
        <w:t xml:space="preserve"> c</w:t>
      </w:r>
      <w:r w:rsidRPr="00E04217">
        <w:rPr>
          <w:rFonts w:asciiTheme="minorHAnsi" w:hAnsiTheme="minorHAnsi" w:cstheme="minorHAnsi"/>
        </w:rPr>
        <w:t xml:space="preserve">ollege’s insurance arrangements, including the provision of advice on the types of cover available. As part of the overall </w:t>
      </w:r>
      <w:r w:rsidR="00357015">
        <w:rPr>
          <w:rFonts w:asciiTheme="minorHAnsi" w:hAnsiTheme="minorHAnsi" w:cstheme="minorHAnsi"/>
        </w:rPr>
        <w:t>R</w:t>
      </w:r>
      <w:r w:rsidRPr="00E04217">
        <w:rPr>
          <w:rFonts w:asciiTheme="minorHAnsi" w:hAnsiTheme="minorHAnsi" w:cstheme="minorHAnsi"/>
        </w:rPr>
        <w:t xml:space="preserve">isk </w:t>
      </w:r>
      <w:r w:rsidR="00357015">
        <w:rPr>
          <w:rFonts w:asciiTheme="minorHAnsi" w:hAnsiTheme="minorHAnsi" w:cstheme="minorHAnsi"/>
        </w:rPr>
        <w:t>M</w:t>
      </w:r>
      <w:r w:rsidRPr="00E04217">
        <w:rPr>
          <w:rFonts w:asciiTheme="minorHAnsi" w:hAnsiTheme="minorHAnsi" w:cstheme="minorHAnsi"/>
        </w:rPr>
        <w:t xml:space="preserve">anagement </w:t>
      </w:r>
      <w:r w:rsidR="00357015">
        <w:rPr>
          <w:rFonts w:asciiTheme="minorHAnsi" w:hAnsiTheme="minorHAnsi" w:cstheme="minorHAnsi"/>
        </w:rPr>
        <w:t>S</w:t>
      </w:r>
      <w:r w:rsidRPr="00E04217">
        <w:rPr>
          <w:rFonts w:asciiTheme="minorHAnsi" w:hAnsiTheme="minorHAnsi" w:cstheme="minorHAnsi"/>
        </w:rPr>
        <w:t>trategy, all risks will have been considered</w:t>
      </w:r>
      <w:r w:rsidR="00357015">
        <w:rPr>
          <w:rFonts w:asciiTheme="minorHAnsi" w:hAnsiTheme="minorHAnsi" w:cstheme="minorHAnsi"/>
        </w:rPr>
        <w:t>,</w:t>
      </w:r>
      <w:r w:rsidRPr="00E04217">
        <w:rPr>
          <w:rFonts w:asciiTheme="minorHAnsi" w:hAnsiTheme="minorHAnsi" w:cstheme="minorHAnsi"/>
        </w:rPr>
        <w:t xml:space="preserve"> and those most effectively dealt with by insurance cover will have been identified. This is likely to include important potential liabilities and provide sufficient cover to meet </w:t>
      </w:r>
      <w:r w:rsidRPr="00E04217">
        <w:rPr>
          <w:rFonts w:asciiTheme="minorHAnsi" w:hAnsiTheme="minorHAnsi" w:cstheme="minorHAnsi"/>
        </w:rPr>
        <w:lastRenderedPageBreak/>
        <w:t>any potential risk to all assets. Th</w:t>
      </w:r>
      <w:r w:rsidR="006E2DF5" w:rsidRPr="00E04217">
        <w:rPr>
          <w:rFonts w:asciiTheme="minorHAnsi" w:hAnsiTheme="minorHAnsi" w:cstheme="minorHAnsi"/>
        </w:rPr>
        <w:t>e appointment of insurers and levels of in</w:t>
      </w:r>
      <w:r w:rsidRPr="00E04217">
        <w:rPr>
          <w:rFonts w:asciiTheme="minorHAnsi" w:hAnsiTheme="minorHAnsi" w:cstheme="minorHAnsi"/>
        </w:rPr>
        <w:t xml:space="preserve">surances will be considered and approved by the Finance </w:t>
      </w:r>
      <w:r w:rsidR="00112073">
        <w:rPr>
          <w:rFonts w:asciiTheme="minorHAnsi" w:hAnsiTheme="minorHAnsi" w:cstheme="minorHAnsi"/>
        </w:rPr>
        <w:t>and</w:t>
      </w:r>
      <w:r w:rsidRPr="00E04217">
        <w:rPr>
          <w:rFonts w:asciiTheme="minorHAnsi" w:hAnsiTheme="minorHAnsi" w:cstheme="minorHAnsi"/>
        </w:rPr>
        <w:t xml:space="preserve"> Estates Committee</w:t>
      </w:r>
      <w:r w:rsidR="002F47E9">
        <w:rPr>
          <w:rFonts w:asciiTheme="minorHAnsi" w:hAnsiTheme="minorHAnsi" w:cstheme="minorHAnsi"/>
        </w:rPr>
        <w:t xml:space="preserve">, and the committee will be notified on an annual basis of </w:t>
      </w:r>
      <w:r w:rsidR="006E2DF5" w:rsidRPr="00E04217">
        <w:rPr>
          <w:rFonts w:asciiTheme="minorHAnsi" w:hAnsiTheme="minorHAnsi" w:cstheme="minorHAnsi"/>
        </w:rPr>
        <w:t>any new insurance policies and significant changes to the values</w:t>
      </w:r>
      <w:r w:rsidRPr="00E04217">
        <w:rPr>
          <w:rFonts w:asciiTheme="minorHAnsi" w:hAnsiTheme="minorHAnsi" w:cstheme="minorHAnsi"/>
        </w:rPr>
        <w:t>.</w:t>
      </w:r>
    </w:p>
    <w:p w14:paraId="0CE7620C" w14:textId="77777777" w:rsidR="00357015" w:rsidRPr="00E04217" w:rsidRDefault="00357015" w:rsidP="00357015">
      <w:pPr>
        <w:pStyle w:val="BodyText"/>
        <w:ind w:left="851"/>
        <w:contextualSpacing/>
        <w:jc w:val="both"/>
        <w:rPr>
          <w:rFonts w:asciiTheme="minorHAnsi" w:hAnsiTheme="minorHAnsi" w:cstheme="minorHAnsi"/>
        </w:rPr>
      </w:pPr>
    </w:p>
    <w:p w14:paraId="2B08E94D" w14:textId="0924F257" w:rsidR="000538EB"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2F47E9">
        <w:rPr>
          <w:rFonts w:asciiTheme="minorHAnsi" w:hAnsiTheme="minorHAnsi" w:cstheme="minorHAnsi"/>
        </w:rPr>
        <w:t>d</w:t>
      </w:r>
      <w:r w:rsidRPr="00E04217">
        <w:rPr>
          <w:rFonts w:asciiTheme="minorHAnsi" w:hAnsiTheme="minorHAnsi" w:cstheme="minorHAnsi"/>
        </w:rPr>
        <w:t xml:space="preserve">irector of </w:t>
      </w:r>
      <w:r w:rsidR="002F47E9">
        <w:rPr>
          <w:rFonts w:asciiTheme="minorHAnsi" w:hAnsiTheme="minorHAnsi" w:cstheme="minorHAnsi"/>
        </w:rPr>
        <w:t>f</w:t>
      </w:r>
      <w:r w:rsidRPr="00E04217">
        <w:rPr>
          <w:rFonts w:asciiTheme="minorHAnsi" w:hAnsiTheme="minorHAnsi" w:cstheme="minorHAnsi"/>
        </w:rPr>
        <w:t xml:space="preserve">inance is responsible for effecting insurance cover as determined by the Finance </w:t>
      </w:r>
      <w:r w:rsidR="00112073">
        <w:rPr>
          <w:rFonts w:asciiTheme="minorHAnsi" w:hAnsiTheme="minorHAnsi" w:cstheme="minorHAnsi"/>
        </w:rPr>
        <w:t>and</w:t>
      </w:r>
      <w:r w:rsidRPr="00E04217">
        <w:rPr>
          <w:rFonts w:asciiTheme="minorHAnsi" w:hAnsiTheme="minorHAnsi" w:cstheme="minorHAnsi"/>
        </w:rPr>
        <w:t xml:space="preserve"> Estates Committee. </w:t>
      </w:r>
      <w:r w:rsidR="002F47E9">
        <w:rPr>
          <w:rFonts w:asciiTheme="minorHAnsi" w:hAnsiTheme="minorHAnsi" w:cstheme="minorHAnsi"/>
        </w:rPr>
        <w:t>Therefore, h</w:t>
      </w:r>
      <w:r w:rsidRPr="00E04217">
        <w:rPr>
          <w:rFonts w:asciiTheme="minorHAnsi" w:hAnsiTheme="minorHAnsi" w:cstheme="minorHAnsi"/>
        </w:rPr>
        <w:t>e or she is</w:t>
      </w:r>
      <w:r w:rsidR="002F47E9">
        <w:rPr>
          <w:rFonts w:asciiTheme="minorHAnsi" w:hAnsiTheme="minorHAnsi" w:cstheme="minorHAnsi"/>
        </w:rPr>
        <w:t xml:space="preserve"> </w:t>
      </w:r>
      <w:r w:rsidRPr="00E04217">
        <w:rPr>
          <w:rFonts w:asciiTheme="minorHAnsi" w:hAnsiTheme="minorHAnsi" w:cstheme="minorHAnsi"/>
        </w:rPr>
        <w:t>responsible for obtaining quotes, negotiating claims</w:t>
      </w:r>
      <w:r w:rsidR="00D02BA5">
        <w:rPr>
          <w:rFonts w:asciiTheme="minorHAnsi" w:hAnsiTheme="minorHAnsi" w:cstheme="minorHAnsi"/>
        </w:rPr>
        <w:t>,</w:t>
      </w:r>
      <w:r w:rsidRPr="00E04217">
        <w:rPr>
          <w:rFonts w:asciiTheme="minorHAnsi" w:hAnsiTheme="minorHAnsi" w:cstheme="minorHAnsi"/>
        </w:rPr>
        <w:t xml:space="preserve"> and maintaining the necessary records. The </w:t>
      </w:r>
      <w:r w:rsidR="002F47E9">
        <w:rPr>
          <w:rFonts w:asciiTheme="minorHAnsi" w:hAnsiTheme="minorHAnsi" w:cstheme="minorHAnsi"/>
        </w:rPr>
        <w:t>d</w:t>
      </w:r>
      <w:r w:rsidRPr="00E04217">
        <w:rPr>
          <w:rFonts w:asciiTheme="minorHAnsi" w:hAnsiTheme="minorHAnsi" w:cstheme="minorHAnsi"/>
        </w:rPr>
        <w:t xml:space="preserve">irector of </w:t>
      </w:r>
      <w:r w:rsidR="002F47E9">
        <w:rPr>
          <w:rFonts w:asciiTheme="minorHAnsi" w:hAnsiTheme="minorHAnsi" w:cstheme="minorHAnsi"/>
        </w:rPr>
        <w:t>f</w:t>
      </w:r>
      <w:r w:rsidRPr="00E04217">
        <w:rPr>
          <w:rFonts w:asciiTheme="minorHAnsi" w:hAnsiTheme="minorHAnsi" w:cstheme="minorHAnsi"/>
        </w:rPr>
        <w:t xml:space="preserve">inance will keep a register of all insurances </w:t>
      </w:r>
      <w:r w:rsidR="00C14CB3" w:rsidRPr="00E04217">
        <w:rPr>
          <w:rFonts w:asciiTheme="minorHAnsi" w:hAnsiTheme="minorHAnsi" w:cstheme="minorHAnsi"/>
        </w:rPr>
        <w:t>e</w:t>
      </w:r>
      <w:r w:rsidRPr="00E04217">
        <w:rPr>
          <w:rFonts w:asciiTheme="minorHAnsi" w:hAnsiTheme="minorHAnsi" w:cstheme="minorHAnsi"/>
        </w:rPr>
        <w:t xml:space="preserve">ffected by the </w:t>
      </w:r>
      <w:r w:rsidR="002F47E9">
        <w:rPr>
          <w:rFonts w:asciiTheme="minorHAnsi" w:hAnsiTheme="minorHAnsi" w:cstheme="minorHAnsi"/>
        </w:rPr>
        <w:t>c</w:t>
      </w:r>
      <w:r w:rsidRPr="00E04217">
        <w:rPr>
          <w:rFonts w:asciiTheme="minorHAnsi" w:hAnsiTheme="minorHAnsi" w:cstheme="minorHAnsi"/>
        </w:rPr>
        <w:t xml:space="preserve">ollege and the property and risks covered. He or she will also deal with the </w:t>
      </w:r>
      <w:r w:rsidR="002F47E9">
        <w:rPr>
          <w:rFonts w:asciiTheme="minorHAnsi" w:hAnsiTheme="minorHAnsi" w:cstheme="minorHAnsi"/>
        </w:rPr>
        <w:t>co</w:t>
      </w:r>
      <w:r w:rsidRPr="00E04217">
        <w:rPr>
          <w:rFonts w:asciiTheme="minorHAnsi" w:hAnsiTheme="minorHAnsi" w:cstheme="minorHAnsi"/>
        </w:rPr>
        <w:t>llege’s insurers and advisers about specific insurance</w:t>
      </w:r>
      <w:r w:rsidRPr="00E04217">
        <w:rPr>
          <w:rFonts w:asciiTheme="minorHAnsi" w:hAnsiTheme="minorHAnsi" w:cstheme="minorHAnsi"/>
          <w:spacing w:val="-3"/>
        </w:rPr>
        <w:t xml:space="preserve"> </w:t>
      </w:r>
      <w:r w:rsidRPr="00E04217">
        <w:rPr>
          <w:rFonts w:asciiTheme="minorHAnsi" w:hAnsiTheme="minorHAnsi" w:cstheme="minorHAnsi"/>
        </w:rPr>
        <w:t>problems.</w:t>
      </w:r>
    </w:p>
    <w:p w14:paraId="2BC67C18" w14:textId="77777777" w:rsidR="00357015" w:rsidRPr="00E04217" w:rsidRDefault="00357015" w:rsidP="00357015">
      <w:pPr>
        <w:pStyle w:val="BodyText"/>
        <w:ind w:left="851"/>
        <w:contextualSpacing/>
        <w:jc w:val="both"/>
        <w:rPr>
          <w:rFonts w:asciiTheme="minorHAnsi" w:hAnsiTheme="minorHAnsi" w:cstheme="minorHAnsi"/>
        </w:rPr>
      </w:pPr>
    </w:p>
    <w:p w14:paraId="0FEAF628" w14:textId="04B114B6" w:rsidR="000538EB"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Heads of </w:t>
      </w:r>
      <w:r w:rsidR="002F47E9">
        <w:rPr>
          <w:rFonts w:asciiTheme="minorHAnsi" w:hAnsiTheme="minorHAnsi" w:cstheme="minorHAnsi"/>
        </w:rPr>
        <w:t>d</w:t>
      </w:r>
      <w:r w:rsidRPr="00E04217">
        <w:rPr>
          <w:rFonts w:asciiTheme="minorHAnsi" w:hAnsiTheme="minorHAnsi" w:cstheme="minorHAnsi"/>
        </w:rPr>
        <w:t xml:space="preserve">epartment must ensure that any agreements negotiated within their departments with external bodies cover any legal liabilities to which the </w:t>
      </w:r>
      <w:r w:rsidR="002F47E9">
        <w:rPr>
          <w:rFonts w:asciiTheme="minorHAnsi" w:hAnsiTheme="minorHAnsi" w:cstheme="minorHAnsi"/>
        </w:rPr>
        <w:t>c</w:t>
      </w:r>
      <w:r w:rsidRPr="00E04217">
        <w:rPr>
          <w:rFonts w:asciiTheme="minorHAnsi" w:hAnsiTheme="minorHAnsi" w:cstheme="minorHAnsi"/>
        </w:rPr>
        <w:t xml:space="preserve">ollege may be exposed. The </w:t>
      </w:r>
      <w:r w:rsidR="002F47E9">
        <w:rPr>
          <w:rFonts w:asciiTheme="minorHAnsi" w:hAnsiTheme="minorHAnsi" w:cstheme="minorHAnsi"/>
        </w:rPr>
        <w:t>d</w:t>
      </w:r>
      <w:r w:rsidRPr="00E04217">
        <w:rPr>
          <w:rFonts w:asciiTheme="minorHAnsi" w:hAnsiTheme="minorHAnsi" w:cstheme="minorHAnsi"/>
        </w:rPr>
        <w:t xml:space="preserve">irector of </w:t>
      </w:r>
      <w:r w:rsidR="002F47E9">
        <w:rPr>
          <w:rFonts w:asciiTheme="minorHAnsi" w:hAnsiTheme="minorHAnsi" w:cstheme="minorHAnsi"/>
        </w:rPr>
        <w:t>f</w:t>
      </w:r>
      <w:r w:rsidRPr="00E04217">
        <w:rPr>
          <w:rFonts w:asciiTheme="minorHAnsi" w:hAnsiTheme="minorHAnsi" w:cstheme="minorHAnsi"/>
        </w:rPr>
        <w:t xml:space="preserve">inance’s advice should be sought to ensure that this is the case. Heads of </w:t>
      </w:r>
      <w:r w:rsidR="002F47E9">
        <w:rPr>
          <w:rFonts w:asciiTheme="minorHAnsi" w:hAnsiTheme="minorHAnsi" w:cstheme="minorHAnsi"/>
        </w:rPr>
        <w:t>d</w:t>
      </w:r>
      <w:r w:rsidRPr="00E04217">
        <w:rPr>
          <w:rFonts w:asciiTheme="minorHAnsi" w:hAnsiTheme="minorHAnsi" w:cstheme="minorHAnsi"/>
        </w:rPr>
        <w:t xml:space="preserve">epartment must give prompt notification to the </w:t>
      </w:r>
      <w:r w:rsidR="002F47E9">
        <w:rPr>
          <w:rFonts w:asciiTheme="minorHAnsi" w:hAnsiTheme="minorHAnsi" w:cstheme="minorHAnsi"/>
        </w:rPr>
        <w:t>d</w:t>
      </w:r>
      <w:r w:rsidRPr="00E04217">
        <w:rPr>
          <w:rFonts w:asciiTheme="minorHAnsi" w:hAnsiTheme="minorHAnsi" w:cstheme="minorHAnsi"/>
        </w:rPr>
        <w:t xml:space="preserve">irector of </w:t>
      </w:r>
      <w:r w:rsidR="002F47E9">
        <w:rPr>
          <w:rFonts w:asciiTheme="minorHAnsi" w:hAnsiTheme="minorHAnsi" w:cstheme="minorHAnsi"/>
        </w:rPr>
        <w:t>f</w:t>
      </w:r>
      <w:r w:rsidRPr="00E04217">
        <w:rPr>
          <w:rFonts w:asciiTheme="minorHAnsi" w:hAnsiTheme="minorHAnsi" w:cstheme="minorHAnsi"/>
        </w:rPr>
        <w:t>inance of any potential new risks</w:t>
      </w:r>
      <w:r w:rsidR="00D02BA5">
        <w:rPr>
          <w:rFonts w:asciiTheme="minorHAnsi" w:hAnsiTheme="minorHAnsi" w:cstheme="minorHAnsi"/>
        </w:rPr>
        <w:t xml:space="preserve">, any </w:t>
      </w:r>
      <w:r w:rsidRPr="00E04217">
        <w:rPr>
          <w:rFonts w:asciiTheme="minorHAnsi" w:hAnsiTheme="minorHAnsi" w:cstheme="minorHAnsi"/>
        </w:rPr>
        <w:t>additional property and equipment that may require insurance</w:t>
      </w:r>
      <w:r w:rsidR="00D02BA5">
        <w:rPr>
          <w:rFonts w:asciiTheme="minorHAnsi" w:hAnsiTheme="minorHAnsi" w:cstheme="minorHAnsi"/>
        </w:rPr>
        <w:t>,</w:t>
      </w:r>
      <w:r w:rsidRPr="00E04217">
        <w:rPr>
          <w:rFonts w:asciiTheme="minorHAnsi" w:hAnsiTheme="minorHAnsi" w:cstheme="minorHAnsi"/>
        </w:rPr>
        <w:t xml:space="preserve"> and any alterations affecting existing risks. Heads of </w:t>
      </w:r>
      <w:r w:rsidR="002F47E9">
        <w:rPr>
          <w:rFonts w:asciiTheme="minorHAnsi" w:hAnsiTheme="minorHAnsi" w:cstheme="minorHAnsi"/>
        </w:rPr>
        <w:t>d</w:t>
      </w:r>
      <w:r w:rsidRPr="00E04217">
        <w:rPr>
          <w:rFonts w:asciiTheme="minorHAnsi" w:hAnsiTheme="minorHAnsi" w:cstheme="minorHAnsi"/>
        </w:rPr>
        <w:t xml:space="preserve">epartment must advise the </w:t>
      </w:r>
      <w:r w:rsidR="002F47E9">
        <w:rPr>
          <w:rFonts w:asciiTheme="minorHAnsi" w:hAnsiTheme="minorHAnsi" w:cstheme="minorHAnsi"/>
        </w:rPr>
        <w:t>d</w:t>
      </w:r>
      <w:r w:rsidRPr="00E04217">
        <w:rPr>
          <w:rFonts w:asciiTheme="minorHAnsi" w:hAnsiTheme="minorHAnsi" w:cstheme="minorHAnsi"/>
        </w:rPr>
        <w:t xml:space="preserve">irector of </w:t>
      </w:r>
      <w:r w:rsidR="002F47E9">
        <w:rPr>
          <w:rFonts w:asciiTheme="minorHAnsi" w:hAnsiTheme="minorHAnsi" w:cstheme="minorHAnsi"/>
        </w:rPr>
        <w:t>f</w:t>
      </w:r>
      <w:r w:rsidRPr="00E04217">
        <w:rPr>
          <w:rFonts w:asciiTheme="minorHAnsi" w:hAnsiTheme="minorHAnsi" w:cstheme="minorHAnsi"/>
        </w:rPr>
        <w:t xml:space="preserve">inance immediately of any event that may give rise to an insurance claim. The </w:t>
      </w:r>
      <w:r w:rsidR="002F47E9">
        <w:rPr>
          <w:rFonts w:asciiTheme="minorHAnsi" w:hAnsiTheme="minorHAnsi" w:cstheme="minorHAnsi"/>
        </w:rPr>
        <w:t>d</w:t>
      </w:r>
      <w:r w:rsidRPr="00E04217">
        <w:rPr>
          <w:rFonts w:asciiTheme="minorHAnsi" w:hAnsiTheme="minorHAnsi" w:cstheme="minorHAnsi"/>
        </w:rPr>
        <w:t xml:space="preserve">irector of </w:t>
      </w:r>
      <w:r w:rsidR="002F47E9">
        <w:rPr>
          <w:rFonts w:asciiTheme="minorHAnsi" w:hAnsiTheme="minorHAnsi" w:cstheme="minorHAnsi"/>
        </w:rPr>
        <w:t>f</w:t>
      </w:r>
      <w:r w:rsidRPr="00E04217">
        <w:rPr>
          <w:rFonts w:asciiTheme="minorHAnsi" w:hAnsiTheme="minorHAnsi" w:cstheme="minorHAnsi"/>
        </w:rPr>
        <w:t xml:space="preserve">inance will notify the </w:t>
      </w:r>
      <w:r w:rsidR="002F47E9">
        <w:rPr>
          <w:rFonts w:asciiTheme="minorHAnsi" w:hAnsiTheme="minorHAnsi" w:cstheme="minorHAnsi"/>
        </w:rPr>
        <w:t>c</w:t>
      </w:r>
      <w:r w:rsidRPr="00E04217">
        <w:rPr>
          <w:rFonts w:asciiTheme="minorHAnsi" w:hAnsiTheme="minorHAnsi" w:cstheme="minorHAnsi"/>
        </w:rPr>
        <w:t xml:space="preserve">ollege’s insurers and, if appropriate, prepare a claim in conjunction with the </w:t>
      </w:r>
      <w:r w:rsidR="002F47E9">
        <w:rPr>
          <w:rFonts w:asciiTheme="minorHAnsi" w:hAnsiTheme="minorHAnsi" w:cstheme="minorHAnsi"/>
        </w:rPr>
        <w:t>h</w:t>
      </w:r>
      <w:r w:rsidRPr="00E04217">
        <w:rPr>
          <w:rFonts w:asciiTheme="minorHAnsi" w:hAnsiTheme="minorHAnsi" w:cstheme="minorHAnsi"/>
        </w:rPr>
        <w:t xml:space="preserve">ead of </w:t>
      </w:r>
      <w:r w:rsidR="002F47E9">
        <w:rPr>
          <w:rFonts w:asciiTheme="minorHAnsi" w:hAnsiTheme="minorHAnsi" w:cstheme="minorHAnsi"/>
        </w:rPr>
        <w:t>d</w:t>
      </w:r>
      <w:r w:rsidRPr="00E04217">
        <w:rPr>
          <w:rFonts w:asciiTheme="minorHAnsi" w:hAnsiTheme="minorHAnsi" w:cstheme="minorHAnsi"/>
        </w:rPr>
        <w:t>epartment for transmission to the</w:t>
      </w:r>
      <w:r w:rsidRPr="00E04217">
        <w:rPr>
          <w:rFonts w:asciiTheme="minorHAnsi" w:hAnsiTheme="minorHAnsi" w:cstheme="minorHAnsi"/>
          <w:spacing w:val="-11"/>
        </w:rPr>
        <w:t xml:space="preserve"> </w:t>
      </w:r>
      <w:r w:rsidRPr="00E04217">
        <w:rPr>
          <w:rFonts w:asciiTheme="minorHAnsi" w:hAnsiTheme="minorHAnsi" w:cstheme="minorHAnsi"/>
        </w:rPr>
        <w:t>insurers.</w:t>
      </w:r>
    </w:p>
    <w:p w14:paraId="4A54892F" w14:textId="77777777" w:rsidR="00357015" w:rsidRPr="00E04217" w:rsidRDefault="00357015" w:rsidP="00357015">
      <w:pPr>
        <w:pStyle w:val="BodyText"/>
        <w:ind w:left="851"/>
        <w:contextualSpacing/>
        <w:jc w:val="both"/>
        <w:rPr>
          <w:rFonts w:asciiTheme="minorHAnsi" w:hAnsiTheme="minorHAnsi" w:cstheme="minorHAnsi"/>
        </w:rPr>
      </w:pPr>
    </w:p>
    <w:p w14:paraId="43F22570" w14:textId="2B17FD57" w:rsidR="000538EB"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2F47E9">
        <w:rPr>
          <w:rFonts w:asciiTheme="minorHAnsi" w:hAnsiTheme="minorHAnsi" w:cstheme="minorHAnsi"/>
        </w:rPr>
        <w:t>d</w:t>
      </w:r>
      <w:r w:rsidRPr="00E04217">
        <w:rPr>
          <w:rFonts w:asciiTheme="minorHAnsi" w:hAnsiTheme="minorHAnsi" w:cstheme="minorHAnsi"/>
        </w:rPr>
        <w:t xml:space="preserve">irector of IT, </w:t>
      </w:r>
      <w:r w:rsidR="002F47E9">
        <w:rPr>
          <w:rFonts w:asciiTheme="minorHAnsi" w:hAnsiTheme="minorHAnsi" w:cstheme="minorHAnsi"/>
        </w:rPr>
        <w:t>e</w:t>
      </w:r>
      <w:r w:rsidRPr="00E04217">
        <w:rPr>
          <w:rFonts w:asciiTheme="minorHAnsi" w:hAnsiTheme="minorHAnsi" w:cstheme="minorHAnsi"/>
        </w:rPr>
        <w:t xml:space="preserve">states and </w:t>
      </w:r>
      <w:r w:rsidR="002F47E9">
        <w:rPr>
          <w:rFonts w:asciiTheme="minorHAnsi" w:hAnsiTheme="minorHAnsi" w:cstheme="minorHAnsi"/>
        </w:rPr>
        <w:t>l</w:t>
      </w:r>
      <w:r w:rsidRPr="00E04217">
        <w:rPr>
          <w:rFonts w:asciiTheme="minorHAnsi" w:hAnsiTheme="minorHAnsi" w:cstheme="minorHAnsi"/>
        </w:rPr>
        <w:t xml:space="preserve">earning </w:t>
      </w:r>
      <w:r w:rsidR="002F47E9">
        <w:rPr>
          <w:rFonts w:asciiTheme="minorHAnsi" w:hAnsiTheme="minorHAnsi" w:cstheme="minorHAnsi"/>
        </w:rPr>
        <w:t>r</w:t>
      </w:r>
      <w:r w:rsidRPr="00E04217">
        <w:rPr>
          <w:rFonts w:asciiTheme="minorHAnsi" w:hAnsiTheme="minorHAnsi" w:cstheme="minorHAnsi"/>
        </w:rPr>
        <w:t>esources is responsible for keeping suitable records of plant which is subject to inspection by an insurance company</w:t>
      </w:r>
      <w:r w:rsidR="00A84E2D">
        <w:rPr>
          <w:rFonts w:asciiTheme="minorHAnsi" w:hAnsiTheme="minorHAnsi" w:cstheme="minorHAnsi"/>
        </w:rPr>
        <w:t>,</w:t>
      </w:r>
      <w:r w:rsidRPr="00E04217">
        <w:rPr>
          <w:rFonts w:asciiTheme="minorHAnsi" w:hAnsiTheme="minorHAnsi" w:cstheme="minorHAnsi"/>
        </w:rPr>
        <w:t xml:space="preserve"> and for ensuring that inspection is carried out in the periods prescribed.</w:t>
      </w:r>
    </w:p>
    <w:p w14:paraId="64D42480" w14:textId="77777777" w:rsidR="00357015" w:rsidRPr="00E04217" w:rsidRDefault="00357015" w:rsidP="00357015">
      <w:pPr>
        <w:pStyle w:val="BodyText"/>
        <w:ind w:left="851"/>
        <w:contextualSpacing/>
        <w:jc w:val="both"/>
        <w:rPr>
          <w:rFonts w:asciiTheme="minorHAnsi" w:hAnsiTheme="minorHAnsi" w:cstheme="minorHAnsi"/>
        </w:rPr>
      </w:pPr>
    </w:p>
    <w:p w14:paraId="3B930969" w14:textId="1A15403E"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All staff using their </w:t>
      </w:r>
      <w:r w:rsidRPr="00E04217">
        <w:rPr>
          <w:rFonts w:asciiTheme="minorHAnsi" w:hAnsiTheme="minorHAnsi" w:cstheme="minorHAnsi"/>
          <w:spacing w:val="-3"/>
        </w:rPr>
        <w:t xml:space="preserve">own </w:t>
      </w:r>
      <w:r w:rsidRPr="00E04217">
        <w:rPr>
          <w:rFonts w:asciiTheme="minorHAnsi" w:hAnsiTheme="minorHAnsi" w:cstheme="minorHAnsi"/>
        </w:rPr>
        <w:t xml:space="preserve">vehicles on behalf of the </w:t>
      </w:r>
      <w:r w:rsidR="002F47E9">
        <w:rPr>
          <w:rFonts w:asciiTheme="minorHAnsi" w:hAnsiTheme="minorHAnsi" w:cstheme="minorHAnsi"/>
        </w:rPr>
        <w:t>c</w:t>
      </w:r>
      <w:r w:rsidRPr="00E04217">
        <w:rPr>
          <w:rFonts w:asciiTheme="minorHAnsi" w:hAnsiTheme="minorHAnsi" w:cstheme="minorHAnsi"/>
        </w:rPr>
        <w:t>ollege shall maintain appropriate insurance cover for business use and ensure that their vehicle is maintained to an appropriate</w:t>
      </w:r>
      <w:r w:rsidRPr="00E04217">
        <w:rPr>
          <w:rFonts w:asciiTheme="minorHAnsi" w:hAnsiTheme="minorHAnsi" w:cstheme="minorHAnsi"/>
          <w:spacing w:val="-5"/>
        </w:rPr>
        <w:t xml:space="preserve"> </w:t>
      </w:r>
      <w:r w:rsidRPr="00E04217">
        <w:rPr>
          <w:rFonts w:asciiTheme="minorHAnsi" w:hAnsiTheme="minorHAnsi" w:cstheme="minorHAnsi"/>
        </w:rPr>
        <w:t>standard.</w:t>
      </w:r>
    </w:p>
    <w:p w14:paraId="12DCE52D" w14:textId="77777777" w:rsidR="000538EB" w:rsidRPr="00E04217" w:rsidRDefault="000538EB" w:rsidP="00357015">
      <w:pPr>
        <w:pStyle w:val="BodyText"/>
        <w:ind w:left="851" w:hanging="851"/>
        <w:contextualSpacing/>
        <w:rPr>
          <w:rFonts w:asciiTheme="minorHAnsi" w:hAnsiTheme="minorHAnsi" w:cstheme="minorHAnsi"/>
        </w:rPr>
      </w:pPr>
    </w:p>
    <w:p w14:paraId="3F50B5A1" w14:textId="77777777" w:rsidR="000538EB" w:rsidRPr="00E04217" w:rsidRDefault="00E256E4" w:rsidP="002F47E9">
      <w:pPr>
        <w:pStyle w:val="Heading3"/>
        <w:numPr>
          <w:ilvl w:val="1"/>
          <w:numId w:val="9"/>
        </w:numPr>
        <w:tabs>
          <w:tab w:val="left" w:pos="851"/>
        </w:tabs>
        <w:ind w:left="851" w:hanging="851"/>
        <w:contextualSpacing/>
        <w:rPr>
          <w:rFonts w:asciiTheme="minorHAnsi" w:hAnsiTheme="minorHAnsi" w:cstheme="minorHAnsi"/>
          <w:color w:val="002060"/>
        </w:rPr>
      </w:pPr>
      <w:r w:rsidRPr="00E04217">
        <w:rPr>
          <w:rFonts w:asciiTheme="minorHAnsi" w:hAnsiTheme="minorHAnsi" w:cstheme="minorHAnsi"/>
        </w:rPr>
        <w:t>Companies and joint</w:t>
      </w:r>
      <w:r w:rsidRPr="00E04217">
        <w:rPr>
          <w:rFonts w:asciiTheme="minorHAnsi" w:hAnsiTheme="minorHAnsi" w:cstheme="minorHAnsi"/>
          <w:spacing w:val="-4"/>
        </w:rPr>
        <w:t xml:space="preserve"> </w:t>
      </w:r>
      <w:r w:rsidRPr="00E04217">
        <w:rPr>
          <w:rFonts w:asciiTheme="minorHAnsi" w:hAnsiTheme="minorHAnsi" w:cstheme="minorHAnsi"/>
        </w:rPr>
        <w:t>ventures</w:t>
      </w:r>
    </w:p>
    <w:p w14:paraId="1654C9DE" w14:textId="2562030A"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In certain circumstances</w:t>
      </w:r>
      <w:r w:rsidR="00A84E2D">
        <w:rPr>
          <w:rFonts w:asciiTheme="minorHAnsi" w:hAnsiTheme="minorHAnsi" w:cstheme="minorHAnsi"/>
        </w:rPr>
        <w:t>,</w:t>
      </w:r>
      <w:r w:rsidRPr="00E04217">
        <w:rPr>
          <w:rFonts w:asciiTheme="minorHAnsi" w:hAnsiTheme="minorHAnsi" w:cstheme="minorHAnsi"/>
        </w:rPr>
        <w:t xml:space="preserve"> it may be advantageous to the </w:t>
      </w:r>
      <w:r w:rsidR="002F47E9">
        <w:rPr>
          <w:rFonts w:asciiTheme="minorHAnsi" w:hAnsiTheme="minorHAnsi" w:cstheme="minorHAnsi"/>
        </w:rPr>
        <w:t>c</w:t>
      </w:r>
      <w:r w:rsidRPr="00E04217">
        <w:rPr>
          <w:rFonts w:asciiTheme="minorHAnsi" w:hAnsiTheme="minorHAnsi" w:cstheme="minorHAnsi"/>
        </w:rPr>
        <w:t xml:space="preserve">ollege to establish a company or a joint venture to undertake services on behalf of the </w:t>
      </w:r>
      <w:r w:rsidR="002F47E9">
        <w:rPr>
          <w:rFonts w:asciiTheme="minorHAnsi" w:hAnsiTheme="minorHAnsi" w:cstheme="minorHAnsi"/>
        </w:rPr>
        <w:t>c</w:t>
      </w:r>
      <w:r w:rsidRPr="00E04217">
        <w:rPr>
          <w:rFonts w:asciiTheme="minorHAnsi" w:hAnsiTheme="minorHAnsi" w:cstheme="minorHAnsi"/>
        </w:rPr>
        <w:t xml:space="preserve">ollege. Any member of staff considering the use of a company or a joint venture should first seek the advice of the </w:t>
      </w:r>
      <w:r w:rsidR="002F47E9">
        <w:rPr>
          <w:rFonts w:asciiTheme="minorHAnsi" w:hAnsiTheme="minorHAnsi" w:cstheme="minorHAnsi"/>
        </w:rPr>
        <w:t>d</w:t>
      </w:r>
      <w:r w:rsidRPr="00E04217">
        <w:rPr>
          <w:rFonts w:asciiTheme="minorHAnsi" w:hAnsiTheme="minorHAnsi" w:cstheme="minorHAnsi"/>
        </w:rPr>
        <w:t xml:space="preserve">irector of </w:t>
      </w:r>
      <w:r w:rsidR="002F47E9">
        <w:rPr>
          <w:rFonts w:asciiTheme="minorHAnsi" w:hAnsiTheme="minorHAnsi" w:cstheme="minorHAnsi"/>
        </w:rPr>
        <w:t>f</w:t>
      </w:r>
      <w:r w:rsidRPr="00E04217">
        <w:rPr>
          <w:rFonts w:asciiTheme="minorHAnsi" w:hAnsiTheme="minorHAnsi" w:cstheme="minorHAnsi"/>
        </w:rPr>
        <w:t xml:space="preserve">inance, who should have due regard to guidance issued by the </w:t>
      </w:r>
      <w:r w:rsidR="002F47E9">
        <w:rPr>
          <w:rFonts w:asciiTheme="minorHAnsi" w:hAnsiTheme="minorHAnsi" w:cstheme="minorHAnsi"/>
        </w:rPr>
        <w:t>f</w:t>
      </w:r>
      <w:r w:rsidRPr="00E04217">
        <w:rPr>
          <w:rFonts w:asciiTheme="minorHAnsi" w:hAnsiTheme="minorHAnsi" w:cstheme="minorHAnsi"/>
        </w:rPr>
        <w:t xml:space="preserve">unding </w:t>
      </w:r>
      <w:r w:rsidR="002F47E9">
        <w:rPr>
          <w:rFonts w:asciiTheme="minorHAnsi" w:hAnsiTheme="minorHAnsi" w:cstheme="minorHAnsi"/>
        </w:rPr>
        <w:t>b</w:t>
      </w:r>
      <w:r w:rsidRPr="00E04217">
        <w:rPr>
          <w:rFonts w:asciiTheme="minorHAnsi" w:hAnsiTheme="minorHAnsi" w:cstheme="minorHAnsi"/>
        </w:rPr>
        <w:t>ody.</w:t>
      </w:r>
    </w:p>
    <w:p w14:paraId="4DD0FE19" w14:textId="77777777" w:rsidR="000538EB" w:rsidRPr="00E04217" w:rsidRDefault="000538EB" w:rsidP="00357015">
      <w:pPr>
        <w:pStyle w:val="BodyText"/>
        <w:ind w:left="851" w:hanging="851"/>
        <w:contextualSpacing/>
        <w:rPr>
          <w:rFonts w:asciiTheme="minorHAnsi" w:hAnsiTheme="minorHAnsi" w:cstheme="minorHAnsi"/>
        </w:rPr>
      </w:pPr>
    </w:p>
    <w:p w14:paraId="65B0E49D" w14:textId="44DFDDD0"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2F47E9">
        <w:rPr>
          <w:rFonts w:asciiTheme="minorHAnsi" w:hAnsiTheme="minorHAnsi" w:cstheme="minorHAnsi"/>
        </w:rPr>
        <w:t>g</w:t>
      </w:r>
      <w:r w:rsidRPr="00E04217">
        <w:rPr>
          <w:rFonts w:asciiTheme="minorHAnsi" w:hAnsiTheme="minorHAnsi" w:cstheme="minorHAnsi"/>
        </w:rPr>
        <w:t xml:space="preserve">overning </w:t>
      </w:r>
      <w:r w:rsidR="002F47E9">
        <w:rPr>
          <w:rFonts w:asciiTheme="minorHAnsi" w:hAnsiTheme="minorHAnsi" w:cstheme="minorHAnsi"/>
        </w:rPr>
        <w:t>b</w:t>
      </w:r>
      <w:r w:rsidRPr="00E04217">
        <w:rPr>
          <w:rFonts w:asciiTheme="minorHAnsi" w:hAnsiTheme="minorHAnsi" w:cstheme="minorHAnsi"/>
        </w:rPr>
        <w:t xml:space="preserve">ody is responsible for ensuring that the required procedures are followed in establishing a </w:t>
      </w:r>
      <w:r w:rsidR="002F47E9">
        <w:rPr>
          <w:rFonts w:asciiTheme="minorHAnsi" w:hAnsiTheme="minorHAnsi" w:cstheme="minorHAnsi"/>
        </w:rPr>
        <w:t>c</w:t>
      </w:r>
      <w:r w:rsidRPr="00E04217">
        <w:rPr>
          <w:rFonts w:asciiTheme="minorHAnsi" w:hAnsiTheme="minorHAnsi" w:cstheme="minorHAnsi"/>
        </w:rPr>
        <w:t xml:space="preserve">ollege </w:t>
      </w:r>
      <w:r w:rsidR="00A84E2D">
        <w:rPr>
          <w:rFonts w:asciiTheme="minorHAnsi" w:hAnsiTheme="minorHAnsi" w:cstheme="minorHAnsi"/>
        </w:rPr>
        <w:t>c</w:t>
      </w:r>
      <w:r w:rsidRPr="00E04217">
        <w:rPr>
          <w:rFonts w:asciiTheme="minorHAnsi" w:hAnsiTheme="minorHAnsi" w:cstheme="minorHAnsi"/>
        </w:rPr>
        <w:t>ompany.</w:t>
      </w:r>
    </w:p>
    <w:p w14:paraId="4E3F4B94" w14:textId="77777777" w:rsidR="000538EB" w:rsidRPr="00E04217" w:rsidRDefault="000538EB" w:rsidP="00357015">
      <w:pPr>
        <w:pStyle w:val="BodyText"/>
        <w:ind w:left="851" w:hanging="851"/>
        <w:contextualSpacing/>
        <w:rPr>
          <w:rFonts w:asciiTheme="minorHAnsi" w:hAnsiTheme="minorHAnsi" w:cstheme="minorHAnsi"/>
        </w:rPr>
      </w:pPr>
    </w:p>
    <w:p w14:paraId="3AAB316A" w14:textId="0626A002"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It is the responsibility of the </w:t>
      </w:r>
      <w:r w:rsidR="002F47E9">
        <w:rPr>
          <w:rFonts w:asciiTheme="minorHAnsi" w:hAnsiTheme="minorHAnsi" w:cstheme="minorHAnsi"/>
        </w:rPr>
        <w:t>g</w:t>
      </w:r>
      <w:r w:rsidRPr="00E04217">
        <w:rPr>
          <w:rFonts w:asciiTheme="minorHAnsi" w:hAnsiTheme="minorHAnsi" w:cstheme="minorHAnsi"/>
        </w:rPr>
        <w:t xml:space="preserve">overning </w:t>
      </w:r>
      <w:r w:rsidR="002F47E9">
        <w:rPr>
          <w:rFonts w:asciiTheme="minorHAnsi" w:hAnsiTheme="minorHAnsi" w:cstheme="minorHAnsi"/>
        </w:rPr>
        <w:t>b</w:t>
      </w:r>
      <w:r w:rsidRPr="00E04217">
        <w:rPr>
          <w:rFonts w:asciiTheme="minorHAnsi" w:hAnsiTheme="minorHAnsi" w:cstheme="minorHAnsi"/>
        </w:rPr>
        <w:t>ody to establish the shareholding arrangements and appoint directors of companies wholly or partly owned by the</w:t>
      </w:r>
      <w:r w:rsidR="00357015">
        <w:rPr>
          <w:rFonts w:asciiTheme="minorHAnsi" w:hAnsiTheme="minorHAnsi" w:cstheme="minorHAnsi"/>
        </w:rPr>
        <w:t xml:space="preserve"> </w:t>
      </w:r>
      <w:r w:rsidR="002F47E9">
        <w:rPr>
          <w:rFonts w:asciiTheme="minorHAnsi" w:hAnsiTheme="minorHAnsi" w:cstheme="minorHAnsi"/>
        </w:rPr>
        <w:t>c</w:t>
      </w:r>
      <w:r w:rsidRPr="00E04217">
        <w:rPr>
          <w:rFonts w:asciiTheme="minorHAnsi" w:hAnsiTheme="minorHAnsi" w:cstheme="minorHAnsi"/>
        </w:rPr>
        <w:t>ollege. These and other arrangements will be set out in a memorandum of understanding.</w:t>
      </w:r>
    </w:p>
    <w:p w14:paraId="54938261" w14:textId="77777777" w:rsidR="000538EB" w:rsidRPr="00E04217" w:rsidRDefault="000538EB" w:rsidP="00357015">
      <w:pPr>
        <w:pStyle w:val="BodyText"/>
        <w:ind w:left="851" w:hanging="851"/>
        <w:contextualSpacing/>
        <w:rPr>
          <w:rFonts w:asciiTheme="minorHAnsi" w:hAnsiTheme="minorHAnsi" w:cstheme="minorHAnsi"/>
        </w:rPr>
      </w:pPr>
    </w:p>
    <w:p w14:paraId="39FD9908" w14:textId="02B80AC6"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directors of companies where the </w:t>
      </w:r>
      <w:r w:rsidR="002F47E9">
        <w:rPr>
          <w:rFonts w:asciiTheme="minorHAnsi" w:hAnsiTheme="minorHAnsi" w:cstheme="minorHAnsi"/>
        </w:rPr>
        <w:t>c</w:t>
      </w:r>
      <w:r w:rsidRPr="00E04217">
        <w:rPr>
          <w:rFonts w:asciiTheme="minorHAnsi" w:hAnsiTheme="minorHAnsi" w:cstheme="minorHAnsi"/>
        </w:rPr>
        <w:t xml:space="preserve">ollege is the majority shareholder must submit, via the Finance </w:t>
      </w:r>
      <w:r w:rsidR="00112073">
        <w:rPr>
          <w:rFonts w:asciiTheme="minorHAnsi" w:hAnsiTheme="minorHAnsi" w:cstheme="minorHAnsi"/>
        </w:rPr>
        <w:t>and</w:t>
      </w:r>
      <w:r w:rsidRPr="00E04217">
        <w:rPr>
          <w:rFonts w:asciiTheme="minorHAnsi" w:hAnsiTheme="minorHAnsi" w:cstheme="minorHAnsi"/>
        </w:rPr>
        <w:t xml:space="preserve"> Estates Committee, an annual report to the </w:t>
      </w:r>
      <w:r w:rsidR="002F47E9">
        <w:rPr>
          <w:rFonts w:asciiTheme="minorHAnsi" w:hAnsiTheme="minorHAnsi" w:cstheme="minorHAnsi"/>
        </w:rPr>
        <w:t>g</w:t>
      </w:r>
      <w:r w:rsidRPr="00E04217">
        <w:rPr>
          <w:rFonts w:asciiTheme="minorHAnsi" w:hAnsiTheme="minorHAnsi" w:cstheme="minorHAnsi"/>
        </w:rPr>
        <w:t xml:space="preserve">overning </w:t>
      </w:r>
      <w:r w:rsidR="002F47E9">
        <w:rPr>
          <w:rFonts w:asciiTheme="minorHAnsi" w:hAnsiTheme="minorHAnsi" w:cstheme="minorHAnsi"/>
        </w:rPr>
        <w:t>b</w:t>
      </w:r>
      <w:r w:rsidRPr="00E04217">
        <w:rPr>
          <w:rFonts w:asciiTheme="minorHAnsi" w:hAnsiTheme="minorHAnsi" w:cstheme="minorHAnsi"/>
        </w:rPr>
        <w:t xml:space="preserve">ody. They will also submit business plans or budgets as requested to enable the </w:t>
      </w:r>
      <w:r w:rsidR="002F47E9">
        <w:rPr>
          <w:rFonts w:asciiTheme="minorHAnsi" w:hAnsiTheme="minorHAnsi" w:cstheme="minorHAnsi"/>
        </w:rPr>
        <w:t>c</w:t>
      </w:r>
      <w:r w:rsidRPr="00E04217">
        <w:rPr>
          <w:rFonts w:asciiTheme="minorHAnsi" w:hAnsiTheme="minorHAnsi" w:cstheme="minorHAnsi"/>
        </w:rPr>
        <w:t xml:space="preserve">ommittee to assess the risk to the </w:t>
      </w:r>
      <w:r w:rsidR="002F47E9">
        <w:rPr>
          <w:rFonts w:asciiTheme="minorHAnsi" w:hAnsiTheme="minorHAnsi" w:cstheme="minorHAnsi"/>
        </w:rPr>
        <w:t>c</w:t>
      </w:r>
      <w:r w:rsidRPr="00E04217">
        <w:rPr>
          <w:rFonts w:asciiTheme="minorHAnsi" w:hAnsiTheme="minorHAnsi" w:cstheme="minorHAnsi"/>
        </w:rPr>
        <w:t xml:space="preserve">ollege. The </w:t>
      </w:r>
      <w:r w:rsidR="002F47E9">
        <w:rPr>
          <w:rFonts w:asciiTheme="minorHAnsi" w:hAnsiTheme="minorHAnsi" w:cstheme="minorHAnsi"/>
        </w:rPr>
        <w:t>c</w:t>
      </w:r>
      <w:r w:rsidRPr="00E04217">
        <w:rPr>
          <w:rFonts w:asciiTheme="minorHAnsi" w:hAnsiTheme="minorHAnsi" w:cstheme="minorHAnsi"/>
        </w:rPr>
        <w:t>ollege’s internal and financial statements auditors shall also be appointed to such companies.</w:t>
      </w:r>
    </w:p>
    <w:p w14:paraId="50E4A0EC" w14:textId="77777777" w:rsidR="000538EB" w:rsidRPr="00E04217" w:rsidRDefault="000538EB" w:rsidP="00357015">
      <w:pPr>
        <w:pStyle w:val="BodyText"/>
        <w:ind w:left="851" w:hanging="851"/>
        <w:contextualSpacing/>
        <w:rPr>
          <w:rFonts w:asciiTheme="minorHAnsi" w:hAnsiTheme="minorHAnsi" w:cstheme="minorHAnsi"/>
        </w:rPr>
      </w:pPr>
    </w:p>
    <w:p w14:paraId="6DFE4F7B" w14:textId="20E95AE6"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Where the </w:t>
      </w:r>
      <w:r w:rsidR="002F47E9">
        <w:rPr>
          <w:rFonts w:asciiTheme="minorHAnsi" w:hAnsiTheme="minorHAnsi" w:cstheme="minorHAnsi"/>
        </w:rPr>
        <w:t>c</w:t>
      </w:r>
      <w:r w:rsidRPr="00E04217">
        <w:rPr>
          <w:rFonts w:asciiTheme="minorHAnsi" w:hAnsiTheme="minorHAnsi" w:cstheme="minorHAnsi"/>
        </w:rPr>
        <w:t xml:space="preserve">ollege is the majority shareholder in a company, the </w:t>
      </w:r>
      <w:r w:rsidR="002F47E9">
        <w:rPr>
          <w:rFonts w:asciiTheme="minorHAnsi" w:hAnsiTheme="minorHAnsi" w:cstheme="minorHAnsi"/>
        </w:rPr>
        <w:t>f</w:t>
      </w:r>
      <w:r w:rsidRPr="00E04217">
        <w:rPr>
          <w:rFonts w:asciiTheme="minorHAnsi" w:hAnsiTheme="minorHAnsi" w:cstheme="minorHAnsi"/>
        </w:rPr>
        <w:t xml:space="preserve">unding </w:t>
      </w:r>
      <w:r w:rsidR="002F47E9">
        <w:rPr>
          <w:rFonts w:asciiTheme="minorHAnsi" w:hAnsiTheme="minorHAnsi" w:cstheme="minorHAnsi"/>
        </w:rPr>
        <w:t>b</w:t>
      </w:r>
      <w:r w:rsidRPr="00E04217">
        <w:rPr>
          <w:rFonts w:asciiTheme="minorHAnsi" w:hAnsiTheme="minorHAnsi" w:cstheme="minorHAnsi"/>
        </w:rPr>
        <w:t xml:space="preserve">ody requires that the company’s financial year must be consistent with that of the </w:t>
      </w:r>
      <w:r w:rsidR="002F47E9">
        <w:rPr>
          <w:rFonts w:asciiTheme="minorHAnsi" w:hAnsiTheme="minorHAnsi" w:cstheme="minorHAnsi"/>
        </w:rPr>
        <w:t>c</w:t>
      </w:r>
      <w:r w:rsidRPr="00E04217">
        <w:rPr>
          <w:rFonts w:asciiTheme="minorHAnsi" w:hAnsiTheme="minorHAnsi" w:cstheme="minorHAnsi"/>
        </w:rPr>
        <w:t>ollege.</w:t>
      </w:r>
    </w:p>
    <w:p w14:paraId="503C020A" w14:textId="77777777" w:rsidR="000538EB" w:rsidRPr="00E04217" w:rsidRDefault="000538EB" w:rsidP="00357015">
      <w:pPr>
        <w:pStyle w:val="BodyText"/>
        <w:ind w:left="851" w:hanging="851"/>
        <w:contextualSpacing/>
        <w:rPr>
          <w:rFonts w:asciiTheme="minorHAnsi" w:hAnsiTheme="minorHAnsi" w:cstheme="minorHAnsi"/>
        </w:rPr>
      </w:pPr>
    </w:p>
    <w:p w14:paraId="29272A40" w14:textId="77777777" w:rsidR="000538EB" w:rsidRPr="00E04217" w:rsidRDefault="00E256E4" w:rsidP="002F47E9">
      <w:pPr>
        <w:pStyle w:val="Heading3"/>
        <w:numPr>
          <w:ilvl w:val="1"/>
          <w:numId w:val="9"/>
        </w:numPr>
        <w:tabs>
          <w:tab w:val="left" w:pos="851"/>
        </w:tabs>
        <w:ind w:left="851" w:hanging="851"/>
        <w:contextualSpacing/>
        <w:rPr>
          <w:rFonts w:asciiTheme="minorHAnsi" w:hAnsiTheme="minorHAnsi" w:cstheme="minorHAnsi"/>
          <w:color w:val="33528F"/>
        </w:rPr>
      </w:pPr>
      <w:r w:rsidRPr="00E04217">
        <w:rPr>
          <w:rFonts w:asciiTheme="minorHAnsi" w:hAnsiTheme="minorHAnsi" w:cstheme="minorHAnsi"/>
        </w:rPr>
        <w:lastRenderedPageBreak/>
        <w:t>Security</w:t>
      </w:r>
    </w:p>
    <w:p w14:paraId="5E8CB350" w14:textId="60BE23F3"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Keys to safes or other similar containers are to be carried on the person of those responsible at all times. The loss of such keys must be reported to the </w:t>
      </w:r>
      <w:r w:rsidR="002F47E9">
        <w:rPr>
          <w:rFonts w:asciiTheme="minorHAnsi" w:hAnsiTheme="minorHAnsi" w:cstheme="minorHAnsi"/>
        </w:rPr>
        <w:t>d</w:t>
      </w:r>
      <w:r w:rsidRPr="00E04217">
        <w:rPr>
          <w:rFonts w:asciiTheme="minorHAnsi" w:hAnsiTheme="minorHAnsi" w:cstheme="minorHAnsi"/>
        </w:rPr>
        <w:t xml:space="preserve">irector of </w:t>
      </w:r>
      <w:r w:rsidR="002F47E9">
        <w:rPr>
          <w:rFonts w:asciiTheme="minorHAnsi" w:hAnsiTheme="minorHAnsi" w:cstheme="minorHAnsi"/>
        </w:rPr>
        <w:t>f</w:t>
      </w:r>
      <w:r w:rsidRPr="00E04217">
        <w:rPr>
          <w:rFonts w:asciiTheme="minorHAnsi" w:hAnsiTheme="minorHAnsi" w:cstheme="minorHAnsi"/>
        </w:rPr>
        <w:t>inance immediately.</w:t>
      </w:r>
    </w:p>
    <w:p w14:paraId="17273131" w14:textId="77777777" w:rsidR="00357015" w:rsidRDefault="00357015" w:rsidP="00357015">
      <w:pPr>
        <w:pStyle w:val="BodyText"/>
        <w:ind w:left="851"/>
        <w:contextualSpacing/>
        <w:jc w:val="both"/>
        <w:rPr>
          <w:rFonts w:asciiTheme="minorHAnsi" w:hAnsiTheme="minorHAnsi" w:cstheme="minorHAnsi"/>
        </w:rPr>
      </w:pPr>
    </w:p>
    <w:p w14:paraId="1AA6C26D" w14:textId="070A9619" w:rsidR="009D4AC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An officer shall be responsible for maintaining proper security and privacy of information held on the </w:t>
      </w:r>
      <w:r w:rsidR="002F47E9">
        <w:rPr>
          <w:rFonts w:asciiTheme="minorHAnsi" w:hAnsiTheme="minorHAnsi" w:cstheme="minorHAnsi"/>
        </w:rPr>
        <w:t>c</w:t>
      </w:r>
      <w:r w:rsidRPr="00E04217">
        <w:rPr>
          <w:rFonts w:asciiTheme="minorHAnsi" w:hAnsiTheme="minorHAnsi" w:cstheme="minorHAnsi"/>
        </w:rPr>
        <w:t xml:space="preserve">ollege’s computer network. Appropriate levels of security will be provided, such as passwords for networked PCs together with restricted physical access for network servers. Information relating to individuals held on computer will be subject to the provisions of the Data Protection Act 2018. A </w:t>
      </w:r>
      <w:r w:rsidR="002F47E9">
        <w:rPr>
          <w:rFonts w:asciiTheme="minorHAnsi" w:hAnsiTheme="minorHAnsi" w:cstheme="minorHAnsi"/>
        </w:rPr>
        <w:t>d</w:t>
      </w:r>
      <w:r w:rsidRPr="00E04217">
        <w:rPr>
          <w:rFonts w:asciiTheme="minorHAnsi" w:hAnsiTheme="minorHAnsi" w:cstheme="minorHAnsi"/>
        </w:rPr>
        <w:t xml:space="preserve">ata </w:t>
      </w:r>
      <w:r w:rsidR="002F47E9">
        <w:rPr>
          <w:rFonts w:asciiTheme="minorHAnsi" w:hAnsiTheme="minorHAnsi" w:cstheme="minorHAnsi"/>
        </w:rPr>
        <w:t>p</w:t>
      </w:r>
      <w:r w:rsidRPr="00E04217">
        <w:rPr>
          <w:rFonts w:asciiTheme="minorHAnsi" w:hAnsiTheme="minorHAnsi" w:cstheme="minorHAnsi"/>
        </w:rPr>
        <w:t xml:space="preserve">rotection </w:t>
      </w:r>
      <w:r w:rsidR="002F47E9">
        <w:rPr>
          <w:rFonts w:asciiTheme="minorHAnsi" w:hAnsiTheme="minorHAnsi" w:cstheme="minorHAnsi"/>
        </w:rPr>
        <w:t>o</w:t>
      </w:r>
      <w:r w:rsidRPr="00E04217">
        <w:rPr>
          <w:rFonts w:asciiTheme="minorHAnsi" w:hAnsiTheme="minorHAnsi" w:cstheme="minorHAnsi"/>
        </w:rPr>
        <w:t xml:space="preserve">fficer shall be nominated to ensure compliance with the </w:t>
      </w:r>
      <w:r w:rsidR="009D4ACB" w:rsidRPr="00E04217">
        <w:rPr>
          <w:rFonts w:asciiTheme="minorHAnsi" w:hAnsiTheme="minorHAnsi" w:cstheme="minorHAnsi"/>
        </w:rPr>
        <w:t>Act and the safety of documents.</w:t>
      </w:r>
    </w:p>
    <w:p w14:paraId="19A00EB0" w14:textId="77777777" w:rsidR="00357015" w:rsidRDefault="00357015" w:rsidP="00357015">
      <w:pPr>
        <w:pStyle w:val="BodyText"/>
        <w:ind w:left="851"/>
        <w:contextualSpacing/>
        <w:jc w:val="both"/>
        <w:rPr>
          <w:rFonts w:asciiTheme="minorHAnsi" w:hAnsiTheme="minorHAnsi" w:cstheme="minorHAnsi"/>
        </w:rPr>
      </w:pPr>
    </w:p>
    <w:p w14:paraId="4E81629B" w14:textId="0A0A65EE"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w:t>
      </w:r>
      <w:r w:rsidR="002F47E9">
        <w:rPr>
          <w:rFonts w:asciiTheme="minorHAnsi" w:hAnsiTheme="minorHAnsi" w:cstheme="minorHAnsi"/>
        </w:rPr>
        <w:t>d</w:t>
      </w:r>
      <w:r w:rsidRPr="00E04217">
        <w:rPr>
          <w:rFonts w:asciiTheme="minorHAnsi" w:hAnsiTheme="minorHAnsi" w:cstheme="minorHAnsi"/>
        </w:rPr>
        <w:t xml:space="preserve">irector of </w:t>
      </w:r>
      <w:r w:rsidR="002F47E9">
        <w:rPr>
          <w:rFonts w:asciiTheme="minorHAnsi" w:hAnsiTheme="minorHAnsi" w:cstheme="minorHAnsi"/>
        </w:rPr>
        <w:t>f</w:t>
      </w:r>
      <w:r w:rsidRPr="00E04217">
        <w:rPr>
          <w:rFonts w:asciiTheme="minorHAnsi" w:hAnsiTheme="minorHAnsi" w:cstheme="minorHAnsi"/>
        </w:rPr>
        <w:t xml:space="preserve">inance is responsible for the safekeeping of official and legal documents relating to the </w:t>
      </w:r>
      <w:r w:rsidR="002F47E9">
        <w:rPr>
          <w:rFonts w:asciiTheme="minorHAnsi" w:hAnsiTheme="minorHAnsi" w:cstheme="minorHAnsi"/>
        </w:rPr>
        <w:t>c</w:t>
      </w:r>
      <w:r w:rsidRPr="00E04217">
        <w:rPr>
          <w:rFonts w:asciiTheme="minorHAnsi" w:hAnsiTheme="minorHAnsi" w:cstheme="minorHAnsi"/>
        </w:rPr>
        <w:t>ollege</w:t>
      </w:r>
      <w:r w:rsidR="002F47E9">
        <w:rPr>
          <w:rFonts w:asciiTheme="minorHAnsi" w:hAnsiTheme="minorHAnsi" w:cstheme="minorHAnsi"/>
        </w:rPr>
        <w:t>; therefore, s</w:t>
      </w:r>
      <w:r w:rsidRPr="00E04217">
        <w:rPr>
          <w:rFonts w:asciiTheme="minorHAnsi" w:hAnsiTheme="minorHAnsi" w:cstheme="minorHAnsi"/>
        </w:rPr>
        <w:t xml:space="preserve">igned copies of deeds, leases, agreements and contracts must be forwarded to the </w:t>
      </w:r>
      <w:r w:rsidR="002F47E9">
        <w:rPr>
          <w:rFonts w:asciiTheme="minorHAnsi" w:hAnsiTheme="minorHAnsi" w:cstheme="minorHAnsi"/>
        </w:rPr>
        <w:t>d</w:t>
      </w:r>
      <w:r w:rsidRPr="00E04217">
        <w:rPr>
          <w:rFonts w:asciiTheme="minorHAnsi" w:hAnsiTheme="minorHAnsi" w:cstheme="minorHAnsi"/>
        </w:rPr>
        <w:t xml:space="preserve">irector of </w:t>
      </w:r>
      <w:r w:rsidR="002F47E9">
        <w:rPr>
          <w:rFonts w:asciiTheme="minorHAnsi" w:hAnsiTheme="minorHAnsi" w:cstheme="minorHAnsi"/>
        </w:rPr>
        <w:t>f</w:t>
      </w:r>
      <w:r w:rsidRPr="00E04217">
        <w:rPr>
          <w:rFonts w:asciiTheme="minorHAnsi" w:hAnsiTheme="minorHAnsi" w:cstheme="minorHAnsi"/>
        </w:rPr>
        <w:t>inance. All such documents shall be held in an appropriately secure, fireproof location and copies held at a separate location.</w:t>
      </w:r>
    </w:p>
    <w:p w14:paraId="54B0A3A8" w14:textId="77777777" w:rsidR="000538EB" w:rsidRPr="00E04217" w:rsidRDefault="000538EB" w:rsidP="00357015">
      <w:pPr>
        <w:pStyle w:val="BodyText"/>
        <w:ind w:left="851" w:hanging="851"/>
        <w:contextualSpacing/>
        <w:rPr>
          <w:rFonts w:asciiTheme="minorHAnsi" w:hAnsiTheme="minorHAnsi" w:cstheme="minorHAnsi"/>
        </w:rPr>
      </w:pPr>
    </w:p>
    <w:p w14:paraId="17834B96" w14:textId="240393E2" w:rsidR="000538EB" w:rsidRPr="00E04217" w:rsidRDefault="00E256E4" w:rsidP="002F47E9">
      <w:pPr>
        <w:pStyle w:val="Heading3"/>
        <w:numPr>
          <w:ilvl w:val="1"/>
          <w:numId w:val="9"/>
        </w:numPr>
        <w:tabs>
          <w:tab w:val="left" w:pos="851"/>
        </w:tabs>
        <w:ind w:left="851" w:hanging="851"/>
        <w:contextualSpacing/>
        <w:rPr>
          <w:rFonts w:asciiTheme="minorHAnsi" w:hAnsiTheme="minorHAnsi" w:cstheme="minorHAnsi"/>
          <w:color w:val="002060"/>
        </w:rPr>
      </w:pPr>
      <w:r w:rsidRPr="00E04217">
        <w:rPr>
          <w:rFonts w:asciiTheme="minorHAnsi" w:hAnsiTheme="minorHAnsi" w:cstheme="minorHAnsi"/>
        </w:rPr>
        <w:t>Students’</w:t>
      </w:r>
      <w:r w:rsidRPr="00E04217">
        <w:rPr>
          <w:rFonts w:asciiTheme="minorHAnsi" w:hAnsiTheme="minorHAnsi" w:cstheme="minorHAnsi"/>
          <w:spacing w:val="-2"/>
        </w:rPr>
        <w:t xml:space="preserve"> </w:t>
      </w:r>
      <w:r w:rsidR="00C53BD1" w:rsidRPr="00E04217">
        <w:rPr>
          <w:rFonts w:asciiTheme="minorHAnsi" w:hAnsiTheme="minorHAnsi" w:cstheme="minorHAnsi"/>
        </w:rPr>
        <w:t>U</w:t>
      </w:r>
      <w:r w:rsidRPr="00E04217">
        <w:rPr>
          <w:rFonts w:asciiTheme="minorHAnsi" w:hAnsiTheme="minorHAnsi" w:cstheme="minorHAnsi"/>
        </w:rPr>
        <w:t>nion</w:t>
      </w:r>
    </w:p>
    <w:p w14:paraId="22F76E05" w14:textId="1F40314F"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Students’ Union is a constituent part of the </w:t>
      </w:r>
      <w:r w:rsidR="002F47E9">
        <w:rPr>
          <w:rFonts w:asciiTheme="minorHAnsi" w:hAnsiTheme="minorHAnsi" w:cstheme="minorHAnsi"/>
        </w:rPr>
        <w:t>c</w:t>
      </w:r>
      <w:r w:rsidRPr="00E04217">
        <w:rPr>
          <w:rFonts w:asciiTheme="minorHAnsi" w:hAnsiTheme="minorHAnsi" w:cstheme="minorHAnsi"/>
        </w:rPr>
        <w:t xml:space="preserve">ollege and, as such, is responsible to the </w:t>
      </w:r>
      <w:r w:rsidR="002F47E9">
        <w:rPr>
          <w:rFonts w:asciiTheme="minorHAnsi" w:hAnsiTheme="minorHAnsi" w:cstheme="minorHAnsi"/>
        </w:rPr>
        <w:t>g</w:t>
      </w:r>
      <w:r w:rsidRPr="00E04217">
        <w:rPr>
          <w:rFonts w:asciiTheme="minorHAnsi" w:hAnsiTheme="minorHAnsi" w:cstheme="minorHAnsi"/>
        </w:rPr>
        <w:t xml:space="preserve">overning </w:t>
      </w:r>
      <w:r w:rsidR="002F47E9">
        <w:rPr>
          <w:rFonts w:asciiTheme="minorHAnsi" w:hAnsiTheme="minorHAnsi" w:cstheme="minorHAnsi"/>
        </w:rPr>
        <w:t>b</w:t>
      </w:r>
      <w:r w:rsidRPr="00E04217">
        <w:rPr>
          <w:rFonts w:asciiTheme="minorHAnsi" w:hAnsiTheme="minorHAnsi" w:cstheme="minorHAnsi"/>
        </w:rPr>
        <w:t>ody, which</w:t>
      </w:r>
      <w:r w:rsidR="00C14CB3" w:rsidRPr="00E04217">
        <w:rPr>
          <w:rFonts w:asciiTheme="minorHAnsi" w:hAnsiTheme="minorHAnsi" w:cstheme="minorHAnsi"/>
        </w:rPr>
        <w:t>,</w:t>
      </w:r>
      <w:r w:rsidRPr="00E04217">
        <w:rPr>
          <w:rFonts w:asciiTheme="minorHAnsi" w:hAnsiTheme="minorHAnsi" w:cstheme="minorHAnsi"/>
        </w:rPr>
        <w:t xml:space="preserve"> in turn, assumes responsibility for its liabilities.</w:t>
      </w:r>
    </w:p>
    <w:p w14:paraId="028E7D40" w14:textId="77777777" w:rsidR="00357015" w:rsidRDefault="00357015" w:rsidP="00357015">
      <w:pPr>
        <w:pStyle w:val="BodyText"/>
        <w:ind w:left="851" w:hanging="851"/>
        <w:contextualSpacing/>
        <w:jc w:val="both"/>
        <w:rPr>
          <w:rFonts w:asciiTheme="minorHAnsi" w:hAnsiTheme="minorHAnsi" w:cstheme="minorHAnsi"/>
        </w:rPr>
      </w:pPr>
    </w:p>
    <w:p w14:paraId="226DFE10" w14:textId="0ADA703A"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Subject to any constraints imposed by the </w:t>
      </w:r>
      <w:r w:rsidR="002F47E9">
        <w:rPr>
          <w:rFonts w:asciiTheme="minorHAnsi" w:hAnsiTheme="minorHAnsi" w:cstheme="minorHAnsi"/>
        </w:rPr>
        <w:t>f</w:t>
      </w:r>
      <w:r w:rsidRPr="00E04217">
        <w:rPr>
          <w:rFonts w:asciiTheme="minorHAnsi" w:hAnsiTheme="minorHAnsi" w:cstheme="minorHAnsi"/>
        </w:rPr>
        <w:t xml:space="preserve">unding </w:t>
      </w:r>
      <w:r w:rsidR="002F47E9">
        <w:rPr>
          <w:rFonts w:asciiTheme="minorHAnsi" w:hAnsiTheme="minorHAnsi" w:cstheme="minorHAnsi"/>
        </w:rPr>
        <w:t>b</w:t>
      </w:r>
      <w:r w:rsidRPr="00E04217">
        <w:rPr>
          <w:rFonts w:asciiTheme="minorHAnsi" w:hAnsiTheme="minorHAnsi" w:cstheme="minorHAnsi"/>
        </w:rPr>
        <w:t xml:space="preserve">ody, the </w:t>
      </w:r>
      <w:r w:rsidR="002F47E9">
        <w:rPr>
          <w:rFonts w:asciiTheme="minorHAnsi" w:hAnsiTheme="minorHAnsi" w:cstheme="minorHAnsi"/>
        </w:rPr>
        <w:t>g</w:t>
      </w:r>
      <w:r w:rsidRPr="00E04217">
        <w:rPr>
          <w:rFonts w:asciiTheme="minorHAnsi" w:hAnsiTheme="minorHAnsi" w:cstheme="minorHAnsi"/>
        </w:rPr>
        <w:t xml:space="preserve">overning </w:t>
      </w:r>
      <w:r w:rsidR="002F47E9">
        <w:rPr>
          <w:rFonts w:asciiTheme="minorHAnsi" w:hAnsiTheme="minorHAnsi" w:cstheme="minorHAnsi"/>
        </w:rPr>
        <w:t>b</w:t>
      </w:r>
      <w:r w:rsidRPr="00E04217">
        <w:rPr>
          <w:rFonts w:asciiTheme="minorHAnsi" w:hAnsiTheme="minorHAnsi" w:cstheme="minorHAnsi"/>
        </w:rPr>
        <w:t xml:space="preserve">ody shall determine the level of grant to be paid annually to the Students’ Union and approve </w:t>
      </w:r>
      <w:r w:rsidR="002F47E9">
        <w:rPr>
          <w:rFonts w:asciiTheme="minorHAnsi" w:hAnsiTheme="minorHAnsi" w:cstheme="minorHAnsi"/>
        </w:rPr>
        <w:t>its</w:t>
      </w:r>
      <w:r w:rsidRPr="00E04217">
        <w:rPr>
          <w:rFonts w:asciiTheme="minorHAnsi" w:hAnsiTheme="minorHAnsi" w:cstheme="minorHAnsi"/>
        </w:rPr>
        <w:t xml:space="preserve"> budget for the</w:t>
      </w:r>
      <w:r w:rsidRPr="00E04217">
        <w:rPr>
          <w:rFonts w:asciiTheme="minorHAnsi" w:hAnsiTheme="minorHAnsi" w:cstheme="minorHAnsi"/>
          <w:spacing w:val="-3"/>
        </w:rPr>
        <w:t xml:space="preserve"> </w:t>
      </w:r>
      <w:r w:rsidRPr="00E04217">
        <w:rPr>
          <w:rFonts w:asciiTheme="minorHAnsi" w:hAnsiTheme="minorHAnsi" w:cstheme="minorHAnsi"/>
        </w:rPr>
        <w:t>year.</w:t>
      </w:r>
    </w:p>
    <w:p w14:paraId="372A8679" w14:textId="77777777" w:rsidR="00357015" w:rsidRDefault="00357015" w:rsidP="00357015">
      <w:pPr>
        <w:pStyle w:val="BodyText"/>
        <w:ind w:left="851" w:hanging="851"/>
        <w:contextualSpacing/>
        <w:jc w:val="both"/>
        <w:rPr>
          <w:rFonts w:asciiTheme="minorHAnsi" w:hAnsiTheme="minorHAnsi" w:cstheme="minorHAnsi"/>
        </w:rPr>
      </w:pPr>
    </w:p>
    <w:p w14:paraId="70B87F48" w14:textId="2E5C907E"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Students’ Union will use the services of the </w:t>
      </w:r>
      <w:r w:rsidR="002F47E9">
        <w:rPr>
          <w:rFonts w:asciiTheme="minorHAnsi" w:hAnsiTheme="minorHAnsi" w:cstheme="minorHAnsi"/>
        </w:rPr>
        <w:t>c</w:t>
      </w:r>
      <w:r w:rsidRPr="00E04217">
        <w:rPr>
          <w:rFonts w:asciiTheme="minorHAnsi" w:hAnsiTheme="minorHAnsi" w:cstheme="minorHAnsi"/>
        </w:rPr>
        <w:t>ollege</w:t>
      </w:r>
      <w:r w:rsidR="009D4ACB" w:rsidRPr="00E04217">
        <w:rPr>
          <w:rFonts w:asciiTheme="minorHAnsi" w:hAnsiTheme="minorHAnsi" w:cstheme="minorHAnsi"/>
        </w:rPr>
        <w:t>’</w:t>
      </w:r>
      <w:r w:rsidRPr="00E04217">
        <w:rPr>
          <w:rFonts w:asciiTheme="minorHAnsi" w:hAnsiTheme="minorHAnsi" w:cstheme="minorHAnsi"/>
        </w:rPr>
        <w:t xml:space="preserve">s </w:t>
      </w:r>
      <w:r w:rsidR="002F47E9">
        <w:rPr>
          <w:rFonts w:asciiTheme="minorHAnsi" w:hAnsiTheme="minorHAnsi" w:cstheme="minorHAnsi"/>
        </w:rPr>
        <w:t>f</w:t>
      </w:r>
      <w:r w:rsidRPr="00E04217">
        <w:rPr>
          <w:rFonts w:asciiTheme="minorHAnsi" w:hAnsiTheme="minorHAnsi" w:cstheme="minorHAnsi"/>
        </w:rPr>
        <w:t>inance department for all of its financial</w:t>
      </w:r>
      <w:r w:rsidRPr="00E04217">
        <w:rPr>
          <w:rFonts w:asciiTheme="minorHAnsi" w:hAnsiTheme="minorHAnsi" w:cstheme="minorHAnsi"/>
          <w:spacing w:val="-3"/>
        </w:rPr>
        <w:t xml:space="preserve"> </w:t>
      </w:r>
      <w:r w:rsidRPr="00E04217">
        <w:rPr>
          <w:rFonts w:asciiTheme="minorHAnsi" w:hAnsiTheme="minorHAnsi" w:cstheme="minorHAnsi"/>
        </w:rPr>
        <w:t>services.</w:t>
      </w:r>
    </w:p>
    <w:p w14:paraId="3A93103A" w14:textId="77777777" w:rsidR="00357015" w:rsidRDefault="00357015" w:rsidP="00357015">
      <w:pPr>
        <w:pStyle w:val="BodyText"/>
        <w:ind w:left="851" w:hanging="851"/>
        <w:contextualSpacing/>
        <w:jc w:val="both"/>
        <w:rPr>
          <w:rFonts w:asciiTheme="minorHAnsi" w:hAnsiTheme="minorHAnsi" w:cstheme="minorHAnsi"/>
        </w:rPr>
      </w:pPr>
    </w:p>
    <w:p w14:paraId="70F7D454" w14:textId="6629F2F8"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In accordance with an agreement between the </w:t>
      </w:r>
      <w:r w:rsidR="002F47E9">
        <w:rPr>
          <w:rFonts w:asciiTheme="minorHAnsi" w:hAnsiTheme="minorHAnsi" w:cstheme="minorHAnsi"/>
        </w:rPr>
        <w:t>co</w:t>
      </w:r>
      <w:r w:rsidRPr="00E04217">
        <w:rPr>
          <w:rFonts w:asciiTheme="minorHAnsi" w:hAnsiTheme="minorHAnsi" w:cstheme="minorHAnsi"/>
        </w:rPr>
        <w:t xml:space="preserve">llege and the Students’ Union, the </w:t>
      </w:r>
      <w:r w:rsidR="002F47E9">
        <w:rPr>
          <w:rFonts w:asciiTheme="minorHAnsi" w:hAnsiTheme="minorHAnsi" w:cstheme="minorHAnsi"/>
        </w:rPr>
        <w:t>u</w:t>
      </w:r>
      <w:r w:rsidRPr="00E04217">
        <w:rPr>
          <w:rFonts w:asciiTheme="minorHAnsi" w:hAnsiTheme="minorHAnsi" w:cstheme="minorHAnsi"/>
        </w:rPr>
        <w:t>nion will be provided with monthly statements of income and expenditure to enable them to ensure that financial disciplines are maintained.</w:t>
      </w:r>
    </w:p>
    <w:p w14:paraId="235C3E9D" w14:textId="77777777" w:rsidR="00357015" w:rsidRDefault="00357015" w:rsidP="00357015">
      <w:pPr>
        <w:pStyle w:val="BodyText"/>
        <w:ind w:left="851" w:hanging="851"/>
        <w:contextualSpacing/>
        <w:jc w:val="both"/>
        <w:rPr>
          <w:rFonts w:asciiTheme="minorHAnsi" w:hAnsiTheme="minorHAnsi" w:cstheme="minorHAnsi"/>
        </w:rPr>
      </w:pPr>
    </w:p>
    <w:p w14:paraId="16838E93" w14:textId="510A813C"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In accordance with an agreement between the </w:t>
      </w:r>
      <w:r w:rsidR="002F47E9">
        <w:rPr>
          <w:rFonts w:asciiTheme="minorHAnsi" w:hAnsiTheme="minorHAnsi" w:cstheme="minorHAnsi"/>
        </w:rPr>
        <w:t>co</w:t>
      </w:r>
      <w:r w:rsidRPr="00E04217">
        <w:rPr>
          <w:rFonts w:asciiTheme="minorHAnsi" w:hAnsiTheme="minorHAnsi" w:cstheme="minorHAnsi"/>
        </w:rPr>
        <w:t xml:space="preserve">llege and the </w:t>
      </w:r>
      <w:r w:rsidR="002F47E9">
        <w:rPr>
          <w:rFonts w:asciiTheme="minorHAnsi" w:hAnsiTheme="minorHAnsi" w:cstheme="minorHAnsi"/>
        </w:rPr>
        <w:t>S</w:t>
      </w:r>
      <w:r w:rsidRPr="00E04217">
        <w:rPr>
          <w:rFonts w:asciiTheme="minorHAnsi" w:hAnsiTheme="minorHAnsi" w:cstheme="minorHAnsi"/>
        </w:rPr>
        <w:t xml:space="preserve">tudents’ Union, the </w:t>
      </w:r>
      <w:r w:rsidR="002F47E9">
        <w:rPr>
          <w:rFonts w:asciiTheme="minorHAnsi" w:hAnsiTheme="minorHAnsi" w:cstheme="minorHAnsi"/>
        </w:rPr>
        <w:t>c</w:t>
      </w:r>
      <w:r w:rsidRPr="00E04217">
        <w:rPr>
          <w:rFonts w:asciiTheme="minorHAnsi" w:hAnsiTheme="minorHAnsi" w:cstheme="minorHAnsi"/>
        </w:rPr>
        <w:t xml:space="preserve">ollege’s internal auditor shall have access to records, assets and personnel within the Students’ Union in the same way as other areas of the </w:t>
      </w:r>
      <w:r w:rsidR="002F47E9">
        <w:rPr>
          <w:rFonts w:asciiTheme="minorHAnsi" w:hAnsiTheme="minorHAnsi" w:cstheme="minorHAnsi"/>
        </w:rPr>
        <w:t>c</w:t>
      </w:r>
      <w:r w:rsidRPr="00E04217">
        <w:rPr>
          <w:rFonts w:asciiTheme="minorHAnsi" w:hAnsiTheme="minorHAnsi" w:cstheme="minorHAnsi"/>
        </w:rPr>
        <w:t>ollege.</w:t>
      </w:r>
    </w:p>
    <w:p w14:paraId="50016482" w14:textId="77777777" w:rsidR="000538EB" w:rsidRPr="00E04217" w:rsidRDefault="000538EB" w:rsidP="00357015">
      <w:pPr>
        <w:pStyle w:val="BodyText"/>
        <w:ind w:left="851" w:hanging="851"/>
        <w:contextualSpacing/>
        <w:rPr>
          <w:rFonts w:asciiTheme="minorHAnsi" w:hAnsiTheme="minorHAnsi" w:cstheme="minorHAnsi"/>
        </w:rPr>
      </w:pPr>
    </w:p>
    <w:p w14:paraId="6079B786" w14:textId="5315B064" w:rsidR="000538EB" w:rsidRPr="00E04217" w:rsidRDefault="00E256E4" w:rsidP="002F47E9">
      <w:pPr>
        <w:pStyle w:val="Heading3"/>
        <w:numPr>
          <w:ilvl w:val="1"/>
          <w:numId w:val="9"/>
        </w:numPr>
        <w:tabs>
          <w:tab w:val="left" w:pos="993"/>
        </w:tabs>
        <w:ind w:left="851" w:hanging="851"/>
        <w:contextualSpacing/>
        <w:rPr>
          <w:rFonts w:asciiTheme="minorHAnsi" w:hAnsiTheme="minorHAnsi" w:cstheme="minorHAnsi"/>
          <w:color w:val="33528F"/>
        </w:rPr>
      </w:pPr>
      <w:r w:rsidRPr="00E04217">
        <w:rPr>
          <w:rFonts w:asciiTheme="minorHAnsi" w:hAnsiTheme="minorHAnsi" w:cstheme="minorHAnsi"/>
        </w:rPr>
        <w:t xml:space="preserve">Use of the </w:t>
      </w:r>
      <w:r w:rsidR="002F47E9">
        <w:rPr>
          <w:rFonts w:asciiTheme="minorHAnsi" w:hAnsiTheme="minorHAnsi" w:cstheme="minorHAnsi"/>
        </w:rPr>
        <w:t>c</w:t>
      </w:r>
      <w:r w:rsidRPr="00E04217">
        <w:rPr>
          <w:rFonts w:asciiTheme="minorHAnsi" w:hAnsiTheme="minorHAnsi" w:cstheme="minorHAnsi"/>
        </w:rPr>
        <w:t>ollege’s</w:t>
      </w:r>
      <w:r w:rsidRPr="00E04217">
        <w:rPr>
          <w:rFonts w:asciiTheme="minorHAnsi" w:hAnsiTheme="minorHAnsi" w:cstheme="minorHAnsi"/>
          <w:spacing w:val="-2"/>
        </w:rPr>
        <w:t xml:space="preserve"> </w:t>
      </w:r>
      <w:r w:rsidRPr="00E04217">
        <w:rPr>
          <w:rFonts w:asciiTheme="minorHAnsi" w:hAnsiTheme="minorHAnsi" w:cstheme="minorHAnsi"/>
        </w:rPr>
        <w:t>seal</w:t>
      </w:r>
    </w:p>
    <w:p w14:paraId="668EBE00" w14:textId="3B627179" w:rsidR="009D4AC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Where the affixing of the corporate seal to deeds and other documents is required, it shall be authenticated by the signature of the </w:t>
      </w:r>
      <w:r w:rsidR="002F47E9">
        <w:rPr>
          <w:rFonts w:asciiTheme="minorHAnsi" w:hAnsiTheme="minorHAnsi" w:cstheme="minorHAnsi"/>
        </w:rPr>
        <w:t>c</w:t>
      </w:r>
      <w:r w:rsidRPr="00E04217">
        <w:rPr>
          <w:rFonts w:asciiTheme="minorHAnsi" w:hAnsiTheme="minorHAnsi" w:cstheme="minorHAnsi"/>
        </w:rPr>
        <w:t xml:space="preserve">hair of the </w:t>
      </w:r>
      <w:r w:rsidR="00C53BD1" w:rsidRPr="00E04217">
        <w:rPr>
          <w:rFonts w:asciiTheme="minorHAnsi" w:hAnsiTheme="minorHAnsi" w:cstheme="minorHAnsi"/>
        </w:rPr>
        <w:t>C</w:t>
      </w:r>
      <w:r w:rsidRPr="00E04217">
        <w:rPr>
          <w:rFonts w:asciiTheme="minorHAnsi" w:hAnsiTheme="minorHAnsi" w:cstheme="minorHAnsi"/>
        </w:rPr>
        <w:t>orporat</w:t>
      </w:r>
      <w:r w:rsidR="009D4ACB" w:rsidRPr="00E04217">
        <w:rPr>
          <w:rFonts w:asciiTheme="minorHAnsi" w:hAnsiTheme="minorHAnsi" w:cstheme="minorHAnsi"/>
        </w:rPr>
        <w:t>ion or</w:t>
      </w:r>
      <w:r w:rsidR="00A84E2D">
        <w:rPr>
          <w:rFonts w:asciiTheme="minorHAnsi" w:hAnsiTheme="minorHAnsi" w:cstheme="minorHAnsi"/>
        </w:rPr>
        <w:t>,</w:t>
      </w:r>
      <w:r w:rsidR="009D4ACB" w:rsidRPr="00E04217">
        <w:rPr>
          <w:rFonts w:asciiTheme="minorHAnsi" w:hAnsiTheme="minorHAnsi" w:cstheme="minorHAnsi"/>
        </w:rPr>
        <w:t xml:space="preserve"> in his/her absence, the </w:t>
      </w:r>
      <w:r w:rsidR="002F47E9">
        <w:rPr>
          <w:rFonts w:asciiTheme="minorHAnsi" w:hAnsiTheme="minorHAnsi" w:cstheme="minorHAnsi"/>
        </w:rPr>
        <w:t>v</w:t>
      </w:r>
      <w:r w:rsidRPr="00E04217">
        <w:rPr>
          <w:rFonts w:asciiTheme="minorHAnsi" w:hAnsiTheme="minorHAnsi" w:cstheme="minorHAnsi"/>
        </w:rPr>
        <w:t>ice</w:t>
      </w:r>
      <w:r w:rsidR="009D4ACB" w:rsidRPr="00E04217">
        <w:rPr>
          <w:rFonts w:asciiTheme="minorHAnsi" w:hAnsiTheme="minorHAnsi" w:cstheme="minorHAnsi"/>
        </w:rPr>
        <w:t xml:space="preserve"> </w:t>
      </w:r>
      <w:r w:rsidR="002F47E9">
        <w:rPr>
          <w:rFonts w:asciiTheme="minorHAnsi" w:hAnsiTheme="minorHAnsi" w:cstheme="minorHAnsi"/>
        </w:rPr>
        <w:t>c</w:t>
      </w:r>
      <w:r w:rsidRPr="00E04217">
        <w:rPr>
          <w:rFonts w:asciiTheme="minorHAnsi" w:hAnsiTheme="minorHAnsi" w:cstheme="minorHAnsi"/>
        </w:rPr>
        <w:t xml:space="preserve">hair. The signature shall be witnessed by the </w:t>
      </w:r>
      <w:r w:rsidR="002F47E9">
        <w:rPr>
          <w:rFonts w:asciiTheme="minorHAnsi" w:hAnsiTheme="minorHAnsi" w:cstheme="minorHAnsi"/>
        </w:rPr>
        <w:t>p</w:t>
      </w:r>
      <w:r w:rsidRPr="00E04217">
        <w:rPr>
          <w:rFonts w:asciiTheme="minorHAnsi" w:hAnsiTheme="minorHAnsi" w:cstheme="minorHAnsi"/>
        </w:rPr>
        <w:t>rincipal at the time of the sealing. Short particulars of all deeds and documents to which the corporate seal has been affixed shall be recorded in a book</w:t>
      </w:r>
      <w:r w:rsidR="00A84E2D">
        <w:rPr>
          <w:rFonts w:asciiTheme="minorHAnsi" w:hAnsiTheme="minorHAnsi" w:cstheme="minorHAnsi"/>
        </w:rPr>
        <w:t>,</w:t>
      </w:r>
      <w:r w:rsidRPr="00E04217">
        <w:rPr>
          <w:rFonts w:asciiTheme="minorHAnsi" w:hAnsiTheme="minorHAnsi" w:cstheme="minorHAnsi"/>
        </w:rPr>
        <w:t xml:space="preserve"> to be maintained by the </w:t>
      </w:r>
      <w:r w:rsidR="00B34CAC">
        <w:rPr>
          <w:rFonts w:asciiTheme="minorHAnsi" w:hAnsiTheme="minorHAnsi" w:cstheme="minorHAnsi"/>
        </w:rPr>
        <w:t>clerk</w:t>
      </w:r>
      <w:r w:rsidRPr="00E04217">
        <w:rPr>
          <w:rFonts w:asciiTheme="minorHAnsi" w:hAnsiTheme="minorHAnsi" w:cstheme="minorHAnsi"/>
        </w:rPr>
        <w:t>.</w:t>
      </w:r>
    </w:p>
    <w:p w14:paraId="7A1A9099" w14:textId="77777777" w:rsidR="00357015" w:rsidRDefault="00357015" w:rsidP="00357015">
      <w:pPr>
        <w:pStyle w:val="BodyText"/>
        <w:ind w:left="851" w:hanging="851"/>
        <w:contextualSpacing/>
        <w:jc w:val="both"/>
        <w:rPr>
          <w:rFonts w:asciiTheme="minorHAnsi" w:hAnsiTheme="minorHAnsi" w:cstheme="minorHAnsi"/>
        </w:rPr>
      </w:pPr>
    </w:p>
    <w:p w14:paraId="02F0AD20" w14:textId="1A4B7206" w:rsidR="000538EB" w:rsidRPr="00E04217" w:rsidRDefault="00E256E4" w:rsidP="00357015">
      <w:pPr>
        <w:pStyle w:val="BodyText"/>
        <w:ind w:left="851"/>
        <w:contextualSpacing/>
        <w:jc w:val="both"/>
        <w:rPr>
          <w:rFonts w:asciiTheme="minorHAnsi" w:hAnsiTheme="minorHAnsi" w:cstheme="minorHAnsi"/>
        </w:rPr>
      </w:pPr>
      <w:r w:rsidRPr="00E04217">
        <w:rPr>
          <w:rFonts w:asciiTheme="minorHAnsi" w:hAnsiTheme="minorHAnsi" w:cstheme="minorHAnsi"/>
        </w:rPr>
        <w:t xml:space="preserve">The corporate seal of the Corporation shall be kept in the custody of the </w:t>
      </w:r>
      <w:r w:rsidR="00B34CAC">
        <w:rPr>
          <w:rFonts w:asciiTheme="minorHAnsi" w:hAnsiTheme="minorHAnsi" w:cstheme="minorHAnsi"/>
        </w:rPr>
        <w:t>clerk</w:t>
      </w:r>
      <w:r w:rsidRPr="00E04217">
        <w:rPr>
          <w:rFonts w:asciiTheme="minorHAnsi" w:hAnsiTheme="minorHAnsi" w:cstheme="minorHAnsi"/>
        </w:rPr>
        <w:t xml:space="preserve"> in a safe place, which shall be secured by a lock.</w:t>
      </w:r>
    </w:p>
    <w:p w14:paraId="662E4810" w14:textId="77777777" w:rsidR="000538EB" w:rsidRPr="00E04217" w:rsidRDefault="000538EB" w:rsidP="00357015">
      <w:pPr>
        <w:pStyle w:val="BodyText"/>
        <w:ind w:left="851" w:hanging="851"/>
        <w:contextualSpacing/>
        <w:rPr>
          <w:rFonts w:asciiTheme="minorHAnsi" w:hAnsiTheme="minorHAnsi" w:cstheme="minorHAnsi"/>
        </w:rPr>
      </w:pPr>
    </w:p>
    <w:p w14:paraId="188F8ACC" w14:textId="77777777" w:rsidR="000538EB" w:rsidRPr="00E04217" w:rsidRDefault="00E256E4" w:rsidP="002F47E9">
      <w:pPr>
        <w:pStyle w:val="Heading3"/>
        <w:numPr>
          <w:ilvl w:val="1"/>
          <w:numId w:val="9"/>
        </w:numPr>
        <w:tabs>
          <w:tab w:val="left" w:pos="851"/>
        </w:tabs>
        <w:ind w:left="851" w:hanging="851"/>
        <w:contextualSpacing/>
        <w:rPr>
          <w:rFonts w:asciiTheme="minorHAnsi" w:hAnsiTheme="minorHAnsi" w:cstheme="minorHAnsi"/>
          <w:color w:val="002060"/>
        </w:rPr>
      </w:pPr>
      <w:r w:rsidRPr="00E04217">
        <w:rPr>
          <w:rFonts w:asciiTheme="minorHAnsi" w:hAnsiTheme="minorHAnsi" w:cstheme="minorHAnsi"/>
        </w:rPr>
        <w:t>Provision of</w:t>
      </w:r>
      <w:r w:rsidRPr="00E04217">
        <w:rPr>
          <w:rFonts w:asciiTheme="minorHAnsi" w:hAnsiTheme="minorHAnsi" w:cstheme="minorHAnsi"/>
          <w:spacing w:val="-4"/>
        </w:rPr>
        <w:t xml:space="preserve"> </w:t>
      </w:r>
      <w:r w:rsidRPr="00E04217">
        <w:rPr>
          <w:rFonts w:asciiTheme="minorHAnsi" w:hAnsiTheme="minorHAnsi" w:cstheme="minorHAnsi"/>
        </w:rPr>
        <w:t>indemnities</w:t>
      </w:r>
    </w:p>
    <w:p w14:paraId="55CC7DB0" w14:textId="404D3CA4" w:rsidR="000538EB" w:rsidRPr="00285916" w:rsidRDefault="00E256E4" w:rsidP="00A84E2D">
      <w:pPr>
        <w:pStyle w:val="BodyText"/>
        <w:ind w:left="851"/>
        <w:contextualSpacing/>
        <w:jc w:val="both"/>
        <w:rPr>
          <w:rFonts w:asciiTheme="minorHAnsi" w:hAnsiTheme="minorHAnsi" w:cstheme="minorHAnsi"/>
        </w:rPr>
      </w:pPr>
      <w:r w:rsidRPr="00285916">
        <w:rPr>
          <w:rFonts w:asciiTheme="minorHAnsi" w:hAnsiTheme="minorHAnsi" w:cstheme="minorHAnsi"/>
        </w:rPr>
        <w:t xml:space="preserve">Any member of staff asked to give an indemnity, for whatever purpose, should </w:t>
      </w:r>
      <w:r w:rsidR="00EA5318" w:rsidRPr="00285916">
        <w:rPr>
          <w:rFonts w:asciiTheme="minorHAnsi" w:hAnsiTheme="minorHAnsi" w:cstheme="minorHAnsi"/>
        </w:rPr>
        <w:t xml:space="preserve">refer the request to </w:t>
      </w:r>
      <w:r w:rsidRPr="00285916">
        <w:rPr>
          <w:rFonts w:asciiTheme="minorHAnsi" w:hAnsiTheme="minorHAnsi" w:cstheme="minorHAnsi"/>
        </w:rPr>
        <w:t xml:space="preserve">the </w:t>
      </w:r>
      <w:r w:rsidR="002F47E9">
        <w:rPr>
          <w:rFonts w:asciiTheme="minorHAnsi" w:hAnsiTheme="minorHAnsi" w:cstheme="minorHAnsi"/>
        </w:rPr>
        <w:t>d</w:t>
      </w:r>
      <w:r w:rsidRPr="00285916">
        <w:rPr>
          <w:rFonts w:asciiTheme="minorHAnsi" w:hAnsiTheme="minorHAnsi" w:cstheme="minorHAnsi"/>
        </w:rPr>
        <w:t xml:space="preserve">irector of </w:t>
      </w:r>
      <w:r w:rsidR="002F47E9">
        <w:rPr>
          <w:rFonts w:asciiTheme="minorHAnsi" w:hAnsiTheme="minorHAnsi" w:cstheme="minorHAnsi"/>
        </w:rPr>
        <w:t>f</w:t>
      </w:r>
      <w:r w:rsidRPr="00285916">
        <w:rPr>
          <w:rFonts w:asciiTheme="minorHAnsi" w:hAnsiTheme="minorHAnsi" w:cstheme="minorHAnsi"/>
        </w:rPr>
        <w:t>inance</w:t>
      </w:r>
      <w:r w:rsidR="00EA5318" w:rsidRPr="00285916">
        <w:rPr>
          <w:rFonts w:asciiTheme="minorHAnsi" w:hAnsiTheme="minorHAnsi" w:cstheme="minorHAnsi"/>
        </w:rPr>
        <w:t xml:space="preserve">. </w:t>
      </w:r>
    </w:p>
    <w:p w14:paraId="6A596AAA" w14:textId="77777777" w:rsidR="00467AA3" w:rsidRDefault="00467AA3" w:rsidP="00A84E2D">
      <w:pPr>
        <w:pStyle w:val="BodyText"/>
        <w:contextualSpacing/>
        <w:jc w:val="both"/>
        <w:rPr>
          <w:rFonts w:asciiTheme="minorHAnsi" w:hAnsiTheme="minorHAnsi" w:cstheme="minorHAnsi"/>
          <w:sz w:val="24"/>
          <w:szCs w:val="24"/>
        </w:rPr>
      </w:pPr>
    </w:p>
    <w:p w14:paraId="49AE883E" w14:textId="77777777" w:rsidR="002F47E9" w:rsidRPr="00285916" w:rsidRDefault="002F47E9" w:rsidP="00A84E2D">
      <w:pPr>
        <w:pStyle w:val="BodyText"/>
        <w:contextualSpacing/>
        <w:jc w:val="both"/>
        <w:rPr>
          <w:rFonts w:asciiTheme="minorHAnsi" w:hAnsiTheme="minorHAnsi" w:cstheme="minorHAnsi"/>
          <w:sz w:val="24"/>
          <w:szCs w:val="24"/>
        </w:rPr>
      </w:pPr>
    </w:p>
    <w:p w14:paraId="179B1744" w14:textId="479EF677" w:rsidR="00757F59" w:rsidRPr="00285916" w:rsidRDefault="00757F59" w:rsidP="00A84E2D">
      <w:pPr>
        <w:pStyle w:val="ListParagraph"/>
        <w:numPr>
          <w:ilvl w:val="0"/>
          <w:numId w:val="9"/>
        </w:numPr>
        <w:tabs>
          <w:tab w:val="left" w:pos="826"/>
          <w:tab w:val="left" w:pos="827"/>
        </w:tabs>
        <w:ind w:left="851" w:hanging="851"/>
        <w:contextualSpacing/>
        <w:jc w:val="both"/>
        <w:rPr>
          <w:rFonts w:asciiTheme="minorHAnsi" w:hAnsiTheme="minorHAnsi" w:cstheme="minorHAnsi"/>
          <w:b/>
          <w:color w:val="000080"/>
        </w:rPr>
      </w:pPr>
      <w:bookmarkStart w:id="31" w:name="_bookmark33"/>
      <w:bookmarkEnd w:id="31"/>
      <w:r w:rsidRPr="00285916">
        <w:rPr>
          <w:rFonts w:asciiTheme="minorHAnsi" w:hAnsiTheme="minorHAnsi" w:cstheme="minorHAnsi"/>
          <w:b/>
          <w:color w:val="000080"/>
        </w:rPr>
        <w:t xml:space="preserve">Borrowing </w:t>
      </w:r>
    </w:p>
    <w:p w14:paraId="6CE600E7" w14:textId="77777777" w:rsidR="00757F59" w:rsidRPr="00285916" w:rsidRDefault="00757F59" w:rsidP="00A84E2D">
      <w:pPr>
        <w:pStyle w:val="ListParagraph"/>
        <w:tabs>
          <w:tab w:val="left" w:pos="826"/>
          <w:tab w:val="left" w:pos="827"/>
        </w:tabs>
        <w:ind w:left="851" w:hanging="851"/>
        <w:contextualSpacing/>
        <w:jc w:val="both"/>
        <w:rPr>
          <w:rFonts w:asciiTheme="minorHAnsi" w:hAnsiTheme="minorHAnsi" w:cstheme="minorHAnsi"/>
          <w:b/>
          <w:color w:val="000080"/>
        </w:rPr>
      </w:pPr>
    </w:p>
    <w:p w14:paraId="5CF9B010" w14:textId="3E32776C" w:rsidR="00822387" w:rsidRPr="00285916" w:rsidRDefault="00757F59" w:rsidP="002F47E9">
      <w:pPr>
        <w:pStyle w:val="ListParagraph"/>
        <w:numPr>
          <w:ilvl w:val="1"/>
          <w:numId w:val="9"/>
        </w:numPr>
        <w:tabs>
          <w:tab w:val="left" w:pos="851"/>
        </w:tabs>
        <w:ind w:left="851" w:hanging="851"/>
        <w:contextualSpacing/>
        <w:jc w:val="both"/>
        <w:rPr>
          <w:rFonts w:asciiTheme="minorHAnsi" w:hAnsiTheme="minorHAnsi" w:cstheme="minorHAnsi"/>
          <w:b/>
          <w:color w:val="000080"/>
        </w:rPr>
      </w:pPr>
      <w:r w:rsidRPr="002F47E9">
        <w:rPr>
          <w:rFonts w:asciiTheme="minorHAnsi" w:hAnsiTheme="minorHAnsi" w:cstheme="minorHAnsi"/>
          <w:b/>
        </w:rPr>
        <w:t xml:space="preserve">Finance leases </w:t>
      </w:r>
      <w:r w:rsidRPr="00285916">
        <w:rPr>
          <w:rFonts w:asciiTheme="minorHAnsi" w:hAnsiTheme="minorHAnsi" w:cstheme="minorHAnsi"/>
          <w:bCs/>
        </w:rPr>
        <w:t>can be agreed by the</w:t>
      </w:r>
      <w:r w:rsidRPr="00285916">
        <w:rPr>
          <w:rFonts w:asciiTheme="minorHAnsi" w:hAnsiTheme="minorHAnsi" w:cstheme="minorHAnsi"/>
          <w:b/>
        </w:rPr>
        <w:t xml:space="preserve"> </w:t>
      </w:r>
      <w:r w:rsidR="002F47E9">
        <w:rPr>
          <w:rFonts w:asciiTheme="minorHAnsi" w:hAnsiTheme="minorHAnsi" w:cstheme="minorHAnsi"/>
          <w:bCs/>
        </w:rPr>
        <w:t>c</w:t>
      </w:r>
      <w:r w:rsidRPr="00285916">
        <w:rPr>
          <w:rFonts w:asciiTheme="minorHAnsi" w:hAnsiTheme="minorHAnsi" w:cstheme="minorHAnsi"/>
          <w:bCs/>
        </w:rPr>
        <w:t xml:space="preserve">ollege without reference to the Public Sector Oversight Body. The </w:t>
      </w:r>
      <w:r w:rsidR="002F47E9">
        <w:rPr>
          <w:rFonts w:asciiTheme="minorHAnsi" w:hAnsiTheme="minorHAnsi" w:cstheme="minorHAnsi"/>
          <w:bCs/>
        </w:rPr>
        <w:t>d</w:t>
      </w:r>
      <w:r w:rsidRPr="00285916">
        <w:rPr>
          <w:rFonts w:asciiTheme="minorHAnsi" w:hAnsiTheme="minorHAnsi" w:cstheme="minorHAnsi"/>
          <w:bCs/>
        </w:rPr>
        <w:t xml:space="preserve">irector of </w:t>
      </w:r>
      <w:r w:rsidR="002F47E9">
        <w:rPr>
          <w:rFonts w:asciiTheme="minorHAnsi" w:hAnsiTheme="minorHAnsi" w:cstheme="minorHAnsi"/>
          <w:bCs/>
        </w:rPr>
        <w:t>f</w:t>
      </w:r>
      <w:r w:rsidRPr="00285916">
        <w:rPr>
          <w:rFonts w:asciiTheme="minorHAnsi" w:hAnsiTheme="minorHAnsi" w:cstheme="minorHAnsi"/>
          <w:bCs/>
        </w:rPr>
        <w:t xml:space="preserve">inance and </w:t>
      </w:r>
      <w:r w:rsidR="002F47E9">
        <w:rPr>
          <w:rFonts w:asciiTheme="minorHAnsi" w:hAnsiTheme="minorHAnsi" w:cstheme="minorHAnsi"/>
          <w:bCs/>
        </w:rPr>
        <w:t>p</w:t>
      </w:r>
      <w:r w:rsidRPr="00285916">
        <w:rPr>
          <w:rFonts w:asciiTheme="minorHAnsi" w:hAnsiTheme="minorHAnsi" w:cstheme="minorHAnsi"/>
          <w:bCs/>
        </w:rPr>
        <w:t>rincipal can approve leases up</w:t>
      </w:r>
      <w:r w:rsidR="00A84E2D" w:rsidRPr="00285916">
        <w:rPr>
          <w:rFonts w:asciiTheme="minorHAnsi" w:hAnsiTheme="minorHAnsi" w:cstheme="minorHAnsi"/>
          <w:bCs/>
        </w:rPr>
        <w:t xml:space="preserve"> </w:t>
      </w:r>
      <w:r w:rsidRPr="00285916">
        <w:rPr>
          <w:rFonts w:asciiTheme="minorHAnsi" w:hAnsiTheme="minorHAnsi" w:cstheme="minorHAnsi"/>
          <w:bCs/>
        </w:rPr>
        <w:t>to their approved spending limit</w:t>
      </w:r>
      <w:r w:rsidR="00A84E2D" w:rsidRPr="00285916">
        <w:rPr>
          <w:rFonts w:asciiTheme="minorHAnsi" w:hAnsiTheme="minorHAnsi" w:cstheme="minorHAnsi"/>
          <w:bCs/>
        </w:rPr>
        <w:t>s</w:t>
      </w:r>
      <w:r w:rsidRPr="00285916">
        <w:rPr>
          <w:rFonts w:asciiTheme="minorHAnsi" w:hAnsiTheme="minorHAnsi" w:cstheme="minorHAnsi"/>
          <w:bCs/>
        </w:rPr>
        <w:t>. Values above this m</w:t>
      </w:r>
      <w:r w:rsidR="00822387" w:rsidRPr="00285916">
        <w:rPr>
          <w:rFonts w:asciiTheme="minorHAnsi" w:hAnsiTheme="minorHAnsi" w:cstheme="minorHAnsi"/>
          <w:bCs/>
        </w:rPr>
        <w:t>ust</w:t>
      </w:r>
      <w:r w:rsidRPr="00285916">
        <w:rPr>
          <w:rFonts w:asciiTheme="minorHAnsi" w:hAnsiTheme="minorHAnsi" w:cstheme="minorHAnsi"/>
          <w:bCs/>
        </w:rPr>
        <w:t xml:space="preserve"> be approved by the Finance </w:t>
      </w:r>
      <w:r w:rsidR="00112073">
        <w:rPr>
          <w:rFonts w:asciiTheme="minorHAnsi" w:hAnsiTheme="minorHAnsi" w:cstheme="minorHAnsi"/>
          <w:bCs/>
        </w:rPr>
        <w:t>and</w:t>
      </w:r>
      <w:r w:rsidR="00A84E2D" w:rsidRPr="00285916">
        <w:rPr>
          <w:rFonts w:asciiTheme="minorHAnsi" w:hAnsiTheme="minorHAnsi" w:cstheme="minorHAnsi"/>
          <w:bCs/>
        </w:rPr>
        <w:t xml:space="preserve"> Estates </w:t>
      </w:r>
      <w:r w:rsidRPr="00285916">
        <w:rPr>
          <w:rFonts w:asciiTheme="minorHAnsi" w:hAnsiTheme="minorHAnsi" w:cstheme="minorHAnsi"/>
          <w:bCs/>
        </w:rPr>
        <w:t xml:space="preserve">Committee and recommended for approval by the </w:t>
      </w:r>
      <w:r w:rsidR="00A84E2D" w:rsidRPr="00285916">
        <w:rPr>
          <w:rFonts w:asciiTheme="minorHAnsi" w:hAnsiTheme="minorHAnsi" w:cstheme="minorHAnsi"/>
          <w:bCs/>
        </w:rPr>
        <w:t>Corporation Board.</w:t>
      </w:r>
    </w:p>
    <w:p w14:paraId="26703B19" w14:textId="77777777" w:rsidR="00A84E2D" w:rsidRPr="00285916" w:rsidRDefault="00A84E2D" w:rsidP="00A84E2D">
      <w:pPr>
        <w:pStyle w:val="ListParagraph"/>
        <w:tabs>
          <w:tab w:val="left" w:pos="826"/>
          <w:tab w:val="left" w:pos="827"/>
        </w:tabs>
        <w:ind w:left="851" w:hanging="851"/>
        <w:contextualSpacing/>
        <w:jc w:val="both"/>
        <w:rPr>
          <w:rFonts w:asciiTheme="minorHAnsi" w:hAnsiTheme="minorHAnsi" w:cstheme="minorHAnsi"/>
          <w:b/>
          <w:color w:val="000080"/>
        </w:rPr>
      </w:pPr>
    </w:p>
    <w:p w14:paraId="3CD26261" w14:textId="3F115345" w:rsidR="00822387" w:rsidRPr="00285916" w:rsidRDefault="00822387" w:rsidP="002F47E9">
      <w:pPr>
        <w:pStyle w:val="ListParagraph"/>
        <w:numPr>
          <w:ilvl w:val="1"/>
          <w:numId w:val="9"/>
        </w:numPr>
        <w:tabs>
          <w:tab w:val="left" w:pos="993"/>
        </w:tabs>
        <w:ind w:left="851" w:hanging="851"/>
        <w:contextualSpacing/>
        <w:jc w:val="both"/>
        <w:rPr>
          <w:rFonts w:asciiTheme="minorHAnsi" w:hAnsiTheme="minorHAnsi" w:cstheme="minorHAnsi"/>
          <w:b/>
          <w:color w:val="000080"/>
        </w:rPr>
      </w:pPr>
      <w:r w:rsidRPr="002F47E9">
        <w:rPr>
          <w:rFonts w:asciiTheme="minorHAnsi" w:hAnsiTheme="minorHAnsi" w:cstheme="minorHAnsi"/>
          <w:b/>
        </w:rPr>
        <w:t xml:space="preserve">Operating leases </w:t>
      </w:r>
      <w:r w:rsidRPr="00285916">
        <w:rPr>
          <w:rFonts w:asciiTheme="minorHAnsi" w:hAnsiTheme="minorHAnsi" w:cstheme="minorHAnsi"/>
          <w:bCs/>
        </w:rPr>
        <w:t>can be agreed by the</w:t>
      </w:r>
      <w:r w:rsidRPr="00285916">
        <w:rPr>
          <w:rFonts w:asciiTheme="minorHAnsi" w:hAnsiTheme="minorHAnsi" w:cstheme="minorHAnsi"/>
          <w:b/>
        </w:rPr>
        <w:t xml:space="preserve"> </w:t>
      </w:r>
      <w:r w:rsidR="002F47E9">
        <w:rPr>
          <w:rFonts w:asciiTheme="minorHAnsi" w:hAnsiTheme="minorHAnsi" w:cstheme="minorHAnsi"/>
          <w:bCs/>
        </w:rPr>
        <w:t>c</w:t>
      </w:r>
      <w:r w:rsidRPr="00285916">
        <w:rPr>
          <w:rFonts w:asciiTheme="minorHAnsi" w:hAnsiTheme="minorHAnsi" w:cstheme="minorHAnsi"/>
          <w:bCs/>
        </w:rPr>
        <w:t xml:space="preserve">ollege without reference to the Public Sector Oversight Body. The </w:t>
      </w:r>
      <w:r w:rsidR="002F47E9">
        <w:rPr>
          <w:rFonts w:asciiTheme="minorHAnsi" w:hAnsiTheme="minorHAnsi" w:cstheme="minorHAnsi"/>
          <w:bCs/>
        </w:rPr>
        <w:t>d</w:t>
      </w:r>
      <w:r w:rsidRPr="00285916">
        <w:rPr>
          <w:rFonts w:asciiTheme="minorHAnsi" w:hAnsiTheme="minorHAnsi" w:cstheme="minorHAnsi"/>
          <w:bCs/>
        </w:rPr>
        <w:t xml:space="preserve">irector of </w:t>
      </w:r>
      <w:r w:rsidR="002F47E9">
        <w:rPr>
          <w:rFonts w:asciiTheme="minorHAnsi" w:hAnsiTheme="minorHAnsi" w:cstheme="minorHAnsi"/>
          <w:bCs/>
        </w:rPr>
        <w:t>f</w:t>
      </w:r>
      <w:r w:rsidRPr="00285916">
        <w:rPr>
          <w:rFonts w:asciiTheme="minorHAnsi" w:hAnsiTheme="minorHAnsi" w:cstheme="minorHAnsi"/>
          <w:bCs/>
        </w:rPr>
        <w:t xml:space="preserve">inance and </w:t>
      </w:r>
      <w:r w:rsidR="002F47E9">
        <w:rPr>
          <w:rFonts w:asciiTheme="minorHAnsi" w:hAnsiTheme="minorHAnsi" w:cstheme="minorHAnsi"/>
          <w:bCs/>
        </w:rPr>
        <w:t>p</w:t>
      </w:r>
      <w:r w:rsidRPr="00285916">
        <w:rPr>
          <w:rFonts w:asciiTheme="minorHAnsi" w:hAnsiTheme="minorHAnsi" w:cstheme="minorHAnsi"/>
          <w:bCs/>
        </w:rPr>
        <w:t>rincipal can approve leases up</w:t>
      </w:r>
      <w:r w:rsidR="00A84E2D" w:rsidRPr="00285916">
        <w:rPr>
          <w:rFonts w:asciiTheme="minorHAnsi" w:hAnsiTheme="minorHAnsi" w:cstheme="minorHAnsi"/>
          <w:bCs/>
        </w:rPr>
        <w:t xml:space="preserve"> </w:t>
      </w:r>
      <w:r w:rsidRPr="00285916">
        <w:rPr>
          <w:rFonts w:asciiTheme="minorHAnsi" w:hAnsiTheme="minorHAnsi" w:cstheme="minorHAnsi"/>
          <w:bCs/>
        </w:rPr>
        <w:t>to their approved spending limit</w:t>
      </w:r>
      <w:r w:rsidR="00A84E2D" w:rsidRPr="00285916">
        <w:rPr>
          <w:rFonts w:asciiTheme="minorHAnsi" w:hAnsiTheme="minorHAnsi" w:cstheme="minorHAnsi"/>
          <w:bCs/>
        </w:rPr>
        <w:t>s</w:t>
      </w:r>
      <w:r w:rsidRPr="00285916">
        <w:rPr>
          <w:rFonts w:asciiTheme="minorHAnsi" w:hAnsiTheme="minorHAnsi" w:cstheme="minorHAnsi"/>
          <w:bCs/>
        </w:rPr>
        <w:t>. Values above this must be approved by the Finance</w:t>
      </w:r>
      <w:r w:rsidR="00A84E2D" w:rsidRPr="00285916">
        <w:rPr>
          <w:rFonts w:asciiTheme="minorHAnsi" w:hAnsiTheme="minorHAnsi" w:cstheme="minorHAnsi"/>
          <w:bCs/>
        </w:rPr>
        <w:t xml:space="preserve"> </w:t>
      </w:r>
      <w:r w:rsidR="00112073">
        <w:rPr>
          <w:rFonts w:asciiTheme="minorHAnsi" w:hAnsiTheme="minorHAnsi" w:cstheme="minorHAnsi"/>
          <w:bCs/>
        </w:rPr>
        <w:t>and</w:t>
      </w:r>
      <w:r w:rsidR="00A84E2D" w:rsidRPr="00285916">
        <w:rPr>
          <w:rFonts w:asciiTheme="minorHAnsi" w:hAnsiTheme="minorHAnsi" w:cstheme="minorHAnsi"/>
          <w:bCs/>
        </w:rPr>
        <w:t xml:space="preserve"> Estates</w:t>
      </w:r>
      <w:r w:rsidRPr="00285916">
        <w:rPr>
          <w:rFonts w:asciiTheme="minorHAnsi" w:hAnsiTheme="minorHAnsi" w:cstheme="minorHAnsi"/>
          <w:bCs/>
        </w:rPr>
        <w:t xml:space="preserve"> Committee and recommended for approval by the </w:t>
      </w:r>
      <w:r w:rsidR="00A84E2D" w:rsidRPr="00285916">
        <w:rPr>
          <w:rFonts w:asciiTheme="minorHAnsi" w:hAnsiTheme="minorHAnsi" w:cstheme="minorHAnsi"/>
          <w:bCs/>
        </w:rPr>
        <w:t>Corporation Board.</w:t>
      </w:r>
    </w:p>
    <w:p w14:paraId="748EC4C0" w14:textId="77777777" w:rsidR="00A84E2D" w:rsidRPr="00285916" w:rsidRDefault="00A84E2D" w:rsidP="00A84E2D">
      <w:pPr>
        <w:tabs>
          <w:tab w:val="left" w:pos="826"/>
          <w:tab w:val="left" w:pos="827"/>
        </w:tabs>
        <w:ind w:left="851" w:hanging="851"/>
        <w:contextualSpacing/>
        <w:jc w:val="both"/>
        <w:rPr>
          <w:rFonts w:asciiTheme="minorHAnsi" w:hAnsiTheme="minorHAnsi" w:cstheme="minorHAnsi"/>
          <w:b/>
          <w:color w:val="000080"/>
        </w:rPr>
      </w:pPr>
    </w:p>
    <w:p w14:paraId="07C2023D" w14:textId="34782547" w:rsidR="00822387" w:rsidRPr="00285916" w:rsidRDefault="00822387" w:rsidP="002F47E9">
      <w:pPr>
        <w:pStyle w:val="ListParagraph"/>
        <w:numPr>
          <w:ilvl w:val="1"/>
          <w:numId w:val="9"/>
        </w:numPr>
        <w:tabs>
          <w:tab w:val="left" w:pos="851"/>
        </w:tabs>
        <w:ind w:left="851" w:hanging="851"/>
        <w:contextualSpacing/>
        <w:jc w:val="both"/>
        <w:rPr>
          <w:rFonts w:asciiTheme="minorHAnsi" w:hAnsiTheme="minorHAnsi" w:cstheme="minorHAnsi"/>
          <w:b/>
          <w:color w:val="000080"/>
        </w:rPr>
      </w:pPr>
      <w:r w:rsidRPr="002F47E9">
        <w:rPr>
          <w:rFonts w:asciiTheme="minorHAnsi" w:hAnsiTheme="minorHAnsi" w:cstheme="minorHAnsi"/>
          <w:b/>
        </w:rPr>
        <w:t>Amendment to existing loans</w:t>
      </w:r>
      <w:r w:rsidR="00A84E2D" w:rsidRPr="002F47E9">
        <w:rPr>
          <w:rFonts w:asciiTheme="minorHAnsi" w:hAnsiTheme="minorHAnsi" w:cstheme="minorHAnsi"/>
          <w:b/>
        </w:rPr>
        <w:t>’</w:t>
      </w:r>
      <w:r w:rsidRPr="002F47E9">
        <w:rPr>
          <w:rFonts w:asciiTheme="minorHAnsi" w:hAnsiTheme="minorHAnsi" w:cstheme="minorHAnsi"/>
          <w:bCs/>
        </w:rPr>
        <w:t xml:space="preserve"> </w:t>
      </w:r>
      <w:r w:rsidRPr="00285916">
        <w:rPr>
          <w:rFonts w:asciiTheme="minorHAnsi" w:hAnsiTheme="minorHAnsi" w:cstheme="minorHAnsi"/>
          <w:bCs/>
        </w:rPr>
        <w:t xml:space="preserve">terms must be approved by the </w:t>
      </w:r>
      <w:r w:rsidR="002F47E9">
        <w:rPr>
          <w:rFonts w:asciiTheme="minorHAnsi" w:hAnsiTheme="minorHAnsi" w:cstheme="minorHAnsi"/>
          <w:bCs/>
        </w:rPr>
        <w:t>g</w:t>
      </w:r>
      <w:r w:rsidR="00F1445B" w:rsidRPr="00285916">
        <w:rPr>
          <w:rFonts w:asciiTheme="minorHAnsi" w:hAnsiTheme="minorHAnsi" w:cstheme="minorHAnsi"/>
          <w:bCs/>
        </w:rPr>
        <w:t xml:space="preserve">overning </w:t>
      </w:r>
      <w:r w:rsidR="002F47E9">
        <w:rPr>
          <w:rFonts w:asciiTheme="minorHAnsi" w:hAnsiTheme="minorHAnsi" w:cstheme="minorHAnsi"/>
          <w:bCs/>
        </w:rPr>
        <w:t>b</w:t>
      </w:r>
      <w:r w:rsidR="00F1445B" w:rsidRPr="00285916">
        <w:rPr>
          <w:rFonts w:asciiTheme="minorHAnsi" w:hAnsiTheme="minorHAnsi" w:cstheme="minorHAnsi"/>
          <w:bCs/>
        </w:rPr>
        <w:t>ody</w:t>
      </w:r>
      <w:r w:rsidRPr="00285916">
        <w:rPr>
          <w:rFonts w:asciiTheme="minorHAnsi" w:hAnsiTheme="minorHAnsi" w:cstheme="minorHAnsi"/>
          <w:bCs/>
        </w:rPr>
        <w:t>. If any amendment has the effect of increasing deb</w:t>
      </w:r>
      <w:r w:rsidR="009A1820" w:rsidRPr="00285916">
        <w:rPr>
          <w:rFonts w:asciiTheme="minorHAnsi" w:hAnsiTheme="minorHAnsi" w:cstheme="minorHAnsi"/>
          <w:bCs/>
        </w:rPr>
        <w:t>t, changing the term</w:t>
      </w:r>
      <w:r w:rsidR="00A84E2D" w:rsidRPr="00285916">
        <w:rPr>
          <w:rFonts w:asciiTheme="minorHAnsi" w:hAnsiTheme="minorHAnsi" w:cstheme="minorHAnsi"/>
          <w:bCs/>
        </w:rPr>
        <w:t xml:space="preserve"> or</w:t>
      </w:r>
      <w:r w:rsidR="009A1820" w:rsidRPr="00285916">
        <w:rPr>
          <w:rFonts w:asciiTheme="minorHAnsi" w:hAnsiTheme="minorHAnsi" w:cstheme="minorHAnsi"/>
          <w:bCs/>
        </w:rPr>
        <w:t xml:space="preserve"> repayment profile</w:t>
      </w:r>
      <w:r w:rsidR="00A84E2D" w:rsidRPr="00285916">
        <w:rPr>
          <w:rFonts w:asciiTheme="minorHAnsi" w:hAnsiTheme="minorHAnsi" w:cstheme="minorHAnsi"/>
          <w:bCs/>
        </w:rPr>
        <w:t>,</w:t>
      </w:r>
      <w:r w:rsidR="009A1820" w:rsidRPr="00285916">
        <w:rPr>
          <w:rFonts w:asciiTheme="minorHAnsi" w:hAnsiTheme="minorHAnsi" w:cstheme="minorHAnsi"/>
          <w:bCs/>
        </w:rPr>
        <w:t xml:space="preserve"> </w:t>
      </w:r>
      <w:r w:rsidRPr="00285916">
        <w:rPr>
          <w:rFonts w:asciiTheme="minorHAnsi" w:hAnsiTheme="minorHAnsi" w:cstheme="minorHAnsi"/>
          <w:bCs/>
        </w:rPr>
        <w:t>or impacting security</w:t>
      </w:r>
      <w:r w:rsidR="00F1445B" w:rsidRPr="00285916">
        <w:rPr>
          <w:rFonts w:asciiTheme="minorHAnsi" w:hAnsiTheme="minorHAnsi" w:cstheme="minorHAnsi"/>
          <w:bCs/>
        </w:rPr>
        <w:t>,</w:t>
      </w:r>
      <w:r w:rsidRPr="00285916">
        <w:rPr>
          <w:rFonts w:asciiTheme="minorHAnsi" w:hAnsiTheme="minorHAnsi" w:cstheme="minorHAnsi"/>
          <w:bCs/>
        </w:rPr>
        <w:t xml:space="preserve"> approval must be so</w:t>
      </w:r>
      <w:r w:rsidR="00F1445B" w:rsidRPr="00285916">
        <w:rPr>
          <w:rFonts w:asciiTheme="minorHAnsi" w:hAnsiTheme="minorHAnsi" w:cstheme="minorHAnsi"/>
          <w:bCs/>
        </w:rPr>
        <w:t>ugh</w:t>
      </w:r>
      <w:r w:rsidRPr="00285916">
        <w:rPr>
          <w:rFonts w:asciiTheme="minorHAnsi" w:hAnsiTheme="minorHAnsi" w:cstheme="minorHAnsi"/>
          <w:bCs/>
        </w:rPr>
        <w:t>t from the Public Sector Oversight Body</w:t>
      </w:r>
      <w:r w:rsidR="00F1445B" w:rsidRPr="00285916">
        <w:rPr>
          <w:rFonts w:asciiTheme="minorHAnsi" w:hAnsiTheme="minorHAnsi" w:cstheme="minorHAnsi"/>
          <w:bCs/>
        </w:rPr>
        <w:t>.</w:t>
      </w:r>
      <w:r w:rsidRPr="00285916">
        <w:rPr>
          <w:rFonts w:asciiTheme="minorHAnsi" w:hAnsiTheme="minorHAnsi" w:cstheme="minorHAnsi"/>
          <w:bCs/>
        </w:rPr>
        <w:t xml:space="preserve"> </w:t>
      </w:r>
    </w:p>
    <w:p w14:paraId="2FE9F3D5" w14:textId="77777777" w:rsidR="00A84E2D" w:rsidRPr="00285916" w:rsidRDefault="00A84E2D" w:rsidP="00A84E2D">
      <w:pPr>
        <w:tabs>
          <w:tab w:val="left" w:pos="826"/>
          <w:tab w:val="left" w:pos="827"/>
        </w:tabs>
        <w:ind w:left="851" w:hanging="851"/>
        <w:contextualSpacing/>
        <w:jc w:val="both"/>
        <w:rPr>
          <w:rFonts w:asciiTheme="minorHAnsi" w:hAnsiTheme="minorHAnsi" w:cstheme="minorHAnsi"/>
          <w:b/>
          <w:color w:val="000080"/>
        </w:rPr>
      </w:pPr>
    </w:p>
    <w:p w14:paraId="1615A390" w14:textId="03CE9A25" w:rsidR="00EA5318" w:rsidRPr="00285916" w:rsidRDefault="00822387" w:rsidP="002F47E9">
      <w:pPr>
        <w:pStyle w:val="ListParagraph"/>
        <w:numPr>
          <w:ilvl w:val="1"/>
          <w:numId w:val="9"/>
        </w:numPr>
        <w:tabs>
          <w:tab w:val="left" w:pos="851"/>
        </w:tabs>
        <w:ind w:left="851" w:hanging="851"/>
        <w:contextualSpacing/>
        <w:jc w:val="both"/>
        <w:rPr>
          <w:rFonts w:asciiTheme="minorHAnsi" w:hAnsiTheme="minorHAnsi" w:cstheme="minorHAnsi"/>
          <w:b/>
          <w:color w:val="000080"/>
        </w:rPr>
      </w:pPr>
      <w:r w:rsidRPr="002F47E9">
        <w:rPr>
          <w:rFonts w:asciiTheme="minorHAnsi" w:hAnsiTheme="minorHAnsi" w:cstheme="minorHAnsi"/>
          <w:b/>
        </w:rPr>
        <w:t xml:space="preserve">New borrowing </w:t>
      </w:r>
      <w:r w:rsidRPr="00285916">
        <w:rPr>
          <w:rFonts w:asciiTheme="minorHAnsi" w:hAnsiTheme="minorHAnsi" w:cstheme="minorHAnsi"/>
          <w:bCs/>
        </w:rPr>
        <w:t xml:space="preserve">must firstly </w:t>
      </w:r>
      <w:r w:rsidR="00F1445B" w:rsidRPr="00285916">
        <w:rPr>
          <w:rFonts w:asciiTheme="minorHAnsi" w:hAnsiTheme="minorHAnsi" w:cstheme="minorHAnsi"/>
          <w:bCs/>
        </w:rPr>
        <w:t xml:space="preserve">be </w:t>
      </w:r>
      <w:r w:rsidRPr="00285916">
        <w:rPr>
          <w:rFonts w:asciiTheme="minorHAnsi" w:hAnsiTheme="minorHAnsi" w:cstheme="minorHAnsi"/>
          <w:bCs/>
        </w:rPr>
        <w:t>approved by the Finan</w:t>
      </w:r>
      <w:r w:rsidR="00F1445B" w:rsidRPr="00285916">
        <w:rPr>
          <w:rFonts w:asciiTheme="minorHAnsi" w:hAnsiTheme="minorHAnsi" w:cstheme="minorHAnsi"/>
          <w:bCs/>
        </w:rPr>
        <w:t>c</w:t>
      </w:r>
      <w:r w:rsidRPr="00285916">
        <w:rPr>
          <w:rFonts w:asciiTheme="minorHAnsi" w:hAnsiTheme="minorHAnsi" w:cstheme="minorHAnsi"/>
          <w:bCs/>
        </w:rPr>
        <w:t>e</w:t>
      </w:r>
      <w:r w:rsidR="00F1445B" w:rsidRPr="00285916">
        <w:rPr>
          <w:rFonts w:asciiTheme="minorHAnsi" w:hAnsiTheme="minorHAnsi" w:cstheme="minorHAnsi"/>
          <w:bCs/>
        </w:rPr>
        <w:t xml:space="preserve"> </w:t>
      </w:r>
      <w:r w:rsidR="00112073">
        <w:rPr>
          <w:rFonts w:asciiTheme="minorHAnsi" w:hAnsiTheme="minorHAnsi" w:cstheme="minorHAnsi"/>
          <w:bCs/>
        </w:rPr>
        <w:t>and</w:t>
      </w:r>
      <w:r w:rsidR="00F1445B" w:rsidRPr="00285916">
        <w:rPr>
          <w:rFonts w:asciiTheme="minorHAnsi" w:hAnsiTheme="minorHAnsi" w:cstheme="minorHAnsi"/>
          <w:bCs/>
        </w:rPr>
        <w:t xml:space="preserve"> Estate</w:t>
      </w:r>
      <w:r w:rsidRPr="00285916">
        <w:rPr>
          <w:rFonts w:asciiTheme="minorHAnsi" w:hAnsiTheme="minorHAnsi" w:cstheme="minorHAnsi"/>
          <w:bCs/>
        </w:rPr>
        <w:t xml:space="preserve"> Committee</w:t>
      </w:r>
      <w:r w:rsidR="00F1445B" w:rsidRPr="00285916">
        <w:rPr>
          <w:rFonts w:asciiTheme="minorHAnsi" w:hAnsiTheme="minorHAnsi" w:cstheme="minorHAnsi"/>
          <w:bCs/>
        </w:rPr>
        <w:t xml:space="preserve"> and</w:t>
      </w:r>
      <w:r w:rsidRPr="00285916">
        <w:rPr>
          <w:rFonts w:asciiTheme="minorHAnsi" w:hAnsiTheme="minorHAnsi" w:cstheme="minorHAnsi"/>
          <w:bCs/>
        </w:rPr>
        <w:t xml:space="preserve"> then by the </w:t>
      </w:r>
      <w:r w:rsidR="002F47E9">
        <w:rPr>
          <w:rFonts w:asciiTheme="minorHAnsi" w:hAnsiTheme="minorHAnsi" w:cstheme="minorHAnsi"/>
          <w:bCs/>
        </w:rPr>
        <w:t>g</w:t>
      </w:r>
      <w:r w:rsidRPr="00285916">
        <w:rPr>
          <w:rFonts w:asciiTheme="minorHAnsi" w:hAnsiTheme="minorHAnsi" w:cstheme="minorHAnsi"/>
          <w:bCs/>
        </w:rPr>
        <w:t xml:space="preserve">overning </w:t>
      </w:r>
      <w:r w:rsidR="002F47E9">
        <w:rPr>
          <w:rFonts w:asciiTheme="minorHAnsi" w:hAnsiTheme="minorHAnsi" w:cstheme="minorHAnsi"/>
          <w:bCs/>
        </w:rPr>
        <w:t>b</w:t>
      </w:r>
      <w:r w:rsidRPr="00285916">
        <w:rPr>
          <w:rFonts w:asciiTheme="minorHAnsi" w:hAnsiTheme="minorHAnsi" w:cstheme="minorHAnsi"/>
          <w:bCs/>
        </w:rPr>
        <w:t xml:space="preserve">ody. The </w:t>
      </w:r>
      <w:r w:rsidR="002F47E9">
        <w:rPr>
          <w:rFonts w:asciiTheme="minorHAnsi" w:hAnsiTheme="minorHAnsi" w:cstheme="minorHAnsi"/>
          <w:bCs/>
        </w:rPr>
        <w:t>c</w:t>
      </w:r>
      <w:r w:rsidRPr="00285916">
        <w:rPr>
          <w:rFonts w:asciiTheme="minorHAnsi" w:hAnsiTheme="minorHAnsi" w:cstheme="minorHAnsi"/>
          <w:bCs/>
        </w:rPr>
        <w:t>ollege cannot ente</w:t>
      </w:r>
      <w:r w:rsidR="00F1445B" w:rsidRPr="00285916">
        <w:rPr>
          <w:rFonts w:asciiTheme="minorHAnsi" w:hAnsiTheme="minorHAnsi" w:cstheme="minorHAnsi"/>
          <w:bCs/>
        </w:rPr>
        <w:t>r</w:t>
      </w:r>
      <w:r w:rsidRPr="00285916">
        <w:rPr>
          <w:rFonts w:asciiTheme="minorHAnsi" w:hAnsiTheme="minorHAnsi" w:cstheme="minorHAnsi"/>
          <w:bCs/>
        </w:rPr>
        <w:t xml:space="preserve"> into new borrowing without</w:t>
      </w:r>
      <w:r w:rsidR="00F1445B" w:rsidRPr="00285916">
        <w:rPr>
          <w:rFonts w:asciiTheme="minorHAnsi" w:hAnsiTheme="minorHAnsi" w:cstheme="minorHAnsi"/>
          <w:bCs/>
        </w:rPr>
        <w:t xml:space="preserve"> </w:t>
      </w:r>
      <w:r w:rsidRPr="00285916">
        <w:rPr>
          <w:rFonts w:asciiTheme="minorHAnsi" w:hAnsiTheme="minorHAnsi" w:cstheme="minorHAnsi"/>
          <w:bCs/>
        </w:rPr>
        <w:t>the consent of the Public Sector Oversight Body</w:t>
      </w:r>
      <w:r w:rsidR="00F1445B" w:rsidRPr="00285916">
        <w:rPr>
          <w:rFonts w:asciiTheme="minorHAnsi" w:hAnsiTheme="minorHAnsi" w:cstheme="minorHAnsi"/>
          <w:bCs/>
        </w:rPr>
        <w:t>, and</w:t>
      </w:r>
      <w:r w:rsidRPr="00285916">
        <w:rPr>
          <w:rFonts w:asciiTheme="minorHAnsi" w:hAnsiTheme="minorHAnsi" w:cstheme="minorHAnsi"/>
          <w:bCs/>
        </w:rPr>
        <w:t xml:space="preserve"> approval should be so</w:t>
      </w:r>
      <w:r w:rsidR="00F1445B" w:rsidRPr="00285916">
        <w:rPr>
          <w:rFonts w:asciiTheme="minorHAnsi" w:hAnsiTheme="minorHAnsi" w:cstheme="minorHAnsi"/>
          <w:bCs/>
        </w:rPr>
        <w:t>ugh</w:t>
      </w:r>
      <w:r w:rsidRPr="00285916">
        <w:rPr>
          <w:rFonts w:asciiTheme="minorHAnsi" w:hAnsiTheme="minorHAnsi" w:cstheme="minorHAnsi"/>
          <w:bCs/>
        </w:rPr>
        <w:t>t prior to seeking any form of arrangement.</w:t>
      </w:r>
    </w:p>
    <w:p w14:paraId="7937D6C7" w14:textId="77777777" w:rsidR="002F47E9" w:rsidRDefault="002F47E9" w:rsidP="00A84E2D">
      <w:pPr>
        <w:pStyle w:val="ListParagraph"/>
        <w:tabs>
          <w:tab w:val="left" w:pos="826"/>
          <w:tab w:val="left" w:pos="827"/>
        </w:tabs>
        <w:ind w:left="851" w:hanging="851"/>
        <w:contextualSpacing/>
        <w:jc w:val="both"/>
        <w:rPr>
          <w:rFonts w:asciiTheme="minorHAnsi" w:hAnsiTheme="minorHAnsi" w:cstheme="minorHAnsi"/>
          <w:b/>
          <w:color w:val="000080"/>
        </w:rPr>
      </w:pPr>
    </w:p>
    <w:p w14:paraId="63591932" w14:textId="77777777" w:rsidR="002F47E9" w:rsidRPr="00285916" w:rsidRDefault="002F47E9" w:rsidP="00A84E2D">
      <w:pPr>
        <w:pStyle w:val="ListParagraph"/>
        <w:tabs>
          <w:tab w:val="left" w:pos="826"/>
          <w:tab w:val="left" w:pos="827"/>
        </w:tabs>
        <w:ind w:left="851" w:hanging="851"/>
        <w:contextualSpacing/>
        <w:jc w:val="both"/>
        <w:rPr>
          <w:rFonts w:asciiTheme="minorHAnsi" w:hAnsiTheme="minorHAnsi" w:cstheme="minorHAnsi"/>
          <w:b/>
          <w:color w:val="000080"/>
          <w:sz w:val="24"/>
          <w:szCs w:val="24"/>
        </w:rPr>
      </w:pPr>
    </w:p>
    <w:p w14:paraId="7AFCD190" w14:textId="043C1616" w:rsidR="00757F59" w:rsidRPr="00285916" w:rsidRDefault="00EA5318" w:rsidP="00A84E2D">
      <w:pPr>
        <w:pStyle w:val="ListParagraph"/>
        <w:numPr>
          <w:ilvl w:val="0"/>
          <w:numId w:val="9"/>
        </w:numPr>
        <w:tabs>
          <w:tab w:val="left" w:pos="826"/>
          <w:tab w:val="left" w:pos="827"/>
        </w:tabs>
        <w:ind w:left="851" w:hanging="851"/>
        <w:contextualSpacing/>
        <w:jc w:val="both"/>
        <w:rPr>
          <w:rFonts w:asciiTheme="minorHAnsi" w:hAnsiTheme="minorHAnsi" w:cstheme="minorHAnsi"/>
          <w:b/>
          <w:color w:val="000080"/>
        </w:rPr>
      </w:pPr>
      <w:r w:rsidRPr="00285916">
        <w:rPr>
          <w:rFonts w:asciiTheme="minorHAnsi" w:hAnsiTheme="minorHAnsi" w:cstheme="minorHAnsi"/>
          <w:b/>
          <w:color w:val="000080"/>
        </w:rPr>
        <w:t>Novel, contentious or repe</w:t>
      </w:r>
      <w:r w:rsidR="00F1445B" w:rsidRPr="00285916">
        <w:rPr>
          <w:rFonts w:asciiTheme="minorHAnsi" w:hAnsiTheme="minorHAnsi" w:cstheme="minorHAnsi"/>
          <w:b/>
          <w:color w:val="000080"/>
        </w:rPr>
        <w:t>r</w:t>
      </w:r>
      <w:r w:rsidRPr="00285916">
        <w:rPr>
          <w:rFonts w:asciiTheme="minorHAnsi" w:hAnsiTheme="minorHAnsi" w:cstheme="minorHAnsi"/>
          <w:b/>
          <w:color w:val="000080"/>
        </w:rPr>
        <w:t>cussive transactions</w:t>
      </w:r>
    </w:p>
    <w:p w14:paraId="1027F767" w14:textId="77777777" w:rsidR="00F1445B" w:rsidRPr="00285916" w:rsidRDefault="00F1445B" w:rsidP="00F1445B">
      <w:pPr>
        <w:pStyle w:val="ListParagraph"/>
        <w:tabs>
          <w:tab w:val="left" w:pos="826"/>
          <w:tab w:val="left" w:pos="827"/>
        </w:tabs>
        <w:ind w:left="851" w:firstLine="0"/>
        <w:contextualSpacing/>
        <w:jc w:val="both"/>
        <w:rPr>
          <w:rFonts w:asciiTheme="minorHAnsi" w:hAnsiTheme="minorHAnsi" w:cstheme="minorHAnsi"/>
          <w:b/>
          <w:color w:val="000080"/>
        </w:rPr>
      </w:pPr>
    </w:p>
    <w:p w14:paraId="16FBAD30" w14:textId="45D68779" w:rsidR="00EA5318" w:rsidRPr="00E04217" w:rsidRDefault="00F1445B" w:rsidP="00A84E2D">
      <w:pPr>
        <w:pStyle w:val="ListParagraph"/>
        <w:tabs>
          <w:tab w:val="left" w:pos="826"/>
          <w:tab w:val="left" w:pos="827"/>
        </w:tabs>
        <w:ind w:left="851" w:hanging="851"/>
        <w:contextualSpacing/>
        <w:jc w:val="both"/>
        <w:rPr>
          <w:rFonts w:asciiTheme="minorHAnsi" w:hAnsiTheme="minorHAnsi" w:cstheme="minorHAnsi"/>
          <w:bCs/>
        </w:rPr>
      </w:pPr>
      <w:r w:rsidRPr="00285916">
        <w:rPr>
          <w:rFonts w:asciiTheme="minorHAnsi" w:hAnsiTheme="minorHAnsi" w:cstheme="minorHAnsi"/>
          <w:b/>
          <w:color w:val="000080"/>
        </w:rPr>
        <w:t>24.1</w:t>
      </w:r>
      <w:r w:rsidRPr="00285916">
        <w:rPr>
          <w:rFonts w:asciiTheme="minorHAnsi" w:hAnsiTheme="minorHAnsi" w:cstheme="minorHAnsi"/>
          <w:bCs/>
        </w:rPr>
        <w:tab/>
      </w:r>
      <w:r w:rsidR="00EA5318" w:rsidRPr="00285916">
        <w:rPr>
          <w:rFonts w:asciiTheme="minorHAnsi" w:hAnsiTheme="minorHAnsi" w:cstheme="minorHAnsi"/>
          <w:bCs/>
        </w:rPr>
        <w:t xml:space="preserve">The </w:t>
      </w:r>
      <w:r w:rsidR="002F47E9">
        <w:rPr>
          <w:rFonts w:asciiTheme="minorHAnsi" w:hAnsiTheme="minorHAnsi" w:cstheme="minorHAnsi"/>
          <w:bCs/>
        </w:rPr>
        <w:t>c</w:t>
      </w:r>
      <w:r w:rsidR="00EA5318" w:rsidRPr="00285916">
        <w:rPr>
          <w:rFonts w:asciiTheme="minorHAnsi" w:hAnsiTheme="minorHAnsi" w:cstheme="minorHAnsi"/>
          <w:bCs/>
        </w:rPr>
        <w:t>ollege should only enter into transactions which are related to carry</w:t>
      </w:r>
      <w:r w:rsidRPr="00285916">
        <w:rPr>
          <w:rFonts w:asciiTheme="minorHAnsi" w:hAnsiTheme="minorHAnsi" w:cstheme="minorHAnsi"/>
          <w:bCs/>
        </w:rPr>
        <w:t>ing</w:t>
      </w:r>
      <w:r w:rsidR="00EA5318" w:rsidRPr="00285916">
        <w:rPr>
          <w:rFonts w:asciiTheme="minorHAnsi" w:hAnsiTheme="minorHAnsi" w:cstheme="minorHAnsi"/>
          <w:bCs/>
        </w:rPr>
        <w:t xml:space="preserve"> out its role as a </w:t>
      </w:r>
      <w:r w:rsidR="002F47E9">
        <w:rPr>
          <w:rFonts w:asciiTheme="minorHAnsi" w:hAnsiTheme="minorHAnsi" w:cstheme="minorHAnsi"/>
          <w:bCs/>
        </w:rPr>
        <w:t>c</w:t>
      </w:r>
      <w:r w:rsidR="00EA5318" w:rsidRPr="00285916">
        <w:rPr>
          <w:rFonts w:asciiTheme="minorHAnsi" w:hAnsiTheme="minorHAnsi" w:cstheme="minorHAnsi"/>
          <w:bCs/>
        </w:rPr>
        <w:t xml:space="preserve">ollege providing education. Novel, contentious or repercussive transactions which do not support the operation of the </w:t>
      </w:r>
      <w:r w:rsidR="002378AA">
        <w:rPr>
          <w:rFonts w:asciiTheme="minorHAnsi" w:hAnsiTheme="minorHAnsi" w:cstheme="minorHAnsi"/>
          <w:bCs/>
        </w:rPr>
        <w:t>c</w:t>
      </w:r>
      <w:r w:rsidR="00EA5318" w:rsidRPr="00285916">
        <w:rPr>
          <w:rFonts w:asciiTheme="minorHAnsi" w:hAnsiTheme="minorHAnsi" w:cstheme="minorHAnsi"/>
          <w:bCs/>
        </w:rPr>
        <w:t xml:space="preserve">ollege should be referred to the </w:t>
      </w:r>
      <w:r w:rsidR="002378AA">
        <w:rPr>
          <w:rFonts w:asciiTheme="minorHAnsi" w:hAnsiTheme="minorHAnsi" w:cstheme="minorHAnsi"/>
          <w:bCs/>
        </w:rPr>
        <w:t>g</w:t>
      </w:r>
      <w:r w:rsidR="00EA5318" w:rsidRPr="00285916">
        <w:rPr>
          <w:rFonts w:asciiTheme="minorHAnsi" w:hAnsiTheme="minorHAnsi" w:cstheme="minorHAnsi"/>
          <w:bCs/>
        </w:rPr>
        <w:t xml:space="preserve">overning </w:t>
      </w:r>
      <w:r w:rsidR="002378AA">
        <w:rPr>
          <w:rFonts w:asciiTheme="minorHAnsi" w:hAnsiTheme="minorHAnsi" w:cstheme="minorHAnsi"/>
          <w:bCs/>
        </w:rPr>
        <w:t>b</w:t>
      </w:r>
      <w:r w:rsidR="00EA5318" w:rsidRPr="00285916">
        <w:rPr>
          <w:rFonts w:asciiTheme="minorHAnsi" w:hAnsiTheme="minorHAnsi" w:cstheme="minorHAnsi"/>
          <w:bCs/>
        </w:rPr>
        <w:t>ody and then t</w:t>
      </w:r>
      <w:r w:rsidR="004074DC" w:rsidRPr="00285916">
        <w:rPr>
          <w:rFonts w:asciiTheme="minorHAnsi" w:hAnsiTheme="minorHAnsi" w:cstheme="minorHAnsi"/>
          <w:bCs/>
        </w:rPr>
        <w:t>o</w:t>
      </w:r>
      <w:r w:rsidR="00EA5318" w:rsidRPr="00285916">
        <w:rPr>
          <w:rFonts w:asciiTheme="minorHAnsi" w:hAnsiTheme="minorHAnsi" w:cstheme="minorHAnsi"/>
          <w:bCs/>
        </w:rPr>
        <w:t xml:space="preserve"> the Public Sector Oversight Body. If in any doubt</w:t>
      </w:r>
      <w:r w:rsidRPr="00285916">
        <w:rPr>
          <w:rFonts w:asciiTheme="minorHAnsi" w:hAnsiTheme="minorHAnsi" w:cstheme="minorHAnsi"/>
          <w:bCs/>
        </w:rPr>
        <w:t>,</w:t>
      </w:r>
      <w:r w:rsidR="00EA5318" w:rsidRPr="00285916">
        <w:rPr>
          <w:rFonts w:asciiTheme="minorHAnsi" w:hAnsiTheme="minorHAnsi" w:cstheme="minorHAnsi"/>
          <w:bCs/>
        </w:rPr>
        <w:t xml:space="preserve"> consent should be so</w:t>
      </w:r>
      <w:r w:rsidRPr="00285916">
        <w:rPr>
          <w:rFonts w:asciiTheme="minorHAnsi" w:hAnsiTheme="minorHAnsi" w:cstheme="minorHAnsi"/>
          <w:bCs/>
        </w:rPr>
        <w:t>ugh</w:t>
      </w:r>
      <w:r w:rsidR="00EA5318" w:rsidRPr="00285916">
        <w:rPr>
          <w:rFonts w:asciiTheme="minorHAnsi" w:hAnsiTheme="minorHAnsi" w:cstheme="minorHAnsi"/>
          <w:bCs/>
        </w:rPr>
        <w:t>t.</w:t>
      </w:r>
      <w:r w:rsidR="00EA5318" w:rsidRPr="00E04217">
        <w:rPr>
          <w:rFonts w:asciiTheme="minorHAnsi" w:hAnsiTheme="minorHAnsi" w:cstheme="minorHAnsi"/>
          <w:bCs/>
        </w:rPr>
        <w:t xml:space="preserve"> </w:t>
      </w:r>
    </w:p>
    <w:p w14:paraId="7B31293E" w14:textId="77777777" w:rsidR="00EA5318" w:rsidRDefault="00EA5318" w:rsidP="00A84E2D">
      <w:pPr>
        <w:pStyle w:val="ListParagraph"/>
        <w:tabs>
          <w:tab w:val="left" w:pos="826"/>
          <w:tab w:val="left" w:pos="827"/>
        </w:tabs>
        <w:ind w:left="851" w:hanging="851"/>
        <w:contextualSpacing/>
        <w:rPr>
          <w:rFonts w:asciiTheme="minorHAnsi" w:hAnsiTheme="minorHAnsi" w:cstheme="minorHAnsi"/>
          <w:bCs/>
          <w:sz w:val="24"/>
          <w:szCs w:val="24"/>
        </w:rPr>
      </w:pPr>
    </w:p>
    <w:p w14:paraId="6A5CDDD2" w14:textId="77777777" w:rsidR="002F47E9" w:rsidRPr="00A84E2D" w:rsidRDefault="002F47E9" w:rsidP="00A84E2D">
      <w:pPr>
        <w:pStyle w:val="ListParagraph"/>
        <w:tabs>
          <w:tab w:val="left" w:pos="826"/>
          <w:tab w:val="left" w:pos="827"/>
        </w:tabs>
        <w:ind w:left="851" w:hanging="851"/>
        <w:contextualSpacing/>
        <w:rPr>
          <w:rFonts w:asciiTheme="minorHAnsi" w:hAnsiTheme="minorHAnsi" w:cstheme="minorHAnsi"/>
          <w:bCs/>
          <w:sz w:val="24"/>
          <w:szCs w:val="24"/>
        </w:rPr>
      </w:pPr>
    </w:p>
    <w:p w14:paraId="53751C45" w14:textId="531B5EF2" w:rsidR="000538EB" w:rsidRPr="00F1445B" w:rsidRDefault="00E256E4" w:rsidP="00A84E2D">
      <w:pPr>
        <w:pStyle w:val="ListParagraph"/>
        <w:numPr>
          <w:ilvl w:val="0"/>
          <w:numId w:val="9"/>
        </w:numPr>
        <w:tabs>
          <w:tab w:val="left" w:pos="826"/>
          <w:tab w:val="left" w:pos="827"/>
        </w:tabs>
        <w:ind w:left="851" w:hanging="851"/>
        <w:contextualSpacing/>
        <w:rPr>
          <w:rFonts w:asciiTheme="minorHAnsi" w:hAnsiTheme="minorHAnsi" w:cstheme="minorHAnsi"/>
          <w:b/>
          <w:color w:val="000080"/>
        </w:rPr>
      </w:pPr>
      <w:r w:rsidRPr="00F1445B">
        <w:rPr>
          <w:rFonts w:asciiTheme="minorHAnsi" w:hAnsiTheme="minorHAnsi" w:cstheme="minorHAnsi"/>
          <w:b/>
          <w:color w:val="000080"/>
        </w:rPr>
        <w:t>Appendices</w:t>
      </w:r>
    </w:p>
    <w:p w14:paraId="771358DB" w14:textId="77777777" w:rsidR="00A84E2D" w:rsidRDefault="00E256E4" w:rsidP="00A84E2D">
      <w:pPr>
        <w:pStyle w:val="BodyText"/>
        <w:tabs>
          <w:tab w:val="left" w:pos="2417"/>
        </w:tabs>
        <w:ind w:left="851" w:hanging="851"/>
        <w:contextualSpacing/>
        <w:rPr>
          <w:rFonts w:asciiTheme="minorHAnsi" w:hAnsiTheme="minorHAnsi" w:cstheme="minorHAnsi"/>
        </w:rPr>
      </w:pPr>
      <w:r w:rsidRPr="00E04217">
        <w:rPr>
          <w:rFonts w:asciiTheme="minorHAnsi" w:hAnsiTheme="minorHAnsi" w:cstheme="minorHAnsi"/>
        </w:rPr>
        <w:t>Appendix</w:t>
      </w:r>
      <w:r w:rsidRPr="00E04217">
        <w:rPr>
          <w:rFonts w:asciiTheme="minorHAnsi" w:hAnsiTheme="minorHAnsi" w:cstheme="minorHAnsi"/>
          <w:spacing w:val="-3"/>
        </w:rPr>
        <w:t xml:space="preserve"> </w:t>
      </w:r>
      <w:r w:rsidRPr="00E04217">
        <w:rPr>
          <w:rFonts w:asciiTheme="minorHAnsi" w:hAnsiTheme="minorHAnsi" w:cstheme="minorHAnsi"/>
        </w:rPr>
        <w:t>A</w:t>
      </w:r>
      <w:r w:rsidRPr="00E04217">
        <w:rPr>
          <w:rFonts w:asciiTheme="minorHAnsi" w:hAnsiTheme="minorHAnsi" w:cstheme="minorHAnsi"/>
        </w:rPr>
        <w:tab/>
        <w:t xml:space="preserve">Authorisation Process </w:t>
      </w:r>
    </w:p>
    <w:p w14:paraId="4ECA7375" w14:textId="0286590F" w:rsidR="000538EB" w:rsidRPr="00E04217" w:rsidRDefault="00E256E4" w:rsidP="00A84E2D">
      <w:pPr>
        <w:pStyle w:val="BodyText"/>
        <w:tabs>
          <w:tab w:val="left" w:pos="2417"/>
        </w:tabs>
        <w:ind w:left="851" w:hanging="851"/>
        <w:contextualSpacing/>
        <w:rPr>
          <w:rFonts w:asciiTheme="minorHAnsi" w:hAnsiTheme="minorHAnsi" w:cstheme="minorHAnsi"/>
        </w:rPr>
      </w:pPr>
      <w:r w:rsidRPr="00E04217">
        <w:rPr>
          <w:rFonts w:asciiTheme="minorHAnsi" w:hAnsiTheme="minorHAnsi" w:cstheme="minorHAnsi"/>
        </w:rPr>
        <w:t>Appendix</w:t>
      </w:r>
      <w:r w:rsidRPr="00E04217">
        <w:rPr>
          <w:rFonts w:asciiTheme="minorHAnsi" w:hAnsiTheme="minorHAnsi" w:cstheme="minorHAnsi"/>
          <w:spacing w:val="-3"/>
        </w:rPr>
        <w:t xml:space="preserve"> </w:t>
      </w:r>
      <w:r w:rsidRPr="00E04217">
        <w:rPr>
          <w:rFonts w:asciiTheme="minorHAnsi" w:hAnsiTheme="minorHAnsi" w:cstheme="minorHAnsi"/>
        </w:rPr>
        <w:t>B</w:t>
      </w:r>
      <w:r w:rsidRPr="00E04217">
        <w:rPr>
          <w:rFonts w:asciiTheme="minorHAnsi" w:hAnsiTheme="minorHAnsi" w:cstheme="minorHAnsi"/>
        </w:rPr>
        <w:tab/>
        <w:t>The Scheme of</w:t>
      </w:r>
      <w:r w:rsidRPr="00E04217">
        <w:rPr>
          <w:rFonts w:asciiTheme="minorHAnsi" w:hAnsiTheme="minorHAnsi" w:cstheme="minorHAnsi"/>
          <w:spacing w:val="-11"/>
        </w:rPr>
        <w:t xml:space="preserve"> </w:t>
      </w:r>
      <w:r w:rsidRPr="00E04217">
        <w:rPr>
          <w:rFonts w:asciiTheme="minorHAnsi" w:hAnsiTheme="minorHAnsi" w:cstheme="minorHAnsi"/>
        </w:rPr>
        <w:t>Delegation</w:t>
      </w:r>
    </w:p>
    <w:p w14:paraId="47BC3B07" w14:textId="77777777" w:rsidR="000538EB" w:rsidRPr="000B45D3" w:rsidRDefault="000538EB" w:rsidP="000B45D3">
      <w:pPr>
        <w:contextualSpacing/>
        <w:rPr>
          <w:rFonts w:asciiTheme="minorHAnsi" w:hAnsiTheme="minorHAnsi" w:cstheme="minorHAnsi"/>
        </w:rPr>
        <w:sectPr w:rsidR="000538EB" w:rsidRPr="000B45D3" w:rsidSect="009216E5">
          <w:pgSz w:w="12240" w:h="15840"/>
          <w:pgMar w:top="1500" w:right="1325" w:bottom="1260" w:left="993" w:header="0" w:footer="673" w:gutter="0"/>
          <w:cols w:space="720"/>
        </w:sectPr>
      </w:pPr>
    </w:p>
    <w:p w14:paraId="2124B141" w14:textId="7A38D480" w:rsidR="002D1A29" w:rsidRDefault="00E256E4" w:rsidP="000B45D3">
      <w:pPr>
        <w:pStyle w:val="BodyText"/>
        <w:contextualSpacing/>
        <w:rPr>
          <w:rFonts w:asciiTheme="minorHAnsi" w:hAnsiTheme="minorHAnsi" w:cstheme="minorHAnsi"/>
          <w:color w:val="000080"/>
          <w:sz w:val="36"/>
          <w:szCs w:val="36"/>
        </w:rPr>
      </w:pPr>
      <w:bookmarkStart w:id="32" w:name="_bookmark34"/>
      <w:bookmarkEnd w:id="32"/>
      <w:r w:rsidRPr="00A75F54">
        <w:rPr>
          <w:rFonts w:asciiTheme="minorHAnsi" w:hAnsiTheme="minorHAnsi" w:cstheme="minorHAnsi"/>
          <w:color w:val="000080"/>
          <w:sz w:val="36"/>
          <w:szCs w:val="36"/>
        </w:rPr>
        <w:lastRenderedPageBreak/>
        <w:t>APPENDIX</w:t>
      </w:r>
      <w:r w:rsidR="00E04217" w:rsidRPr="00A75F54">
        <w:rPr>
          <w:rFonts w:asciiTheme="minorHAnsi" w:hAnsiTheme="minorHAnsi" w:cstheme="minorHAnsi"/>
          <w:color w:val="000080"/>
          <w:sz w:val="36"/>
          <w:szCs w:val="36"/>
        </w:rPr>
        <w:t xml:space="preserve"> </w:t>
      </w:r>
      <w:r w:rsidRPr="00A75F54">
        <w:rPr>
          <w:rFonts w:asciiTheme="minorHAnsi" w:hAnsiTheme="minorHAnsi" w:cstheme="minorHAnsi"/>
          <w:color w:val="000080"/>
          <w:sz w:val="36"/>
          <w:szCs w:val="36"/>
        </w:rPr>
        <w:t xml:space="preserve">A: </w:t>
      </w:r>
      <w:r w:rsidRPr="0078354C">
        <w:rPr>
          <w:rFonts w:asciiTheme="minorHAnsi" w:hAnsiTheme="minorHAnsi" w:cstheme="minorHAnsi"/>
          <w:color w:val="000080"/>
          <w:sz w:val="36"/>
          <w:szCs w:val="36"/>
        </w:rPr>
        <w:t>AUTHORISATION PROCESS</w:t>
      </w:r>
    </w:p>
    <w:p w14:paraId="713D2DE7" w14:textId="4158AB2D" w:rsidR="00A75F54" w:rsidRPr="00A75F54" w:rsidRDefault="00A75F54" w:rsidP="000B45D3">
      <w:pPr>
        <w:pStyle w:val="BodyText"/>
        <w:contextualSpacing/>
        <w:rPr>
          <w:rFonts w:asciiTheme="minorHAnsi" w:hAnsiTheme="minorHAnsi" w:cstheme="minorHAnsi"/>
          <w:color w:val="000080"/>
          <w:sz w:val="32"/>
          <w:szCs w:val="32"/>
        </w:rPr>
      </w:pPr>
    </w:p>
    <w:p w14:paraId="74253AC8" w14:textId="01ABA522" w:rsidR="002D1A29" w:rsidRPr="000B45D3" w:rsidRDefault="00A75F54" w:rsidP="000B45D3">
      <w:pPr>
        <w:contextualSpacing/>
        <w:rPr>
          <w:rFonts w:asciiTheme="minorHAnsi" w:hAnsiTheme="minorHAnsi" w:cstheme="minorHAnsi"/>
        </w:rPr>
      </w:pPr>
      <w:r w:rsidRPr="000B45D3">
        <w:rPr>
          <w:rFonts w:asciiTheme="minorHAnsi" w:hAnsiTheme="minorHAnsi" w:cstheme="minorHAnsi"/>
          <w:noProof/>
          <w:lang w:bidi="ar-SA"/>
        </w:rPr>
        <mc:AlternateContent>
          <mc:Choice Requires="wpg">
            <w:drawing>
              <wp:anchor distT="0" distB="0" distL="114300" distR="114300" simplePos="0" relativeHeight="251661824" behindDoc="0" locked="0" layoutInCell="1" allowOverlap="1" wp14:anchorId="2EAFD18E" wp14:editId="6F8D6A83">
                <wp:simplePos x="0" y="0"/>
                <wp:positionH relativeFrom="page">
                  <wp:posOffset>638175</wp:posOffset>
                </wp:positionH>
                <wp:positionV relativeFrom="margin">
                  <wp:posOffset>666750</wp:posOffset>
                </wp:positionV>
                <wp:extent cx="2858135" cy="7474585"/>
                <wp:effectExtent l="0" t="0" r="0" b="0"/>
                <wp:wrapNone/>
                <wp:docPr id="17" name="Group 15" descr="Budget Holder can authorise expenditure up to £10k. College Executive (excluding Finance Director and Principal) can authorise expenditure up to £25k. Director of Finance can authorise expenditure up to £66k+ VAT (property rental up to £50k only). Principal can authorise expenditure up to £165k+ VAT. Authorisation of expenditure over £165k+ VAT approved by Finance &amp; Estates Committee and reported to the Corporation Board.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8135" cy="7474585"/>
                          <a:chOff x="1430" y="2220"/>
                          <a:chExt cx="4501" cy="11771"/>
                        </a:xfrm>
                      </wpg:grpSpPr>
                      <pic:pic xmlns:pic="http://schemas.openxmlformats.org/drawingml/2006/picture">
                        <pic:nvPicPr>
                          <pic:cNvPr id="18" name="Picture 4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551" y="2220"/>
                            <a:ext cx="4240" cy="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4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431" y="2340"/>
                            <a:ext cx="4240" cy="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551" y="4594"/>
                            <a:ext cx="4241"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431" y="4714"/>
                            <a:ext cx="4241"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Line 39"/>
                        <wps:cNvCnPr>
                          <a:cxnSpLocks noChangeShapeType="1"/>
                        </wps:cNvCnPr>
                        <wps:spPr bwMode="auto">
                          <a:xfrm>
                            <a:off x="3495" y="4624"/>
                            <a:ext cx="0" cy="0"/>
                          </a:xfrm>
                          <a:prstGeom prst="line">
                            <a:avLst/>
                          </a:prstGeom>
                          <a:noFill/>
                          <a:ln w="57150">
                            <a:solidFill>
                              <a:srgbClr val="666699"/>
                            </a:solidFill>
                            <a:prstDash val="solid"/>
                            <a:round/>
                            <a:headEnd/>
                            <a:tailEnd/>
                          </a:ln>
                          <a:extLst>
                            <a:ext uri="{909E8E84-426E-40DD-AFC4-6F175D3DCCD1}">
                              <a14:hiddenFill xmlns:a14="http://schemas.microsoft.com/office/drawing/2010/main">
                                <a:noFill/>
                              </a14:hiddenFill>
                            </a:ext>
                          </a:extLst>
                        </wps:spPr>
                        <wps:bodyPr/>
                      </wps:wsp>
                      <wps:wsp>
                        <wps:cNvPr id="23" name="Freeform 38"/>
                        <wps:cNvSpPr>
                          <a:spLocks/>
                        </wps:cNvSpPr>
                        <wps:spPr bwMode="auto">
                          <a:xfrm>
                            <a:off x="3360" y="4143"/>
                            <a:ext cx="270" cy="271"/>
                          </a:xfrm>
                          <a:custGeom>
                            <a:avLst/>
                            <a:gdLst>
                              <a:gd name="T0" fmla="+- 0 3495 3360"/>
                              <a:gd name="T1" fmla="*/ T0 w 270"/>
                              <a:gd name="T2" fmla="+- 0 4144 4144"/>
                              <a:gd name="T3" fmla="*/ 4144 h 271"/>
                              <a:gd name="T4" fmla="+- 0 3360 3360"/>
                              <a:gd name="T5" fmla="*/ T4 w 270"/>
                              <a:gd name="T6" fmla="+- 0 4414 4144"/>
                              <a:gd name="T7" fmla="*/ 4414 h 271"/>
                              <a:gd name="T8" fmla="+- 0 3630 3360"/>
                              <a:gd name="T9" fmla="*/ T8 w 270"/>
                              <a:gd name="T10" fmla="+- 0 4414 4144"/>
                              <a:gd name="T11" fmla="*/ 4414 h 271"/>
                              <a:gd name="T12" fmla="+- 0 3495 3360"/>
                              <a:gd name="T13" fmla="*/ T12 w 270"/>
                              <a:gd name="T14" fmla="+- 0 4144 4144"/>
                              <a:gd name="T15" fmla="*/ 4144 h 271"/>
                            </a:gdLst>
                            <a:ahLst/>
                            <a:cxnLst>
                              <a:cxn ang="0">
                                <a:pos x="T1" y="T3"/>
                              </a:cxn>
                              <a:cxn ang="0">
                                <a:pos x="T5" y="T7"/>
                              </a:cxn>
                              <a:cxn ang="0">
                                <a:pos x="T9" y="T11"/>
                              </a:cxn>
                              <a:cxn ang="0">
                                <a:pos x="T13" y="T15"/>
                              </a:cxn>
                            </a:cxnLst>
                            <a:rect l="0" t="0" r="r" b="b"/>
                            <a:pathLst>
                              <a:path w="270" h="271">
                                <a:moveTo>
                                  <a:pt x="135" y="0"/>
                                </a:moveTo>
                                <a:lnTo>
                                  <a:pt x="0" y="270"/>
                                </a:lnTo>
                                <a:lnTo>
                                  <a:pt x="270" y="270"/>
                                </a:lnTo>
                                <a:lnTo>
                                  <a:pt x="135" y="0"/>
                                </a:lnTo>
                                <a:close/>
                              </a:path>
                            </a:pathLst>
                          </a:custGeom>
                          <a:solidFill>
                            <a:srgbClr val="66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50" y="6755"/>
                            <a:ext cx="4350" cy="1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430" y="6875"/>
                            <a:ext cx="4350" cy="1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3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551" y="9083"/>
                            <a:ext cx="43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431" y="9203"/>
                            <a:ext cx="43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551" y="11160"/>
                            <a:ext cx="438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3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431" y="11280"/>
                            <a:ext cx="438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551" y="12971"/>
                            <a:ext cx="43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3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431" y="13091"/>
                            <a:ext cx="43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Line 29"/>
                        <wps:cNvCnPr>
                          <a:cxnSpLocks noChangeShapeType="1"/>
                        </wps:cNvCnPr>
                        <wps:spPr bwMode="auto">
                          <a:xfrm>
                            <a:off x="3495" y="13020"/>
                            <a:ext cx="0" cy="0"/>
                          </a:xfrm>
                          <a:prstGeom prst="line">
                            <a:avLst/>
                          </a:prstGeom>
                          <a:noFill/>
                          <a:ln w="57150">
                            <a:solidFill>
                              <a:srgbClr val="666699"/>
                            </a:solidFill>
                            <a:prstDash val="solid"/>
                            <a:round/>
                            <a:headEnd/>
                            <a:tailEnd/>
                          </a:ln>
                          <a:extLst>
                            <a:ext uri="{909E8E84-426E-40DD-AFC4-6F175D3DCCD1}">
                              <a14:hiddenFill xmlns:a14="http://schemas.microsoft.com/office/drawing/2010/main">
                                <a:noFill/>
                              </a14:hiddenFill>
                            </a:ext>
                          </a:extLst>
                        </wps:spPr>
                        <wps:bodyPr/>
                      </wps:wsp>
                      <wps:wsp>
                        <wps:cNvPr id="33" name="Freeform 28"/>
                        <wps:cNvSpPr>
                          <a:spLocks/>
                        </wps:cNvSpPr>
                        <wps:spPr bwMode="auto">
                          <a:xfrm>
                            <a:off x="3360" y="12299"/>
                            <a:ext cx="270" cy="271"/>
                          </a:xfrm>
                          <a:custGeom>
                            <a:avLst/>
                            <a:gdLst>
                              <a:gd name="T0" fmla="+- 0 3495 3360"/>
                              <a:gd name="T1" fmla="*/ T0 w 270"/>
                              <a:gd name="T2" fmla="+- 0 12300 12300"/>
                              <a:gd name="T3" fmla="*/ 12300 h 271"/>
                              <a:gd name="T4" fmla="+- 0 3360 3360"/>
                              <a:gd name="T5" fmla="*/ T4 w 270"/>
                              <a:gd name="T6" fmla="+- 0 12570 12300"/>
                              <a:gd name="T7" fmla="*/ 12570 h 271"/>
                              <a:gd name="T8" fmla="+- 0 3630 3360"/>
                              <a:gd name="T9" fmla="*/ T8 w 270"/>
                              <a:gd name="T10" fmla="+- 0 12570 12300"/>
                              <a:gd name="T11" fmla="*/ 12570 h 271"/>
                              <a:gd name="T12" fmla="+- 0 3495 3360"/>
                              <a:gd name="T13" fmla="*/ T12 w 270"/>
                              <a:gd name="T14" fmla="+- 0 12300 12300"/>
                              <a:gd name="T15" fmla="*/ 12300 h 271"/>
                            </a:gdLst>
                            <a:ahLst/>
                            <a:cxnLst>
                              <a:cxn ang="0">
                                <a:pos x="T1" y="T3"/>
                              </a:cxn>
                              <a:cxn ang="0">
                                <a:pos x="T5" y="T7"/>
                              </a:cxn>
                              <a:cxn ang="0">
                                <a:pos x="T9" y="T11"/>
                              </a:cxn>
                              <a:cxn ang="0">
                                <a:pos x="T13" y="T15"/>
                              </a:cxn>
                            </a:cxnLst>
                            <a:rect l="0" t="0" r="r" b="b"/>
                            <a:pathLst>
                              <a:path w="270" h="271">
                                <a:moveTo>
                                  <a:pt x="135" y="0"/>
                                </a:moveTo>
                                <a:lnTo>
                                  <a:pt x="0" y="270"/>
                                </a:lnTo>
                                <a:lnTo>
                                  <a:pt x="270" y="270"/>
                                </a:lnTo>
                                <a:lnTo>
                                  <a:pt x="135" y="0"/>
                                </a:lnTo>
                                <a:close/>
                              </a:path>
                            </a:pathLst>
                          </a:custGeom>
                          <a:solidFill>
                            <a:srgbClr val="66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27"/>
                        <wps:cNvCnPr>
                          <a:cxnSpLocks noChangeShapeType="1"/>
                        </wps:cNvCnPr>
                        <wps:spPr bwMode="auto">
                          <a:xfrm>
                            <a:off x="3495" y="11310"/>
                            <a:ext cx="0" cy="0"/>
                          </a:xfrm>
                          <a:prstGeom prst="line">
                            <a:avLst/>
                          </a:prstGeom>
                          <a:noFill/>
                          <a:ln w="57150">
                            <a:solidFill>
                              <a:srgbClr val="666699"/>
                            </a:solidFill>
                            <a:prstDash val="solid"/>
                            <a:round/>
                            <a:headEnd/>
                            <a:tailEnd/>
                          </a:ln>
                          <a:extLst>
                            <a:ext uri="{909E8E84-426E-40DD-AFC4-6F175D3DCCD1}">
                              <a14:hiddenFill xmlns:a14="http://schemas.microsoft.com/office/drawing/2010/main">
                                <a:noFill/>
                              </a14:hiddenFill>
                            </a:ext>
                          </a:extLst>
                        </wps:spPr>
                        <wps:bodyPr/>
                      </wps:wsp>
                      <wps:wsp>
                        <wps:cNvPr id="35" name="Freeform 26"/>
                        <wps:cNvSpPr>
                          <a:spLocks/>
                        </wps:cNvSpPr>
                        <wps:spPr bwMode="auto">
                          <a:xfrm>
                            <a:off x="3360" y="10709"/>
                            <a:ext cx="270" cy="271"/>
                          </a:xfrm>
                          <a:custGeom>
                            <a:avLst/>
                            <a:gdLst>
                              <a:gd name="T0" fmla="+- 0 3495 3360"/>
                              <a:gd name="T1" fmla="*/ T0 w 270"/>
                              <a:gd name="T2" fmla="+- 0 10710 10710"/>
                              <a:gd name="T3" fmla="*/ 10710 h 271"/>
                              <a:gd name="T4" fmla="+- 0 3360 3360"/>
                              <a:gd name="T5" fmla="*/ T4 w 270"/>
                              <a:gd name="T6" fmla="+- 0 10980 10710"/>
                              <a:gd name="T7" fmla="*/ 10980 h 271"/>
                              <a:gd name="T8" fmla="+- 0 3630 3360"/>
                              <a:gd name="T9" fmla="*/ T8 w 270"/>
                              <a:gd name="T10" fmla="+- 0 10980 10710"/>
                              <a:gd name="T11" fmla="*/ 10980 h 271"/>
                              <a:gd name="T12" fmla="+- 0 3495 3360"/>
                              <a:gd name="T13" fmla="*/ T12 w 270"/>
                              <a:gd name="T14" fmla="+- 0 10710 10710"/>
                              <a:gd name="T15" fmla="*/ 10710 h 271"/>
                            </a:gdLst>
                            <a:ahLst/>
                            <a:cxnLst>
                              <a:cxn ang="0">
                                <a:pos x="T1" y="T3"/>
                              </a:cxn>
                              <a:cxn ang="0">
                                <a:pos x="T5" y="T7"/>
                              </a:cxn>
                              <a:cxn ang="0">
                                <a:pos x="T9" y="T11"/>
                              </a:cxn>
                              <a:cxn ang="0">
                                <a:pos x="T13" y="T15"/>
                              </a:cxn>
                            </a:cxnLst>
                            <a:rect l="0" t="0" r="r" b="b"/>
                            <a:pathLst>
                              <a:path w="270" h="271">
                                <a:moveTo>
                                  <a:pt x="135" y="0"/>
                                </a:moveTo>
                                <a:lnTo>
                                  <a:pt x="0" y="270"/>
                                </a:lnTo>
                                <a:lnTo>
                                  <a:pt x="270" y="270"/>
                                </a:lnTo>
                                <a:lnTo>
                                  <a:pt x="135" y="0"/>
                                </a:lnTo>
                                <a:close/>
                              </a:path>
                            </a:pathLst>
                          </a:custGeom>
                          <a:solidFill>
                            <a:srgbClr val="66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25"/>
                        <wps:cNvCnPr>
                          <a:cxnSpLocks noChangeShapeType="1"/>
                        </wps:cNvCnPr>
                        <wps:spPr bwMode="auto">
                          <a:xfrm>
                            <a:off x="3495" y="9233"/>
                            <a:ext cx="0" cy="0"/>
                          </a:xfrm>
                          <a:prstGeom prst="line">
                            <a:avLst/>
                          </a:prstGeom>
                          <a:noFill/>
                          <a:ln w="57150">
                            <a:solidFill>
                              <a:srgbClr val="666699"/>
                            </a:solidFill>
                            <a:prstDash val="solid"/>
                            <a:round/>
                            <a:headEnd/>
                            <a:tailEnd/>
                          </a:ln>
                          <a:extLst>
                            <a:ext uri="{909E8E84-426E-40DD-AFC4-6F175D3DCCD1}">
                              <a14:hiddenFill xmlns:a14="http://schemas.microsoft.com/office/drawing/2010/main">
                                <a:noFill/>
                              </a14:hiddenFill>
                            </a:ext>
                          </a:extLst>
                        </wps:spPr>
                        <wps:bodyPr/>
                      </wps:wsp>
                      <wps:wsp>
                        <wps:cNvPr id="37" name="Freeform 24"/>
                        <wps:cNvSpPr>
                          <a:spLocks/>
                        </wps:cNvSpPr>
                        <wps:spPr bwMode="auto">
                          <a:xfrm>
                            <a:off x="3360" y="8632"/>
                            <a:ext cx="270" cy="271"/>
                          </a:xfrm>
                          <a:custGeom>
                            <a:avLst/>
                            <a:gdLst>
                              <a:gd name="T0" fmla="+- 0 3495 3360"/>
                              <a:gd name="T1" fmla="*/ T0 w 270"/>
                              <a:gd name="T2" fmla="+- 0 8633 8633"/>
                              <a:gd name="T3" fmla="*/ 8633 h 271"/>
                              <a:gd name="T4" fmla="+- 0 3360 3360"/>
                              <a:gd name="T5" fmla="*/ T4 w 270"/>
                              <a:gd name="T6" fmla="+- 0 8903 8633"/>
                              <a:gd name="T7" fmla="*/ 8903 h 271"/>
                              <a:gd name="T8" fmla="+- 0 3630 3360"/>
                              <a:gd name="T9" fmla="*/ T8 w 270"/>
                              <a:gd name="T10" fmla="+- 0 8903 8633"/>
                              <a:gd name="T11" fmla="*/ 8903 h 271"/>
                              <a:gd name="T12" fmla="+- 0 3495 3360"/>
                              <a:gd name="T13" fmla="*/ T12 w 270"/>
                              <a:gd name="T14" fmla="+- 0 8633 8633"/>
                              <a:gd name="T15" fmla="*/ 8633 h 271"/>
                            </a:gdLst>
                            <a:ahLst/>
                            <a:cxnLst>
                              <a:cxn ang="0">
                                <a:pos x="T1" y="T3"/>
                              </a:cxn>
                              <a:cxn ang="0">
                                <a:pos x="T5" y="T7"/>
                              </a:cxn>
                              <a:cxn ang="0">
                                <a:pos x="T9" y="T11"/>
                              </a:cxn>
                              <a:cxn ang="0">
                                <a:pos x="T13" y="T15"/>
                              </a:cxn>
                            </a:cxnLst>
                            <a:rect l="0" t="0" r="r" b="b"/>
                            <a:pathLst>
                              <a:path w="270" h="271">
                                <a:moveTo>
                                  <a:pt x="135" y="0"/>
                                </a:moveTo>
                                <a:lnTo>
                                  <a:pt x="0" y="270"/>
                                </a:lnTo>
                                <a:lnTo>
                                  <a:pt x="270" y="270"/>
                                </a:lnTo>
                                <a:lnTo>
                                  <a:pt x="135" y="0"/>
                                </a:lnTo>
                                <a:close/>
                              </a:path>
                            </a:pathLst>
                          </a:custGeom>
                          <a:solidFill>
                            <a:srgbClr val="66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Line 23"/>
                        <wps:cNvCnPr>
                          <a:cxnSpLocks noChangeShapeType="1"/>
                        </wps:cNvCnPr>
                        <wps:spPr bwMode="auto">
                          <a:xfrm>
                            <a:off x="3495" y="6904"/>
                            <a:ext cx="0" cy="0"/>
                          </a:xfrm>
                          <a:prstGeom prst="line">
                            <a:avLst/>
                          </a:prstGeom>
                          <a:noFill/>
                          <a:ln w="57150">
                            <a:solidFill>
                              <a:srgbClr val="666699"/>
                            </a:solidFill>
                            <a:prstDash val="solid"/>
                            <a:round/>
                            <a:headEnd/>
                            <a:tailEnd/>
                          </a:ln>
                          <a:extLst>
                            <a:ext uri="{909E8E84-426E-40DD-AFC4-6F175D3DCCD1}">
                              <a14:hiddenFill xmlns:a14="http://schemas.microsoft.com/office/drawing/2010/main">
                                <a:noFill/>
                              </a14:hiddenFill>
                            </a:ext>
                          </a:extLst>
                        </wps:spPr>
                        <wps:bodyPr/>
                      </wps:wsp>
                      <wps:wsp>
                        <wps:cNvPr id="39" name="Freeform 22"/>
                        <wps:cNvSpPr>
                          <a:spLocks/>
                        </wps:cNvSpPr>
                        <wps:spPr bwMode="auto">
                          <a:xfrm>
                            <a:off x="3360" y="6303"/>
                            <a:ext cx="270" cy="271"/>
                          </a:xfrm>
                          <a:custGeom>
                            <a:avLst/>
                            <a:gdLst>
                              <a:gd name="T0" fmla="+- 0 3495 3360"/>
                              <a:gd name="T1" fmla="*/ T0 w 270"/>
                              <a:gd name="T2" fmla="+- 0 6304 6304"/>
                              <a:gd name="T3" fmla="*/ 6304 h 271"/>
                              <a:gd name="T4" fmla="+- 0 3360 3360"/>
                              <a:gd name="T5" fmla="*/ T4 w 270"/>
                              <a:gd name="T6" fmla="+- 0 6574 6304"/>
                              <a:gd name="T7" fmla="*/ 6574 h 271"/>
                              <a:gd name="T8" fmla="+- 0 3630 3360"/>
                              <a:gd name="T9" fmla="*/ T8 w 270"/>
                              <a:gd name="T10" fmla="+- 0 6574 6304"/>
                              <a:gd name="T11" fmla="*/ 6574 h 271"/>
                              <a:gd name="T12" fmla="+- 0 3495 3360"/>
                              <a:gd name="T13" fmla="*/ T12 w 270"/>
                              <a:gd name="T14" fmla="+- 0 6304 6304"/>
                              <a:gd name="T15" fmla="*/ 6304 h 271"/>
                            </a:gdLst>
                            <a:ahLst/>
                            <a:cxnLst>
                              <a:cxn ang="0">
                                <a:pos x="T1" y="T3"/>
                              </a:cxn>
                              <a:cxn ang="0">
                                <a:pos x="T5" y="T7"/>
                              </a:cxn>
                              <a:cxn ang="0">
                                <a:pos x="T9" y="T11"/>
                              </a:cxn>
                              <a:cxn ang="0">
                                <a:pos x="T13" y="T15"/>
                              </a:cxn>
                            </a:cxnLst>
                            <a:rect l="0" t="0" r="r" b="b"/>
                            <a:pathLst>
                              <a:path w="270" h="271">
                                <a:moveTo>
                                  <a:pt x="135" y="0"/>
                                </a:moveTo>
                                <a:lnTo>
                                  <a:pt x="0" y="270"/>
                                </a:lnTo>
                                <a:lnTo>
                                  <a:pt x="270" y="270"/>
                                </a:lnTo>
                                <a:lnTo>
                                  <a:pt x="135" y="0"/>
                                </a:lnTo>
                                <a:close/>
                              </a:path>
                            </a:pathLst>
                          </a:custGeom>
                          <a:solidFill>
                            <a:srgbClr val="6666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Text Box 21"/>
                        <wps:cNvSpPr txBox="1">
                          <a:spLocks noChangeArrowheads="1"/>
                        </wps:cNvSpPr>
                        <wps:spPr bwMode="auto">
                          <a:xfrm>
                            <a:off x="1551" y="2732"/>
                            <a:ext cx="4005" cy="1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B7A0F" w14:textId="786F5EF7" w:rsidR="00C7155F" w:rsidRPr="00F1445B" w:rsidRDefault="00C7155F">
                              <w:pPr>
                                <w:spacing w:line="345" w:lineRule="auto"/>
                                <w:ind w:left="-1" w:right="18" w:hanging="1"/>
                                <w:jc w:val="center"/>
                                <w:rPr>
                                  <w:rFonts w:asciiTheme="minorHAnsi" w:hAnsiTheme="minorHAnsi" w:cstheme="minorHAnsi"/>
                                  <w:sz w:val="18"/>
                                </w:rPr>
                              </w:pPr>
                              <w:r w:rsidRPr="00F1445B">
                                <w:rPr>
                                  <w:rFonts w:asciiTheme="minorHAnsi" w:hAnsiTheme="minorHAnsi" w:cstheme="minorHAnsi"/>
                                  <w:sz w:val="18"/>
                                </w:rPr>
                                <w:t>Authorisation of expenditure over £165k +</w:t>
                              </w:r>
                              <w:r w:rsidR="00F1445B">
                                <w:rPr>
                                  <w:rFonts w:asciiTheme="minorHAnsi" w:hAnsiTheme="minorHAnsi" w:cstheme="minorHAnsi"/>
                                  <w:sz w:val="18"/>
                                </w:rPr>
                                <w:t xml:space="preserve"> </w:t>
                              </w:r>
                              <w:r w:rsidRPr="00F1445B">
                                <w:rPr>
                                  <w:rFonts w:asciiTheme="minorHAnsi" w:hAnsiTheme="minorHAnsi" w:cstheme="minorHAnsi"/>
                                  <w:sz w:val="18"/>
                                </w:rPr>
                                <w:t>VAT</w:t>
                              </w:r>
                              <w:r w:rsidR="00F1445B">
                                <w:rPr>
                                  <w:rFonts w:asciiTheme="minorHAnsi" w:hAnsiTheme="minorHAnsi" w:cstheme="minorHAnsi"/>
                                  <w:sz w:val="18"/>
                                </w:rPr>
                                <w:t>:</w:t>
                              </w:r>
                              <w:r w:rsidRPr="00F1445B">
                                <w:rPr>
                                  <w:rFonts w:asciiTheme="minorHAnsi" w:hAnsiTheme="minorHAnsi" w:cstheme="minorHAnsi"/>
                                  <w:sz w:val="18"/>
                                </w:rPr>
                                <w:t xml:space="preserve"> approved by</w:t>
                              </w:r>
                              <w:r w:rsidR="00F1445B">
                                <w:rPr>
                                  <w:rFonts w:asciiTheme="minorHAnsi" w:hAnsiTheme="minorHAnsi" w:cstheme="minorHAnsi"/>
                                  <w:sz w:val="18"/>
                                </w:rPr>
                                <w:t xml:space="preserve"> the</w:t>
                              </w:r>
                              <w:r w:rsidRPr="00F1445B">
                                <w:rPr>
                                  <w:rFonts w:asciiTheme="minorHAnsi" w:hAnsiTheme="minorHAnsi" w:cstheme="minorHAnsi"/>
                                  <w:sz w:val="18"/>
                                </w:rPr>
                                <w:t xml:space="preserve"> Finance </w:t>
                              </w:r>
                              <w:r w:rsidR="002378AA">
                                <w:rPr>
                                  <w:rFonts w:asciiTheme="minorHAnsi" w:hAnsiTheme="minorHAnsi" w:cstheme="minorHAnsi"/>
                                  <w:sz w:val="18"/>
                                </w:rPr>
                                <w:t>and</w:t>
                              </w:r>
                              <w:r w:rsidRPr="00F1445B">
                                <w:rPr>
                                  <w:rFonts w:asciiTheme="minorHAnsi" w:hAnsiTheme="minorHAnsi" w:cstheme="minorHAnsi"/>
                                  <w:sz w:val="18"/>
                                </w:rPr>
                                <w:t xml:space="preserve"> Estates</w:t>
                              </w:r>
                              <w:r w:rsidRPr="00F1445B">
                                <w:rPr>
                                  <w:rFonts w:asciiTheme="minorHAnsi" w:hAnsiTheme="minorHAnsi" w:cstheme="minorHAnsi"/>
                                  <w:spacing w:val="-19"/>
                                  <w:sz w:val="18"/>
                                </w:rPr>
                                <w:t xml:space="preserve"> </w:t>
                              </w:r>
                              <w:r w:rsidRPr="00F1445B">
                                <w:rPr>
                                  <w:rFonts w:asciiTheme="minorHAnsi" w:hAnsiTheme="minorHAnsi" w:cstheme="minorHAnsi"/>
                                  <w:sz w:val="18"/>
                                </w:rPr>
                                <w:t>Committee</w:t>
                              </w:r>
                            </w:p>
                            <w:p w14:paraId="32F6582F" w14:textId="0CE10DDB" w:rsidR="00C7155F" w:rsidRPr="00F1445B" w:rsidRDefault="00C7155F">
                              <w:pPr>
                                <w:spacing w:line="248" w:lineRule="exact"/>
                                <w:ind w:left="112" w:right="132"/>
                                <w:jc w:val="center"/>
                                <w:rPr>
                                  <w:rFonts w:asciiTheme="minorHAnsi" w:hAnsiTheme="minorHAnsi" w:cstheme="minorHAnsi"/>
                                  <w:sz w:val="18"/>
                                </w:rPr>
                              </w:pPr>
                              <w:r w:rsidRPr="00F1445B">
                                <w:rPr>
                                  <w:rFonts w:asciiTheme="minorHAnsi" w:hAnsiTheme="minorHAnsi" w:cstheme="minorHAnsi"/>
                                  <w:sz w:val="18"/>
                                </w:rPr>
                                <w:t>and reported to the Corporation Board</w:t>
                              </w:r>
                              <w:r w:rsidR="00F1445B">
                                <w:rPr>
                                  <w:rFonts w:asciiTheme="minorHAnsi" w:hAnsiTheme="minorHAnsi" w:cstheme="minorHAnsi"/>
                                  <w:sz w:val="18"/>
                                </w:rPr>
                                <w:t>.</w:t>
                              </w:r>
                            </w:p>
                          </w:txbxContent>
                        </wps:txbx>
                        <wps:bodyPr rot="0" vert="horz" wrap="square" lIns="0" tIns="0" rIns="0" bIns="0" anchor="t" anchorCtr="0" upright="1">
                          <a:noAutofit/>
                        </wps:bodyPr>
                      </wps:wsp>
                      <wps:wsp>
                        <wps:cNvPr id="41" name="Text Box 20"/>
                        <wps:cNvSpPr txBox="1">
                          <a:spLocks noChangeArrowheads="1"/>
                        </wps:cNvSpPr>
                        <wps:spPr bwMode="auto">
                          <a:xfrm>
                            <a:off x="2083" y="4899"/>
                            <a:ext cx="295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2274B" w14:textId="0756AE9C" w:rsidR="00F1445B" w:rsidRDefault="00C7155F" w:rsidP="00F1445B">
                              <w:pPr>
                                <w:spacing w:line="412" w:lineRule="auto"/>
                                <w:ind w:left="284" w:right="1"/>
                                <w:jc w:val="center"/>
                                <w:rPr>
                                  <w:rFonts w:asciiTheme="minorHAnsi" w:hAnsiTheme="minorHAnsi" w:cstheme="minorHAnsi"/>
                                  <w:sz w:val="18"/>
                                </w:rPr>
                              </w:pPr>
                              <w:r w:rsidRPr="00F1445B">
                                <w:rPr>
                                  <w:rFonts w:asciiTheme="minorHAnsi" w:hAnsiTheme="minorHAnsi" w:cstheme="minorHAnsi"/>
                                  <w:sz w:val="18"/>
                                </w:rPr>
                                <w:t>Principal</w:t>
                              </w:r>
                              <w:r w:rsidR="00F1445B">
                                <w:rPr>
                                  <w:rFonts w:asciiTheme="minorHAnsi" w:hAnsiTheme="minorHAnsi" w:cstheme="minorHAnsi"/>
                                  <w:sz w:val="18"/>
                                </w:rPr>
                                <w:t>:</w:t>
                              </w:r>
                              <w:r w:rsidRPr="00F1445B">
                                <w:rPr>
                                  <w:rFonts w:asciiTheme="minorHAnsi" w:hAnsiTheme="minorHAnsi" w:cstheme="minorHAnsi"/>
                                  <w:sz w:val="18"/>
                                </w:rPr>
                                <w:t xml:space="preserve"> </w:t>
                              </w:r>
                            </w:p>
                            <w:p w14:paraId="75C94056" w14:textId="666DDCAE" w:rsidR="00C7155F" w:rsidRPr="00F1445B" w:rsidRDefault="00C7155F" w:rsidP="00F1445B">
                              <w:pPr>
                                <w:spacing w:line="412" w:lineRule="auto"/>
                                <w:ind w:right="1"/>
                                <w:jc w:val="center"/>
                                <w:rPr>
                                  <w:rFonts w:asciiTheme="minorHAnsi" w:hAnsiTheme="minorHAnsi" w:cstheme="minorHAnsi"/>
                                  <w:sz w:val="18"/>
                                </w:rPr>
                              </w:pPr>
                              <w:r w:rsidRPr="00F1445B">
                                <w:rPr>
                                  <w:rFonts w:asciiTheme="minorHAnsi" w:hAnsiTheme="minorHAnsi" w:cstheme="minorHAnsi"/>
                                  <w:sz w:val="18"/>
                                </w:rPr>
                                <w:t>Authorisation of expenditure</w:t>
                              </w:r>
                              <w:r w:rsidR="00F1445B">
                                <w:rPr>
                                  <w:rFonts w:asciiTheme="minorHAnsi" w:hAnsiTheme="minorHAnsi" w:cstheme="minorHAnsi"/>
                                  <w:sz w:val="18"/>
                                </w:rPr>
                                <w:t xml:space="preserve"> </w:t>
                              </w:r>
                              <w:r w:rsidRPr="00F1445B">
                                <w:rPr>
                                  <w:rFonts w:asciiTheme="minorHAnsi" w:hAnsiTheme="minorHAnsi" w:cstheme="minorHAnsi"/>
                                  <w:sz w:val="18"/>
                                </w:rPr>
                                <w:t>up to £165k +</w:t>
                              </w:r>
                              <w:r w:rsidR="00F1445B">
                                <w:rPr>
                                  <w:rFonts w:asciiTheme="minorHAnsi" w:hAnsiTheme="minorHAnsi" w:cstheme="minorHAnsi"/>
                                  <w:sz w:val="18"/>
                                </w:rPr>
                                <w:t xml:space="preserve"> </w:t>
                              </w:r>
                              <w:r w:rsidRPr="00F1445B">
                                <w:rPr>
                                  <w:rFonts w:asciiTheme="minorHAnsi" w:hAnsiTheme="minorHAnsi" w:cstheme="minorHAnsi"/>
                                  <w:sz w:val="18"/>
                                </w:rPr>
                                <w:t>VAT</w:t>
                              </w:r>
                              <w:r w:rsidR="00F1445B">
                                <w:rPr>
                                  <w:rFonts w:asciiTheme="minorHAnsi" w:hAnsiTheme="minorHAnsi" w:cstheme="minorHAnsi"/>
                                  <w:sz w:val="18"/>
                                </w:rPr>
                                <w:t>.</w:t>
                              </w:r>
                            </w:p>
                          </w:txbxContent>
                        </wps:txbx>
                        <wps:bodyPr rot="0" vert="horz" wrap="square" lIns="0" tIns="0" rIns="0" bIns="0" anchor="t" anchorCtr="0" upright="1">
                          <a:noAutofit/>
                        </wps:bodyPr>
                      </wps:wsp>
                      <wps:wsp>
                        <wps:cNvPr id="42" name="Text Box 19"/>
                        <wps:cNvSpPr txBox="1">
                          <a:spLocks noChangeArrowheads="1"/>
                        </wps:cNvSpPr>
                        <wps:spPr bwMode="auto">
                          <a:xfrm>
                            <a:off x="1648" y="7071"/>
                            <a:ext cx="3932" cy="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291C6" w14:textId="53C11AD7" w:rsidR="00C7155F" w:rsidRPr="00F1445B" w:rsidRDefault="00C7155F">
                              <w:pPr>
                                <w:spacing w:line="345" w:lineRule="auto"/>
                                <w:ind w:right="18"/>
                                <w:jc w:val="center"/>
                                <w:rPr>
                                  <w:rFonts w:asciiTheme="minorHAnsi" w:hAnsiTheme="minorHAnsi" w:cstheme="minorHAnsi"/>
                                  <w:sz w:val="18"/>
                                </w:rPr>
                              </w:pPr>
                              <w:r w:rsidRPr="00F1445B">
                                <w:rPr>
                                  <w:rFonts w:asciiTheme="minorHAnsi" w:hAnsiTheme="minorHAnsi" w:cstheme="minorHAnsi"/>
                                  <w:sz w:val="18"/>
                                </w:rPr>
                                <w:t>Director of Finance</w:t>
                              </w:r>
                              <w:r w:rsidR="002378AA">
                                <w:rPr>
                                  <w:rFonts w:asciiTheme="minorHAnsi" w:hAnsiTheme="minorHAnsi" w:cstheme="minorHAnsi"/>
                                  <w:sz w:val="18"/>
                                </w:rPr>
                                <w:t>:</w:t>
                              </w:r>
                            </w:p>
                            <w:p w14:paraId="1AB9DB51" w14:textId="739874BD" w:rsidR="00C7155F" w:rsidRPr="00F1445B" w:rsidRDefault="00C7155F" w:rsidP="00F1445B">
                              <w:pPr>
                                <w:spacing w:line="345" w:lineRule="auto"/>
                                <w:ind w:right="18"/>
                                <w:jc w:val="center"/>
                                <w:rPr>
                                  <w:rFonts w:asciiTheme="minorHAnsi" w:hAnsiTheme="minorHAnsi" w:cstheme="minorHAnsi"/>
                                  <w:sz w:val="18"/>
                                </w:rPr>
                              </w:pPr>
                              <w:r w:rsidRPr="00F1445B">
                                <w:rPr>
                                  <w:rFonts w:asciiTheme="minorHAnsi" w:hAnsiTheme="minorHAnsi" w:cstheme="minorHAnsi"/>
                                  <w:sz w:val="18"/>
                                </w:rPr>
                                <w:t>Authorisation of expenditure</w:t>
                              </w:r>
                              <w:r w:rsidR="00F1445B">
                                <w:rPr>
                                  <w:rFonts w:asciiTheme="minorHAnsi" w:hAnsiTheme="minorHAnsi" w:cstheme="minorHAnsi"/>
                                  <w:sz w:val="18"/>
                                </w:rPr>
                                <w:t xml:space="preserve"> </w:t>
                              </w:r>
                              <w:r w:rsidRPr="00F1445B">
                                <w:rPr>
                                  <w:rFonts w:asciiTheme="minorHAnsi" w:hAnsiTheme="minorHAnsi" w:cstheme="minorHAnsi"/>
                                  <w:sz w:val="18"/>
                                </w:rPr>
                                <w:t>up to</w:t>
                              </w:r>
                              <w:r w:rsidRPr="00F1445B">
                                <w:rPr>
                                  <w:rFonts w:asciiTheme="minorHAnsi" w:hAnsiTheme="minorHAnsi" w:cstheme="minorHAnsi"/>
                                  <w:spacing w:val="-14"/>
                                  <w:sz w:val="18"/>
                                </w:rPr>
                                <w:t xml:space="preserve"> </w:t>
                              </w:r>
                              <w:r w:rsidRPr="00F1445B">
                                <w:rPr>
                                  <w:rFonts w:asciiTheme="minorHAnsi" w:hAnsiTheme="minorHAnsi" w:cstheme="minorHAnsi"/>
                                  <w:sz w:val="18"/>
                                </w:rPr>
                                <w:t>£66k +</w:t>
                              </w:r>
                              <w:r w:rsidR="00F1445B">
                                <w:rPr>
                                  <w:rFonts w:asciiTheme="minorHAnsi" w:hAnsiTheme="minorHAnsi" w:cstheme="minorHAnsi"/>
                                  <w:sz w:val="18"/>
                                </w:rPr>
                                <w:t xml:space="preserve"> </w:t>
                              </w:r>
                              <w:r w:rsidRPr="00F1445B">
                                <w:rPr>
                                  <w:rFonts w:asciiTheme="minorHAnsi" w:hAnsiTheme="minorHAnsi" w:cstheme="minorHAnsi"/>
                                  <w:sz w:val="18"/>
                                </w:rPr>
                                <w:t>VAT</w:t>
                              </w:r>
                            </w:p>
                            <w:p w14:paraId="671F84D8" w14:textId="3AC359F1" w:rsidR="00C7155F" w:rsidRPr="00F1445B" w:rsidRDefault="00C7155F">
                              <w:pPr>
                                <w:spacing w:line="247" w:lineRule="exact"/>
                                <w:ind w:right="16"/>
                                <w:jc w:val="center"/>
                                <w:rPr>
                                  <w:rFonts w:asciiTheme="minorHAnsi" w:hAnsiTheme="minorHAnsi" w:cstheme="minorHAnsi"/>
                                  <w:sz w:val="18"/>
                                </w:rPr>
                              </w:pPr>
                              <w:r w:rsidRPr="00F1445B">
                                <w:rPr>
                                  <w:rFonts w:asciiTheme="minorHAnsi" w:hAnsiTheme="minorHAnsi" w:cstheme="minorHAnsi"/>
                                  <w:sz w:val="18"/>
                                </w:rPr>
                                <w:t>(property rental up to £50k only)</w:t>
                              </w:r>
                              <w:r w:rsidR="00F1445B">
                                <w:rPr>
                                  <w:rFonts w:asciiTheme="minorHAnsi" w:hAnsiTheme="minorHAnsi" w:cstheme="minorHAnsi"/>
                                  <w:sz w:val="18"/>
                                </w:rPr>
                                <w:t>.</w:t>
                              </w:r>
                            </w:p>
                          </w:txbxContent>
                        </wps:txbx>
                        <wps:bodyPr rot="0" vert="horz" wrap="square" lIns="0" tIns="0" rIns="0" bIns="0" anchor="t" anchorCtr="0" upright="1">
                          <a:noAutofit/>
                        </wps:bodyPr>
                      </wps:wsp>
                      <wps:wsp>
                        <wps:cNvPr id="43" name="Text Box 18"/>
                        <wps:cNvSpPr txBox="1">
                          <a:spLocks noChangeArrowheads="1"/>
                        </wps:cNvSpPr>
                        <wps:spPr bwMode="auto">
                          <a:xfrm>
                            <a:off x="1865" y="9351"/>
                            <a:ext cx="3468" cy="1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8EF16" w14:textId="54FF4C62" w:rsidR="00C7155F" w:rsidRPr="00F1445B" w:rsidRDefault="00C7155F" w:rsidP="00F1445B">
                              <w:pPr>
                                <w:spacing w:line="345" w:lineRule="auto"/>
                                <w:ind w:right="64"/>
                                <w:jc w:val="center"/>
                                <w:rPr>
                                  <w:rFonts w:asciiTheme="minorHAnsi" w:hAnsiTheme="minorHAnsi" w:cstheme="minorHAnsi"/>
                                  <w:sz w:val="18"/>
                                </w:rPr>
                              </w:pPr>
                              <w:r w:rsidRPr="00F1445B">
                                <w:rPr>
                                  <w:rFonts w:asciiTheme="minorHAnsi" w:hAnsiTheme="minorHAnsi" w:cstheme="minorHAnsi"/>
                                  <w:sz w:val="18"/>
                                </w:rPr>
                                <w:t>College Executive (excluding the above)</w:t>
                              </w:r>
                              <w:r w:rsidR="00F1445B">
                                <w:rPr>
                                  <w:rFonts w:asciiTheme="minorHAnsi" w:hAnsiTheme="minorHAnsi" w:cstheme="minorHAnsi"/>
                                  <w:sz w:val="18"/>
                                </w:rPr>
                                <w:t>:</w:t>
                              </w:r>
                              <w:r w:rsidRPr="00F1445B">
                                <w:rPr>
                                  <w:rFonts w:asciiTheme="minorHAnsi" w:hAnsiTheme="minorHAnsi" w:cstheme="minorHAnsi"/>
                                  <w:sz w:val="18"/>
                                </w:rPr>
                                <w:t xml:space="preserve"> </w:t>
                              </w:r>
                            </w:p>
                            <w:p w14:paraId="04E914DC" w14:textId="71850146" w:rsidR="00C7155F" w:rsidRDefault="00C7155F" w:rsidP="00F1445B">
                              <w:pPr>
                                <w:spacing w:line="248" w:lineRule="exact"/>
                                <w:jc w:val="center"/>
                                <w:rPr>
                                  <w:rFonts w:asciiTheme="minorHAnsi" w:hAnsiTheme="minorHAnsi" w:cstheme="minorHAnsi"/>
                                  <w:sz w:val="18"/>
                                </w:rPr>
                              </w:pPr>
                              <w:r w:rsidRPr="00F1445B">
                                <w:rPr>
                                  <w:rFonts w:asciiTheme="minorHAnsi" w:hAnsiTheme="minorHAnsi" w:cstheme="minorHAnsi"/>
                                  <w:sz w:val="18"/>
                                </w:rPr>
                                <w:t>Authorisation of expenditure up to £25k</w:t>
                              </w:r>
                              <w:r w:rsidR="00F1445B">
                                <w:rPr>
                                  <w:rFonts w:asciiTheme="minorHAnsi" w:hAnsiTheme="minorHAnsi" w:cstheme="minorHAnsi"/>
                                  <w:sz w:val="18"/>
                                </w:rPr>
                                <w:t>;</w:t>
                              </w:r>
                              <w:r w:rsidR="002D4DCA" w:rsidRPr="00F1445B">
                                <w:rPr>
                                  <w:rFonts w:asciiTheme="minorHAnsi" w:hAnsiTheme="minorHAnsi" w:cstheme="minorHAnsi"/>
                                  <w:sz w:val="18"/>
                                </w:rPr>
                                <w:t xml:space="preserve"> Director of </w:t>
                              </w:r>
                              <w:r w:rsidR="00F1445B">
                                <w:rPr>
                                  <w:rFonts w:asciiTheme="minorHAnsi" w:hAnsiTheme="minorHAnsi" w:cstheme="minorHAnsi"/>
                                  <w:sz w:val="18"/>
                                </w:rPr>
                                <w:t xml:space="preserve">IT, </w:t>
                              </w:r>
                              <w:r w:rsidR="002D4DCA" w:rsidRPr="00F1445B">
                                <w:rPr>
                                  <w:rFonts w:asciiTheme="minorHAnsi" w:hAnsiTheme="minorHAnsi" w:cstheme="minorHAnsi"/>
                                  <w:sz w:val="18"/>
                                </w:rPr>
                                <w:t>Estates</w:t>
                              </w:r>
                              <w:r w:rsidR="00F1445B">
                                <w:rPr>
                                  <w:rFonts w:asciiTheme="minorHAnsi" w:hAnsiTheme="minorHAnsi" w:cstheme="minorHAnsi"/>
                                  <w:sz w:val="18"/>
                                </w:rPr>
                                <w:t xml:space="preserve"> and Learning Resources, up to</w:t>
                              </w:r>
                              <w:r w:rsidR="002D4DCA" w:rsidRPr="00F1445B">
                                <w:rPr>
                                  <w:rFonts w:asciiTheme="minorHAnsi" w:hAnsiTheme="minorHAnsi" w:cstheme="minorHAnsi"/>
                                  <w:sz w:val="18"/>
                                </w:rPr>
                                <w:t xml:space="preserve"> £50k</w:t>
                              </w:r>
                              <w:r w:rsidR="00F1445B">
                                <w:rPr>
                                  <w:rFonts w:asciiTheme="minorHAnsi" w:hAnsiTheme="minorHAnsi" w:cstheme="minorHAnsi"/>
                                  <w:sz w:val="18"/>
                                </w:rPr>
                                <w:t>.</w:t>
                              </w:r>
                            </w:p>
                            <w:p w14:paraId="152997B6" w14:textId="1EF67F79" w:rsidR="00F1445B" w:rsidRPr="00F1445B" w:rsidRDefault="00F1445B" w:rsidP="00F1445B">
                              <w:pPr>
                                <w:spacing w:line="248" w:lineRule="exact"/>
                                <w:jc w:val="center"/>
                                <w:rPr>
                                  <w:rFonts w:asciiTheme="minorHAnsi" w:hAnsiTheme="minorHAnsi" w:cstheme="minorHAnsi"/>
                                  <w:sz w:val="18"/>
                                </w:rPr>
                              </w:pPr>
                              <w:r>
                                <w:rPr>
                                  <w:rFonts w:asciiTheme="minorHAnsi" w:hAnsiTheme="minorHAnsi" w:cstheme="minorHAnsi"/>
                                  <w:sz w:val="18"/>
                                </w:rPr>
                                <w:t>(Both e</w:t>
                              </w:r>
                              <w:r w:rsidRPr="00F1445B">
                                <w:rPr>
                                  <w:rFonts w:asciiTheme="minorHAnsi" w:hAnsiTheme="minorHAnsi" w:cstheme="minorHAnsi"/>
                                  <w:sz w:val="18"/>
                                </w:rPr>
                                <w:t>xcluding property rental and leases</w:t>
                              </w:r>
                              <w:r>
                                <w:rPr>
                                  <w:rFonts w:asciiTheme="minorHAnsi" w:hAnsiTheme="minorHAnsi" w:cstheme="minorHAnsi"/>
                                  <w:sz w:val="18"/>
                                </w:rPr>
                                <w:t>.</w:t>
                              </w:r>
                              <w:r w:rsidRPr="00F1445B">
                                <w:rPr>
                                  <w:rFonts w:asciiTheme="minorHAnsi" w:hAnsiTheme="minorHAnsi" w:cstheme="minorHAnsi"/>
                                  <w:sz w:val="18"/>
                                </w:rPr>
                                <w:t>)</w:t>
                              </w:r>
                            </w:p>
                          </w:txbxContent>
                        </wps:txbx>
                        <wps:bodyPr rot="0" vert="horz" wrap="square" lIns="0" tIns="0" rIns="0" bIns="0" anchor="t" anchorCtr="0" upright="1">
                          <a:noAutofit/>
                        </wps:bodyPr>
                      </wps:wsp>
                      <wps:wsp>
                        <wps:cNvPr id="44" name="Text Box 17"/>
                        <wps:cNvSpPr txBox="1">
                          <a:spLocks noChangeArrowheads="1"/>
                        </wps:cNvSpPr>
                        <wps:spPr bwMode="auto">
                          <a:xfrm>
                            <a:off x="1910" y="11511"/>
                            <a:ext cx="3440"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1C018" w14:textId="430CD9BE" w:rsidR="00C7155F" w:rsidRPr="00F1445B" w:rsidRDefault="00C7155F">
                              <w:pPr>
                                <w:ind w:left="2" w:right="18"/>
                                <w:jc w:val="center"/>
                                <w:rPr>
                                  <w:rFonts w:asciiTheme="minorHAnsi" w:hAnsiTheme="minorHAnsi" w:cstheme="minorHAnsi"/>
                                  <w:sz w:val="18"/>
                                </w:rPr>
                              </w:pPr>
                              <w:r w:rsidRPr="00F1445B">
                                <w:rPr>
                                  <w:rFonts w:asciiTheme="minorHAnsi" w:hAnsiTheme="minorHAnsi" w:cstheme="minorHAnsi"/>
                                  <w:sz w:val="18"/>
                                </w:rPr>
                                <w:t xml:space="preserve">Budget </w:t>
                              </w:r>
                              <w:r w:rsidR="002378AA">
                                <w:rPr>
                                  <w:rFonts w:asciiTheme="minorHAnsi" w:hAnsiTheme="minorHAnsi" w:cstheme="minorHAnsi"/>
                                  <w:sz w:val="18"/>
                                </w:rPr>
                                <w:t>H</w:t>
                              </w:r>
                              <w:r w:rsidRPr="00F1445B">
                                <w:rPr>
                                  <w:rFonts w:asciiTheme="minorHAnsi" w:hAnsiTheme="minorHAnsi" w:cstheme="minorHAnsi"/>
                                  <w:sz w:val="18"/>
                                </w:rPr>
                                <w:t>older</w:t>
                              </w:r>
                              <w:r w:rsidR="00F1445B">
                                <w:rPr>
                                  <w:rFonts w:asciiTheme="minorHAnsi" w:hAnsiTheme="minorHAnsi" w:cstheme="minorHAnsi"/>
                                  <w:sz w:val="18"/>
                                </w:rPr>
                                <w:t>:</w:t>
                              </w:r>
                            </w:p>
                            <w:p w14:paraId="4473157C" w14:textId="67E201D0" w:rsidR="00C7155F" w:rsidRPr="00F1445B" w:rsidRDefault="00C7155F">
                              <w:pPr>
                                <w:spacing w:before="109"/>
                                <w:ind w:left="-1" w:right="18"/>
                                <w:jc w:val="center"/>
                                <w:rPr>
                                  <w:rFonts w:asciiTheme="minorHAnsi" w:hAnsiTheme="minorHAnsi" w:cstheme="minorHAnsi"/>
                                  <w:sz w:val="18"/>
                                </w:rPr>
                              </w:pPr>
                              <w:r w:rsidRPr="00F1445B">
                                <w:rPr>
                                  <w:rFonts w:asciiTheme="minorHAnsi" w:hAnsiTheme="minorHAnsi" w:cstheme="minorHAnsi"/>
                                  <w:sz w:val="18"/>
                                </w:rPr>
                                <w:t>Authorisation of expenditure up to</w:t>
                              </w:r>
                              <w:r w:rsidRPr="00F1445B">
                                <w:rPr>
                                  <w:rFonts w:asciiTheme="minorHAnsi" w:hAnsiTheme="minorHAnsi" w:cstheme="minorHAnsi"/>
                                  <w:spacing w:val="-20"/>
                                  <w:sz w:val="18"/>
                                </w:rPr>
                                <w:t xml:space="preserve"> </w:t>
                              </w:r>
                              <w:r w:rsidRPr="00F1445B">
                                <w:rPr>
                                  <w:rFonts w:asciiTheme="minorHAnsi" w:hAnsiTheme="minorHAnsi" w:cstheme="minorHAnsi"/>
                                  <w:sz w:val="18"/>
                                </w:rPr>
                                <w:t>£10k</w:t>
                              </w:r>
                              <w:r w:rsidR="00F1445B">
                                <w:rPr>
                                  <w:rFonts w:asciiTheme="minorHAnsi" w:hAnsiTheme="minorHAnsi" w:cstheme="minorHAnsi"/>
                                  <w:sz w:val="18"/>
                                </w:rPr>
                                <w:t>.</w:t>
                              </w:r>
                            </w:p>
                          </w:txbxContent>
                        </wps:txbx>
                        <wps:bodyPr rot="0" vert="horz" wrap="square" lIns="0" tIns="0" rIns="0" bIns="0" anchor="t" anchorCtr="0" upright="1">
                          <a:noAutofit/>
                        </wps:bodyPr>
                      </wps:wsp>
                      <wps:wsp>
                        <wps:cNvPr id="45" name="Text Box 16"/>
                        <wps:cNvSpPr txBox="1">
                          <a:spLocks noChangeArrowheads="1"/>
                        </wps:cNvSpPr>
                        <wps:spPr bwMode="auto">
                          <a:xfrm>
                            <a:off x="2017" y="13345"/>
                            <a:ext cx="3283"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35494" w14:textId="22865744" w:rsidR="00C7155F" w:rsidRPr="00F1445B" w:rsidRDefault="00C7155F" w:rsidP="00F1445B">
                              <w:pPr>
                                <w:jc w:val="center"/>
                                <w:rPr>
                                  <w:rFonts w:asciiTheme="minorHAnsi" w:hAnsiTheme="minorHAnsi" w:cstheme="minorHAnsi"/>
                                  <w:sz w:val="18"/>
                                </w:rPr>
                              </w:pPr>
                              <w:r w:rsidRPr="00F1445B">
                                <w:rPr>
                                  <w:rFonts w:asciiTheme="minorHAnsi" w:hAnsiTheme="minorHAnsi" w:cstheme="minorHAnsi"/>
                                  <w:sz w:val="18"/>
                                </w:rPr>
                                <w:t>Employe</w:t>
                              </w:r>
                              <w:r w:rsidR="00F1445B" w:rsidRPr="00F1445B">
                                <w:rPr>
                                  <w:rFonts w:asciiTheme="minorHAnsi" w:hAnsiTheme="minorHAnsi" w:cstheme="minorHAnsi"/>
                                  <w:sz w:val="18"/>
                                </w:rPr>
                                <w:t>e</w:t>
                              </w:r>
                              <w:r w:rsidR="00F1445B">
                                <w:rPr>
                                  <w:rFonts w:asciiTheme="minorHAnsi" w:hAnsiTheme="minorHAnsi" w:cstheme="minorHAnsi"/>
                                  <w:sz w:val="18"/>
                                </w:rPr>
                                <w:t xml:space="preserve"> w</w:t>
                              </w:r>
                              <w:r w:rsidRPr="00F1445B">
                                <w:rPr>
                                  <w:rFonts w:asciiTheme="minorHAnsi" w:hAnsiTheme="minorHAnsi" w:cstheme="minorHAnsi"/>
                                  <w:sz w:val="18"/>
                                </w:rPr>
                                <w:t>ithout budget authorisation</w:t>
                              </w:r>
                              <w:r w:rsidR="00F1445B">
                                <w:rPr>
                                  <w:rFonts w:asciiTheme="minorHAnsi" w:hAnsiTheme="minorHAnsi" w:cstheme="minorHAnsi"/>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FD18E" id="Group 15" o:spid="_x0000_s1026" alt="Budget Holder can authorise expenditure up to £10k. College Executive (excluding Finance Director and Principal) can authorise expenditure up to £25k. Director of Finance can authorise expenditure up to £66k+ VAT (property rental up to £50k only). Principal can authorise expenditure up to £165k+ VAT. Authorisation of expenditure over £165k+ VAT approved by Finance &amp; Estates Committee and reported to the Corporation Board. " style="position:absolute;margin-left:50.25pt;margin-top:52.5pt;width:225.05pt;height:588.55pt;z-index:251661824;mso-position-horizontal-relative:page;mso-position-vertical-relative:margin" coordorigin="1430,2220" coordsize="4501,11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 o:spid="_x0000_s1027" type="#_x0000_t75" style="position:absolute;left:1551;top:2220;width:4240;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">
                  <v:imagedata r:id="rId27" o:title=""/>
                </v:shape>
                <v:shape id="Picture 42" o:spid="_x0000_s1028" type="#_x0000_t75" style="position:absolute;left:1431;top:2340;width:4240;height:1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">
                  <v:imagedata r:id="rId28" o:title=""/>
                </v:shape>
                <v:shape id="Picture 41" o:spid="_x0000_s1029" type="#_x0000_t75" style="position:absolute;left:1551;top:4594;width:4241;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">
                  <v:imagedata r:id="rId29" o:title=""/>
                </v:shape>
                <v:shape id="Picture 40" o:spid="_x0000_s1030" type="#_x0000_t75" style="position:absolute;left:1431;top:4714;width:4241;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">
                  <v:imagedata r:id="rId30" o:title=""/>
                </v:shape>
                <v:line id="Line 39" o:spid="_x0000_s1031" style="position:absolute;visibility:visible;mso-wrap-style:square" from="3495,4624" to="3495,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" strokecolor="#669" strokeweight="4.5pt"/>
                <v:shape id="Freeform 38" o:spid="_x0000_s1032" style="position:absolute;left:3360;top:4143;width:270;height:271;visibility:visible;mso-wrap-style:square;v-text-anchor:top" coordsize="27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" path="m135,l,270r270,l135,xe" fillcolor="#669" stroked="f">
                  <v:path arrowok="t" o:connecttype="custom" o:connectlocs="135,4144;0,4414;270,4414;135,4144" o:connectangles="0,0,0,0"/>
                </v:shape>
                <v:shape id="Picture 37" o:spid="_x0000_s1033" type="#_x0000_t75" style="position:absolute;left:1550;top:6755;width:4350;height:1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">
                  <v:imagedata r:id="rId31" o:title=""/>
                </v:shape>
                <v:shape id="Picture 36" o:spid="_x0000_s1034" type="#_x0000_t75" style="position:absolute;left:1430;top:6875;width:4350;height:1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">
                  <v:imagedata r:id="rId32" o:title=""/>
                </v:shape>
                <v:shape id="Picture 35" o:spid="_x0000_s1035" type="#_x0000_t75" style="position:absolute;left:1551;top:9083;width:4380;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">
                  <v:imagedata r:id="rId33" o:title=""/>
                </v:shape>
                <v:shape id="Picture 34" o:spid="_x0000_s1036" type="#_x0000_t75" style="position:absolute;left:1431;top:9203;width:4380;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">
                  <v:imagedata r:id="rId34" o:title=""/>
                </v:shape>
                <v:shape id="Picture 33" o:spid="_x0000_s1037" type="#_x0000_t75" style="position:absolute;left:1551;top:11160;width:4380;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">
                  <v:imagedata r:id="rId35" o:title=""/>
                </v:shape>
                <v:shape id="Picture 32" o:spid="_x0000_s1038" type="#_x0000_t75" style="position:absolute;left:1431;top:11280;width:4380;height:1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">
                  <v:imagedata r:id="rId36" o:title=""/>
                </v:shape>
                <v:shape id="Picture 31" o:spid="_x0000_s1039" type="#_x0000_t75" style="position:absolute;left:1551;top:12971;width:438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">
                  <v:imagedata r:id="rId37" o:title=""/>
                </v:shape>
                <v:shape id="Picture 30" o:spid="_x0000_s1040" type="#_x0000_t75" style="position:absolute;left:1431;top:13091;width:438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">
                  <v:imagedata r:id="rId38" o:title=""/>
                </v:shape>
                <v:line id="Line 29" o:spid="_x0000_s1041" style="position:absolute;visibility:visible;mso-wrap-style:square" from="3495,13020" to="3495,1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" strokecolor="#669" strokeweight="4.5pt"/>
                <v:shape id="Freeform 28" o:spid="_x0000_s1042" style="position:absolute;left:3360;top:12299;width:270;height:271;visibility:visible;mso-wrap-style:square;v-text-anchor:top" coordsize="27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" path="m135,l,270r270,l135,xe" fillcolor="#669" stroked="f">
                  <v:path arrowok="t" o:connecttype="custom" o:connectlocs="135,12300;0,12570;270,12570;135,12300" o:connectangles="0,0,0,0"/>
                </v:shape>
                <v:line id="Line 27" o:spid="_x0000_s1043" style="position:absolute;visibility:visible;mso-wrap-style:square" from="3495,11310" to="3495,11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" strokecolor="#669" strokeweight="4.5pt"/>
                <v:shape id="Freeform 26" o:spid="_x0000_s1044" style="position:absolute;left:3360;top:10709;width:270;height:271;visibility:visible;mso-wrap-style:square;v-text-anchor:top" coordsize="27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" path="m135,l,270r270,l135,xe" fillcolor="#669" stroked="f">
                  <v:path arrowok="t" o:connecttype="custom" o:connectlocs="135,10710;0,10980;270,10980;135,10710" o:connectangles="0,0,0,0"/>
                </v:shape>
                <v:line id="Line 25" o:spid="_x0000_s1045" style="position:absolute;visibility:visible;mso-wrap-style:square" from="3495,9233" to="3495,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" strokecolor="#669" strokeweight="4.5pt"/>
                <v:shape id="Freeform 24" o:spid="_x0000_s1046" style="position:absolute;left:3360;top:8632;width:270;height:271;visibility:visible;mso-wrap-style:square;v-text-anchor:top" coordsize="27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" path="m135,l,270r270,l135,xe" fillcolor="#669" stroked="f">
                  <v:path arrowok="t" o:connecttype="custom" o:connectlocs="135,8633;0,8903;270,8903;135,8633" o:connectangles="0,0,0,0"/>
                </v:shape>
                <v:line id="Line 23" o:spid="_x0000_s1047" style="position:absolute;visibility:visible;mso-wrap-style:square" from="3495,6904" to="3495,6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" strokecolor="#669" strokeweight="4.5pt"/>
                <v:shape id="Freeform 22" o:spid="_x0000_s1048" style="position:absolute;left:3360;top:6303;width:270;height:271;visibility:visible;mso-wrap-style:square;v-text-anchor:top" coordsize="27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" path="m135,l,270r270,l135,xe" fillcolor="#669" stroked="f">
                  <v:path arrowok="t" o:connecttype="custom" o:connectlocs="135,6304;0,6574;270,6574;135,6304" o:connectangles="0,0,0,0"/>
                </v:shape>
                <v:shapetype id="_x0000_t202" coordsize="21600,21600" o:spt="202" path="m,l,21600r21600,l21600,xe">
                  <v:stroke joinstyle="miter"/>
                  <v:path gradientshapeok="t" o:connecttype="rect"/>
                </v:shapetype>
                <v:shape id="Text Box 21" o:spid="_x0000_s1049" type="#_x0000_t202" style="position:absolute;left:1551;top:2732;width:4005;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42B7A0F" w14:textId="786F5EF7" w:rsidR="00C7155F" w:rsidRPr="00F1445B" w:rsidRDefault="00C7155F">
                        <w:pPr>
                          <w:spacing w:line="345" w:lineRule="auto"/>
                          <w:ind w:left="-1" w:right="18" w:hanging="1"/>
                          <w:jc w:val="center"/>
                          <w:rPr>
                            <w:rFonts w:asciiTheme="minorHAnsi" w:hAnsiTheme="minorHAnsi" w:cstheme="minorHAnsi"/>
                            <w:sz w:val="18"/>
                          </w:rPr>
                        </w:pPr>
                        <w:r w:rsidRPr="00F1445B">
                          <w:rPr>
                            <w:rFonts w:asciiTheme="minorHAnsi" w:hAnsiTheme="minorHAnsi" w:cstheme="minorHAnsi"/>
                            <w:sz w:val="18"/>
                          </w:rPr>
                          <w:t>Authorisation of expenditure over £165k +</w:t>
                        </w:r>
                        <w:r w:rsidR="00F1445B">
                          <w:rPr>
                            <w:rFonts w:asciiTheme="minorHAnsi" w:hAnsiTheme="minorHAnsi" w:cstheme="minorHAnsi"/>
                            <w:sz w:val="18"/>
                          </w:rPr>
                          <w:t xml:space="preserve"> </w:t>
                        </w:r>
                        <w:r w:rsidRPr="00F1445B">
                          <w:rPr>
                            <w:rFonts w:asciiTheme="minorHAnsi" w:hAnsiTheme="minorHAnsi" w:cstheme="minorHAnsi"/>
                            <w:sz w:val="18"/>
                          </w:rPr>
                          <w:t>VAT</w:t>
                        </w:r>
                        <w:r w:rsidR="00F1445B">
                          <w:rPr>
                            <w:rFonts w:asciiTheme="minorHAnsi" w:hAnsiTheme="minorHAnsi" w:cstheme="minorHAnsi"/>
                            <w:sz w:val="18"/>
                          </w:rPr>
                          <w:t>:</w:t>
                        </w:r>
                        <w:r w:rsidRPr="00F1445B">
                          <w:rPr>
                            <w:rFonts w:asciiTheme="minorHAnsi" w:hAnsiTheme="minorHAnsi" w:cstheme="minorHAnsi"/>
                            <w:sz w:val="18"/>
                          </w:rPr>
                          <w:t xml:space="preserve"> approved by</w:t>
                        </w:r>
                        <w:r w:rsidR="00F1445B">
                          <w:rPr>
                            <w:rFonts w:asciiTheme="minorHAnsi" w:hAnsiTheme="minorHAnsi" w:cstheme="minorHAnsi"/>
                            <w:sz w:val="18"/>
                          </w:rPr>
                          <w:t xml:space="preserve"> the</w:t>
                        </w:r>
                        <w:r w:rsidRPr="00F1445B">
                          <w:rPr>
                            <w:rFonts w:asciiTheme="minorHAnsi" w:hAnsiTheme="minorHAnsi" w:cstheme="minorHAnsi"/>
                            <w:sz w:val="18"/>
                          </w:rPr>
                          <w:t xml:space="preserve"> Finance </w:t>
                        </w:r>
                        <w:r w:rsidR="002378AA">
                          <w:rPr>
                            <w:rFonts w:asciiTheme="minorHAnsi" w:hAnsiTheme="minorHAnsi" w:cstheme="minorHAnsi"/>
                            <w:sz w:val="18"/>
                          </w:rPr>
                          <w:t>and</w:t>
                        </w:r>
                        <w:r w:rsidRPr="00F1445B">
                          <w:rPr>
                            <w:rFonts w:asciiTheme="minorHAnsi" w:hAnsiTheme="minorHAnsi" w:cstheme="minorHAnsi"/>
                            <w:sz w:val="18"/>
                          </w:rPr>
                          <w:t xml:space="preserve"> Estates</w:t>
                        </w:r>
                        <w:r w:rsidRPr="00F1445B">
                          <w:rPr>
                            <w:rFonts w:asciiTheme="minorHAnsi" w:hAnsiTheme="minorHAnsi" w:cstheme="minorHAnsi"/>
                            <w:spacing w:val="-19"/>
                            <w:sz w:val="18"/>
                          </w:rPr>
                          <w:t xml:space="preserve"> </w:t>
                        </w:r>
                        <w:r w:rsidRPr="00F1445B">
                          <w:rPr>
                            <w:rFonts w:asciiTheme="minorHAnsi" w:hAnsiTheme="minorHAnsi" w:cstheme="minorHAnsi"/>
                            <w:sz w:val="18"/>
                          </w:rPr>
                          <w:t>Committee</w:t>
                        </w:r>
                      </w:p>
                      <w:p w14:paraId="32F6582F" w14:textId="0CE10DDB" w:rsidR="00C7155F" w:rsidRPr="00F1445B" w:rsidRDefault="00C7155F">
                        <w:pPr>
                          <w:spacing w:line="248" w:lineRule="exact"/>
                          <w:ind w:left="112" w:right="132"/>
                          <w:jc w:val="center"/>
                          <w:rPr>
                            <w:rFonts w:asciiTheme="minorHAnsi" w:hAnsiTheme="minorHAnsi" w:cstheme="minorHAnsi"/>
                            <w:sz w:val="18"/>
                          </w:rPr>
                        </w:pPr>
                        <w:r w:rsidRPr="00F1445B">
                          <w:rPr>
                            <w:rFonts w:asciiTheme="minorHAnsi" w:hAnsiTheme="minorHAnsi" w:cstheme="minorHAnsi"/>
                            <w:sz w:val="18"/>
                          </w:rPr>
                          <w:t>and reported to the Corporation Board</w:t>
                        </w:r>
                        <w:r w:rsidR="00F1445B">
                          <w:rPr>
                            <w:rFonts w:asciiTheme="minorHAnsi" w:hAnsiTheme="minorHAnsi" w:cstheme="minorHAnsi"/>
                            <w:sz w:val="18"/>
                          </w:rPr>
                          <w:t>.</w:t>
                        </w:r>
                      </w:p>
                    </w:txbxContent>
                  </v:textbox>
                </v:shape>
                <v:shape id="Text Box 20" o:spid="_x0000_s1050" type="#_x0000_t202" style="position:absolute;left:2083;top:4899;width:295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CF2274B" w14:textId="0756AE9C" w:rsidR="00F1445B" w:rsidRDefault="00C7155F" w:rsidP="00F1445B">
                        <w:pPr>
                          <w:spacing w:line="412" w:lineRule="auto"/>
                          <w:ind w:left="284" w:right="1"/>
                          <w:jc w:val="center"/>
                          <w:rPr>
                            <w:rFonts w:asciiTheme="minorHAnsi" w:hAnsiTheme="minorHAnsi" w:cstheme="minorHAnsi"/>
                            <w:sz w:val="18"/>
                          </w:rPr>
                        </w:pPr>
                        <w:r w:rsidRPr="00F1445B">
                          <w:rPr>
                            <w:rFonts w:asciiTheme="minorHAnsi" w:hAnsiTheme="minorHAnsi" w:cstheme="minorHAnsi"/>
                            <w:sz w:val="18"/>
                          </w:rPr>
                          <w:t>Principal</w:t>
                        </w:r>
                        <w:r w:rsidR="00F1445B">
                          <w:rPr>
                            <w:rFonts w:asciiTheme="minorHAnsi" w:hAnsiTheme="minorHAnsi" w:cstheme="minorHAnsi"/>
                            <w:sz w:val="18"/>
                          </w:rPr>
                          <w:t>:</w:t>
                        </w:r>
                        <w:r w:rsidRPr="00F1445B">
                          <w:rPr>
                            <w:rFonts w:asciiTheme="minorHAnsi" w:hAnsiTheme="minorHAnsi" w:cstheme="minorHAnsi"/>
                            <w:sz w:val="18"/>
                          </w:rPr>
                          <w:t xml:space="preserve"> </w:t>
                        </w:r>
                      </w:p>
                      <w:p w14:paraId="75C94056" w14:textId="666DDCAE" w:rsidR="00C7155F" w:rsidRPr="00F1445B" w:rsidRDefault="00C7155F" w:rsidP="00F1445B">
                        <w:pPr>
                          <w:spacing w:line="412" w:lineRule="auto"/>
                          <w:ind w:right="1"/>
                          <w:jc w:val="center"/>
                          <w:rPr>
                            <w:rFonts w:asciiTheme="minorHAnsi" w:hAnsiTheme="minorHAnsi" w:cstheme="minorHAnsi"/>
                            <w:sz w:val="18"/>
                          </w:rPr>
                        </w:pPr>
                        <w:r w:rsidRPr="00F1445B">
                          <w:rPr>
                            <w:rFonts w:asciiTheme="minorHAnsi" w:hAnsiTheme="minorHAnsi" w:cstheme="minorHAnsi"/>
                            <w:sz w:val="18"/>
                          </w:rPr>
                          <w:t>Authorisation of expenditure</w:t>
                        </w:r>
                        <w:r w:rsidR="00F1445B">
                          <w:rPr>
                            <w:rFonts w:asciiTheme="minorHAnsi" w:hAnsiTheme="minorHAnsi" w:cstheme="minorHAnsi"/>
                            <w:sz w:val="18"/>
                          </w:rPr>
                          <w:t xml:space="preserve"> </w:t>
                        </w:r>
                        <w:r w:rsidRPr="00F1445B">
                          <w:rPr>
                            <w:rFonts w:asciiTheme="minorHAnsi" w:hAnsiTheme="minorHAnsi" w:cstheme="minorHAnsi"/>
                            <w:sz w:val="18"/>
                          </w:rPr>
                          <w:t>up to £165k +</w:t>
                        </w:r>
                        <w:r w:rsidR="00F1445B">
                          <w:rPr>
                            <w:rFonts w:asciiTheme="minorHAnsi" w:hAnsiTheme="minorHAnsi" w:cstheme="minorHAnsi"/>
                            <w:sz w:val="18"/>
                          </w:rPr>
                          <w:t xml:space="preserve"> </w:t>
                        </w:r>
                        <w:r w:rsidRPr="00F1445B">
                          <w:rPr>
                            <w:rFonts w:asciiTheme="minorHAnsi" w:hAnsiTheme="minorHAnsi" w:cstheme="minorHAnsi"/>
                            <w:sz w:val="18"/>
                          </w:rPr>
                          <w:t>VAT</w:t>
                        </w:r>
                        <w:r w:rsidR="00F1445B">
                          <w:rPr>
                            <w:rFonts w:asciiTheme="minorHAnsi" w:hAnsiTheme="minorHAnsi" w:cstheme="minorHAnsi"/>
                            <w:sz w:val="18"/>
                          </w:rPr>
                          <w:t>.</w:t>
                        </w:r>
                      </w:p>
                    </w:txbxContent>
                  </v:textbox>
                </v:shape>
                <v:shape id="Text Box 19" o:spid="_x0000_s1051" type="#_x0000_t202" style="position:absolute;left:1648;top:7071;width:3932;height:1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CA291C6" w14:textId="53C11AD7" w:rsidR="00C7155F" w:rsidRPr="00F1445B" w:rsidRDefault="00C7155F">
                        <w:pPr>
                          <w:spacing w:line="345" w:lineRule="auto"/>
                          <w:ind w:right="18"/>
                          <w:jc w:val="center"/>
                          <w:rPr>
                            <w:rFonts w:asciiTheme="minorHAnsi" w:hAnsiTheme="minorHAnsi" w:cstheme="minorHAnsi"/>
                            <w:sz w:val="18"/>
                          </w:rPr>
                        </w:pPr>
                        <w:r w:rsidRPr="00F1445B">
                          <w:rPr>
                            <w:rFonts w:asciiTheme="minorHAnsi" w:hAnsiTheme="minorHAnsi" w:cstheme="minorHAnsi"/>
                            <w:sz w:val="18"/>
                          </w:rPr>
                          <w:t>Director of Finance</w:t>
                        </w:r>
                        <w:r w:rsidR="002378AA">
                          <w:rPr>
                            <w:rFonts w:asciiTheme="minorHAnsi" w:hAnsiTheme="minorHAnsi" w:cstheme="minorHAnsi"/>
                            <w:sz w:val="18"/>
                          </w:rPr>
                          <w:t>:</w:t>
                        </w:r>
                      </w:p>
                      <w:p w14:paraId="1AB9DB51" w14:textId="739874BD" w:rsidR="00C7155F" w:rsidRPr="00F1445B" w:rsidRDefault="00C7155F" w:rsidP="00F1445B">
                        <w:pPr>
                          <w:spacing w:line="345" w:lineRule="auto"/>
                          <w:ind w:right="18"/>
                          <w:jc w:val="center"/>
                          <w:rPr>
                            <w:rFonts w:asciiTheme="minorHAnsi" w:hAnsiTheme="minorHAnsi" w:cstheme="minorHAnsi"/>
                            <w:sz w:val="18"/>
                          </w:rPr>
                        </w:pPr>
                        <w:r w:rsidRPr="00F1445B">
                          <w:rPr>
                            <w:rFonts w:asciiTheme="minorHAnsi" w:hAnsiTheme="minorHAnsi" w:cstheme="minorHAnsi"/>
                            <w:sz w:val="18"/>
                          </w:rPr>
                          <w:t>Authorisation of expenditure</w:t>
                        </w:r>
                        <w:r w:rsidR="00F1445B">
                          <w:rPr>
                            <w:rFonts w:asciiTheme="minorHAnsi" w:hAnsiTheme="minorHAnsi" w:cstheme="minorHAnsi"/>
                            <w:sz w:val="18"/>
                          </w:rPr>
                          <w:t xml:space="preserve"> </w:t>
                        </w:r>
                        <w:r w:rsidRPr="00F1445B">
                          <w:rPr>
                            <w:rFonts w:asciiTheme="minorHAnsi" w:hAnsiTheme="minorHAnsi" w:cstheme="minorHAnsi"/>
                            <w:sz w:val="18"/>
                          </w:rPr>
                          <w:t>up to</w:t>
                        </w:r>
                        <w:r w:rsidRPr="00F1445B">
                          <w:rPr>
                            <w:rFonts w:asciiTheme="minorHAnsi" w:hAnsiTheme="minorHAnsi" w:cstheme="minorHAnsi"/>
                            <w:spacing w:val="-14"/>
                            <w:sz w:val="18"/>
                          </w:rPr>
                          <w:t xml:space="preserve"> </w:t>
                        </w:r>
                        <w:r w:rsidRPr="00F1445B">
                          <w:rPr>
                            <w:rFonts w:asciiTheme="minorHAnsi" w:hAnsiTheme="minorHAnsi" w:cstheme="minorHAnsi"/>
                            <w:sz w:val="18"/>
                          </w:rPr>
                          <w:t>£66k +</w:t>
                        </w:r>
                        <w:r w:rsidR="00F1445B">
                          <w:rPr>
                            <w:rFonts w:asciiTheme="minorHAnsi" w:hAnsiTheme="minorHAnsi" w:cstheme="minorHAnsi"/>
                            <w:sz w:val="18"/>
                          </w:rPr>
                          <w:t xml:space="preserve"> </w:t>
                        </w:r>
                        <w:r w:rsidRPr="00F1445B">
                          <w:rPr>
                            <w:rFonts w:asciiTheme="minorHAnsi" w:hAnsiTheme="minorHAnsi" w:cstheme="minorHAnsi"/>
                            <w:sz w:val="18"/>
                          </w:rPr>
                          <w:t>VAT</w:t>
                        </w:r>
                      </w:p>
                      <w:p w14:paraId="671F84D8" w14:textId="3AC359F1" w:rsidR="00C7155F" w:rsidRPr="00F1445B" w:rsidRDefault="00C7155F">
                        <w:pPr>
                          <w:spacing w:line="247" w:lineRule="exact"/>
                          <w:ind w:right="16"/>
                          <w:jc w:val="center"/>
                          <w:rPr>
                            <w:rFonts w:asciiTheme="minorHAnsi" w:hAnsiTheme="minorHAnsi" w:cstheme="minorHAnsi"/>
                            <w:sz w:val="18"/>
                          </w:rPr>
                        </w:pPr>
                        <w:r w:rsidRPr="00F1445B">
                          <w:rPr>
                            <w:rFonts w:asciiTheme="minorHAnsi" w:hAnsiTheme="minorHAnsi" w:cstheme="minorHAnsi"/>
                            <w:sz w:val="18"/>
                          </w:rPr>
                          <w:t>(property rental up to £50k only)</w:t>
                        </w:r>
                        <w:r w:rsidR="00F1445B">
                          <w:rPr>
                            <w:rFonts w:asciiTheme="minorHAnsi" w:hAnsiTheme="minorHAnsi" w:cstheme="minorHAnsi"/>
                            <w:sz w:val="18"/>
                          </w:rPr>
                          <w:t>.</w:t>
                        </w:r>
                      </w:p>
                    </w:txbxContent>
                  </v:textbox>
                </v:shape>
                <v:shape id="Text Box 18" o:spid="_x0000_s1052" type="#_x0000_t202" style="position:absolute;left:1865;top:9351;width:3468;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DA8EF16" w14:textId="54FF4C62" w:rsidR="00C7155F" w:rsidRPr="00F1445B" w:rsidRDefault="00C7155F" w:rsidP="00F1445B">
                        <w:pPr>
                          <w:spacing w:line="345" w:lineRule="auto"/>
                          <w:ind w:right="64"/>
                          <w:jc w:val="center"/>
                          <w:rPr>
                            <w:rFonts w:asciiTheme="minorHAnsi" w:hAnsiTheme="minorHAnsi" w:cstheme="minorHAnsi"/>
                            <w:sz w:val="18"/>
                          </w:rPr>
                        </w:pPr>
                        <w:r w:rsidRPr="00F1445B">
                          <w:rPr>
                            <w:rFonts w:asciiTheme="minorHAnsi" w:hAnsiTheme="minorHAnsi" w:cstheme="minorHAnsi"/>
                            <w:sz w:val="18"/>
                          </w:rPr>
                          <w:t>College Executive (excluding the above)</w:t>
                        </w:r>
                        <w:r w:rsidR="00F1445B">
                          <w:rPr>
                            <w:rFonts w:asciiTheme="minorHAnsi" w:hAnsiTheme="minorHAnsi" w:cstheme="minorHAnsi"/>
                            <w:sz w:val="18"/>
                          </w:rPr>
                          <w:t>:</w:t>
                        </w:r>
                        <w:r w:rsidRPr="00F1445B">
                          <w:rPr>
                            <w:rFonts w:asciiTheme="minorHAnsi" w:hAnsiTheme="minorHAnsi" w:cstheme="minorHAnsi"/>
                            <w:sz w:val="18"/>
                          </w:rPr>
                          <w:t xml:space="preserve"> </w:t>
                        </w:r>
                      </w:p>
                      <w:p w14:paraId="04E914DC" w14:textId="71850146" w:rsidR="00C7155F" w:rsidRDefault="00C7155F" w:rsidP="00F1445B">
                        <w:pPr>
                          <w:spacing w:line="248" w:lineRule="exact"/>
                          <w:jc w:val="center"/>
                          <w:rPr>
                            <w:rFonts w:asciiTheme="minorHAnsi" w:hAnsiTheme="minorHAnsi" w:cstheme="minorHAnsi"/>
                            <w:sz w:val="18"/>
                          </w:rPr>
                        </w:pPr>
                        <w:r w:rsidRPr="00F1445B">
                          <w:rPr>
                            <w:rFonts w:asciiTheme="minorHAnsi" w:hAnsiTheme="minorHAnsi" w:cstheme="minorHAnsi"/>
                            <w:sz w:val="18"/>
                          </w:rPr>
                          <w:t>Authorisation of expenditure up to £25k</w:t>
                        </w:r>
                        <w:r w:rsidR="00F1445B">
                          <w:rPr>
                            <w:rFonts w:asciiTheme="minorHAnsi" w:hAnsiTheme="minorHAnsi" w:cstheme="minorHAnsi"/>
                            <w:sz w:val="18"/>
                          </w:rPr>
                          <w:t>;</w:t>
                        </w:r>
                        <w:r w:rsidR="002D4DCA" w:rsidRPr="00F1445B">
                          <w:rPr>
                            <w:rFonts w:asciiTheme="minorHAnsi" w:hAnsiTheme="minorHAnsi" w:cstheme="minorHAnsi"/>
                            <w:sz w:val="18"/>
                          </w:rPr>
                          <w:t xml:space="preserve"> Director of </w:t>
                        </w:r>
                        <w:r w:rsidR="00F1445B">
                          <w:rPr>
                            <w:rFonts w:asciiTheme="minorHAnsi" w:hAnsiTheme="minorHAnsi" w:cstheme="minorHAnsi"/>
                            <w:sz w:val="18"/>
                          </w:rPr>
                          <w:t xml:space="preserve">IT, </w:t>
                        </w:r>
                        <w:r w:rsidR="002D4DCA" w:rsidRPr="00F1445B">
                          <w:rPr>
                            <w:rFonts w:asciiTheme="minorHAnsi" w:hAnsiTheme="minorHAnsi" w:cstheme="minorHAnsi"/>
                            <w:sz w:val="18"/>
                          </w:rPr>
                          <w:t>Estates</w:t>
                        </w:r>
                        <w:r w:rsidR="00F1445B">
                          <w:rPr>
                            <w:rFonts w:asciiTheme="minorHAnsi" w:hAnsiTheme="minorHAnsi" w:cstheme="minorHAnsi"/>
                            <w:sz w:val="18"/>
                          </w:rPr>
                          <w:t xml:space="preserve"> and Learning Resources, up to</w:t>
                        </w:r>
                        <w:r w:rsidR="002D4DCA" w:rsidRPr="00F1445B">
                          <w:rPr>
                            <w:rFonts w:asciiTheme="minorHAnsi" w:hAnsiTheme="minorHAnsi" w:cstheme="minorHAnsi"/>
                            <w:sz w:val="18"/>
                          </w:rPr>
                          <w:t xml:space="preserve"> £50k</w:t>
                        </w:r>
                        <w:r w:rsidR="00F1445B">
                          <w:rPr>
                            <w:rFonts w:asciiTheme="minorHAnsi" w:hAnsiTheme="minorHAnsi" w:cstheme="minorHAnsi"/>
                            <w:sz w:val="18"/>
                          </w:rPr>
                          <w:t>.</w:t>
                        </w:r>
                      </w:p>
                      <w:p w14:paraId="152997B6" w14:textId="1EF67F79" w:rsidR="00F1445B" w:rsidRPr="00F1445B" w:rsidRDefault="00F1445B" w:rsidP="00F1445B">
                        <w:pPr>
                          <w:spacing w:line="248" w:lineRule="exact"/>
                          <w:jc w:val="center"/>
                          <w:rPr>
                            <w:rFonts w:asciiTheme="minorHAnsi" w:hAnsiTheme="minorHAnsi" w:cstheme="minorHAnsi"/>
                            <w:sz w:val="18"/>
                          </w:rPr>
                        </w:pPr>
                        <w:r>
                          <w:rPr>
                            <w:rFonts w:asciiTheme="minorHAnsi" w:hAnsiTheme="minorHAnsi" w:cstheme="minorHAnsi"/>
                            <w:sz w:val="18"/>
                          </w:rPr>
                          <w:t>(Both e</w:t>
                        </w:r>
                        <w:r w:rsidRPr="00F1445B">
                          <w:rPr>
                            <w:rFonts w:asciiTheme="minorHAnsi" w:hAnsiTheme="minorHAnsi" w:cstheme="minorHAnsi"/>
                            <w:sz w:val="18"/>
                          </w:rPr>
                          <w:t>xcluding property rental and leases</w:t>
                        </w:r>
                        <w:r>
                          <w:rPr>
                            <w:rFonts w:asciiTheme="minorHAnsi" w:hAnsiTheme="minorHAnsi" w:cstheme="minorHAnsi"/>
                            <w:sz w:val="18"/>
                          </w:rPr>
                          <w:t>.</w:t>
                        </w:r>
                        <w:r w:rsidRPr="00F1445B">
                          <w:rPr>
                            <w:rFonts w:asciiTheme="minorHAnsi" w:hAnsiTheme="minorHAnsi" w:cstheme="minorHAnsi"/>
                            <w:sz w:val="18"/>
                          </w:rPr>
                          <w:t>)</w:t>
                        </w:r>
                      </w:p>
                    </w:txbxContent>
                  </v:textbox>
                </v:shape>
                <v:shape id="Text Box 17" o:spid="_x0000_s1053" type="#_x0000_t202" style="position:absolute;left:1910;top:11511;width:3440;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B41C018" w14:textId="430CD9BE" w:rsidR="00C7155F" w:rsidRPr="00F1445B" w:rsidRDefault="00C7155F">
                        <w:pPr>
                          <w:ind w:left="2" w:right="18"/>
                          <w:jc w:val="center"/>
                          <w:rPr>
                            <w:rFonts w:asciiTheme="minorHAnsi" w:hAnsiTheme="minorHAnsi" w:cstheme="minorHAnsi"/>
                            <w:sz w:val="18"/>
                          </w:rPr>
                        </w:pPr>
                        <w:r w:rsidRPr="00F1445B">
                          <w:rPr>
                            <w:rFonts w:asciiTheme="minorHAnsi" w:hAnsiTheme="minorHAnsi" w:cstheme="minorHAnsi"/>
                            <w:sz w:val="18"/>
                          </w:rPr>
                          <w:t xml:space="preserve">Budget </w:t>
                        </w:r>
                        <w:r w:rsidR="002378AA">
                          <w:rPr>
                            <w:rFonts w:asciiTheme="minorHAnsi" w:hAnsiTheme="minorHAnsi" w:cstheme="minorHAnsi"/>
                            <w:sz w:val="18"/>
                          </w:rPr>
                          <w:t>H</w:t>
                        </w:r>
                        <w:r w:rsidRPr="00F1445B">
                          <w:rPr>
                            <w:rFonts w:asciiTheme="minorHAnsi" w:hAnsiTheme="minorHAnsi" w:cstheme="minorHAnsi"/>
                            <w:sz w:val="18"/>
                          </w:rPr>
                          <w:t>older</w:t>
                        </w:r>
                        <w:r w:rsidR="00F1445B">
                          <w:rPr>
                            <w:rFonts w:asciiTheme="minorHAnsi" w:hAnsiTheme="minorHAnsi" w:cstheme="minorHAnsi"/>
                            <w:sz w:val="18"/>
                          </w:rPr>
                          <w:t>:</w:t>
                        </w:r>
                      </w:p>
                      <w:p w14:paraId="4473157C" w14:textId="67E201D0" w:rsidR="00C7155F" w:rsidRPr="00F1445B" w:rsidRDefault="00C7155F">
                        <w:pPr>
                          <w:spacing w:before="109"/>
                          <w:ind w:left="-1" w:right="18"/>
                          <w:jc w:val="center"/>
                          <w:rPr>
                            <w:rFonts w:asciiTheme="minorHAnsi" w:hAnsiTheme="minorHAnsi" w:cstheme="minorHAnsi"/>
                            <w:sz w:val="18"/>
                          </w:rPr>
                        </w:pPr>
                        <w:r w:rsidRPr="00F1445B">
                          <w:rPr>
                            <w:rFonts w:asciiTheme="minorHAnsi" w:hAnsiTheme="minorHAnsi" w:cstheme="minorHAnsi"/>
                            <w:sz w:val="18"/>
                          </w:rPr>
                          <w:t>Authorisation of expenditure up to</w:t>
                        </w:r>
                        <w:r w:rsidRPr="00F1445B">
                          <w:rPr>
                            <w:rFonts w:asciiTheme="minorHAnsi" w:hAnsiTheme="minorHAnsi" w:cstheme="minorHAnsi"/>
                            <w:spacing w:val="-20"/>
                            <w:sz w:val="18"/>
                          </w:rPr>
                          <w:t xml:space="preserve"> </w:t>
                        </w:r>
                        <w:r w:rsidRPr="00F1445B">
                          <w:rPr>
                            <w:rFonts w:asciiTheme="minorHAnsi" w:hAnsiTheme="minorHAnsi" w:cstheme="minorHAnsi"/>
                            <w:sz w:val="18"/>
                          </w:rPr>
                          <w:t>£10k</w:t>
                        </w:r>
                        <w:r w:rsidR="00F1445B">
                          <w:rPr>
                            <w:rFonts w:asciiTheme="minorHAnsi" w:hAnsiTheme="minorHAnsi" w:cstheme="minorHAnsi"/>
                            <w:sz w:val="18"/>
                          </w:rPr>
                          <w:t>.</w:t>
                        </w:r>
                      </w:p>
                    </w:txbxContent>
                  </v:textbox>
                </v:shape>
                <v:shape id="Text Box 16" o:spid="_x0000_s1054" type="#_x0000_t202" style="position:absolute;left:2017;top:13345;width:3283;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1935494" w14:textId="22865744" w:rsidR="00C7155F" w:rsidRPr="00F1445B" w:rsidRDefault="00C7155F" w:rsidP="00F1445B">
                        <w:pPr>
                          <w:jc w:val="center"/>
                          <w:rPr>
                            <w:rFonts w:asciiTheme="minorHAnsi" w:hAnsiTheme="minorHAnsi" w:cstheme="minorHAnsi"/>
                            <w:sz w:val="18"/>
                          </w:rPr>
                        </w:pPr>
                        <w:r w:rsidRPr="00F1445B">
                          <w:rPr>
                            <w:rFonts w:asciiTheme="minorHAnsi" w:hAnsiTheme="minorHAnsi" w:cstheme="minorHAnsi"/>
                            <w:sz w:val="18"/>
                          </w:rPr>
                          <w:t>Employe</w:t>
                        </w:r>
                        <w:r w:rsidR="00F1445B" w:rsidRPr="00F1445B">
                          <w:rPr>
                            <w:rFonts w:asciiTheme="minorHAnsi" w:hAnsiTheme="minorHAnsi" w:cstheme="minorHAnsi"/>
                            <w:sz w:val="18"/>
                          </w:rPr>
                          <w:t>e</w:t>
                        </w:r>
                        <w:r w:rsidR="00F1445B">
                          <w:rPr>
                            <w:rFonts w:asciiTheme="minorHAnsi" w:hAnsiTheme="minorHAnsi" w:cstheme="minorHAnsi"/>
                            <w:sz w:val="18"/>
                          </w:rPr>
                          <w:t xml:space="preserve"> w</w:t>
                        </w:r>
                        <w:r w:rsidRPr="00F1445B">
                          <w:rPr>
                            <w:rFonts w:asciiTheme="minorHAnsi" w:hAnsiTheme="minorHAnsi" w:cstheme="minorHAnsi"/>
                            <w:sz w:val="18"/>
                          </w:rPr>
                          <w:t>ithout budget authorisation</w:t>
                        </w:r>
                        <w:r w:rsidR="00F1445B">
                          <w:rPr>
                            <w:rFonts w:asciiTheme="minorHAnsi" w:hAnsiTheme="minorHAnsi" w:cstheme="minorHAnsi"/>
                            <w:sz w:val="18"/>
                          </w:rPr>
                          <w:t>.</w:t>
                        </w:r>
                      </w:p>
                    </w:txbxContent>
                  </v:textbox>
                </v:shape>
                <w10:wrap anchorx="page" anchory="margin"/>
              </v:group>
            </w:pict>
          </mc:Fallback>
        </mc:AlternateContent>
      </w:r>
    </w:p>
    <w:p w14:paraId="4AE1DB96" w14:textId="60FF488A" w:rsidR="002D1A29" w:rsidRPr="000B45D3" w:rsidRDefault="002D1A29" w:rsidP="000B45D3">
      <w:pPr>
        <w:contextualSpacing/>
        <w:rPr>
          <w:rFonts w:asciiTheme="minorHAnsi" w:hAnsiTheme="minorHAnsi" w:cstheme="minorHAnsi"/>
        </w:rPr>
      </w:pPr>
    </w:p>
    <w:p w14:paraId="22ECB6C1" w14:textId="77777777" w:rsidR="002D1A29" w:rsidRPr="000B45D3" w:rsidRDefault="002D1A29" w:rsidP="000B45D3">
      <w:pPr>
        <w:contextualSpacing/>
        <w:rPr>
          <w:rFonts w:asciiTheme="minorHAnsi" w:hAnsiTheme="minorHAnsi" w:cstheme="minorHAnsi"/>
        </w:rPr>
      </w:pPr>
    </w:p>
    <w:p w14:paraId="20AA694B" w14:textId="77777777" w:rsidR="002D1A29" w:rsidRPr="000B45D3" w:rsidRDefault="002D1A29" w:rsidP="000B45D3">
      <w:pPr>
        <w:contextualSpacing/>
        <w:rPr>
          <w:rFonts w:asciiTheme="minorHAnsi" w:hAnsiTheme="minorHAnsi" w:cstheme="minorHAnsi"/>
        </w:rPr>
      </w:pPr>
    </w:p>
    <w:p w14:paraId="5D86C09B" w14:textId="242F3F47" w:rsidR="002D1A29" w:rsidRPr="000B45D3" w:rsidRDefault="002D1A29" w:rsidP="000B45D3">
      <w:pPr>
        <w:tabs>
          <w:tab w:val="left" w:pos="7248"/>
        </w:tabs>
        <w:contextualSpacing/>
        <w:rPr>
          <w:rFonts w:asciiTheme="minorHAnsi" w:hAnsiTheme="minorHAnsi" w:cstheme="minorHAnsi"/>
        </w:rPr>
      </w:pPr>
      <w:r w:rsidRPr="000B45D3">
        <w:rPr>
          <w:rFonts w:asciiTheme="minorHAnsi" w:hAnsiTheme="minorHAnsi" w:cstheme="minorHAnsi"/>
        </w:rPr>
        <w:tab/>
      </w:r>
    </w:p>
    <w:p w14:paraId="125687D0" w14:textId="5539185E" w:rsidR="000538EB" w:rsidRPr="000B45D3" w:rsidRDefault="00937584" w:rsidP="000B45D3">
      <w:pPr>
        <w:tabs>
          <w:tab w:val="left" w:pos="7248"/>
        </w:tabs>
        <w:contextualSpacing/>
        <w:rPr>
          <w:rFonts w:asciiTheme="minorHAnsi" w:hAnsiTheme="minorHAnsi" w:cstheme="minorHAnsi"/>
        </w:rPr>
        <w:sectPr w:rsidR="000538EB" w:rsidRPr="000B45D3" w:rsidSect="009216E5">
          <w:pgSz w:w="12240" w:h="15840"/>
          <w:pgMar w:top="1500" w:right="1325" w:bottom="1260" w:left="993" w:header="0" w:footer="1070" w:gutter="0"/>
          <w:cols w:space="720"/>
        </w:sectPr>
      </w:pPr>
      <w:r w:rsidRPr="000B45D3">
        <w:rPr>
          <w:rFonts w:asciiTheme="minorHAnsi" w:hAnsiTheme="minorHAnsi" w:cstheme="minorHAnsi"/>
          <w:noProof/>
          <w:lang w:bidi="ar-SA"/>
        </w:rPr>
        <mc:AlternateContent>
          <mc:Choice Requires="wpg">
            <w:drawing>
              <wp:anchor distT="0" distB="0" distL="114300" distR="114300" simplePos="0" relativeHeight="251662848" behindDoc="0" locked="0" layoutInCell="1" allowOverlap="1" wp14:anchorId="2A070356" wp14:editId="0A40B319">
                <wp:simplePos x="0" y="0"/>
                <wp:positionH relativeFrom="margin">
                  <wp:posOffset>2931795</wp:posOffset>
                </wp:positionH>
                <wp:positionV relativeFrom="page">
                  <wp:posOffset>3181350</wp:posOffset>
                </wp:positionV>
                <wp:extent cx="3676650" cy="4768850"/>
                <wp:effectExtent l="0" t="0" r="0" b="0"/>
                <wp:wrapNone/>
                <wp:docPr id="8" name="Group 6" descr="Under £2,500 no quotes required, but consideration of value for money. £2,500 to £10,000 obtain two written quotes. £10,000 to £50,000 obtain three written quotes. Over £50,000 to £189.330 requires minimum three competitive. Over £189,330 OJEU Tender carried out by Procurement Officer. Any capital project or major development should comply with sections 10.5 &am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6650" cy="4768850"/>
                          <a:chOff x="6735" y="6001"/>
                          <a:chExt cx="5790" cy="7510"/>
                        </a:xfrm>
                      </wpg:grpSpPr>
                      <pic:pic xmlns:pic="http://schemas.openxmlformats.org/drawingml/2006/picture">
                        <pic:nvPicPr>
                          <pic:cNvPr id="9"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6960" y="6001"/>
                            <a:ext cx="5565" cy="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735" y="6031"/>
                            <a:ext cx="5565" cy="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12"/>
                        <wps:cNvSpPr txBox="1">
                          <a:spLocks noChangeArrowheads="1"/>
                        </wps:cNvSpPr>
                        <wps:spPr bwMode="auto">
                          <a:xfrm>
                            <a:off x="7071" y="6504"/>
                            <a:ext cx="4839" cy="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1B346" w14:textId="71902FBE" w:rsidR="00C7155F" w:rsidRDefault="00C7155F">
                              <w:pPr>
                                <w:ind w:left="2003"/>
                                <w:rPr>
                                  <w:rFonts w:asciiTheme="minorHAnsi" w:hAnsiTheme="minorHAnsi" w:cstheme="minorHAnsi"/>
                                  <w:sz w:val="18"/>
                                </w:rPr>
                              </w:pPr>
                              <w:r w:rsidRPr="00F1445B">
                                <w:rPr>
                                  <w:rFonts w:asciiTheme="minorHAnsi" w:hAnsiTheme="minorHAnsi" w:cstheme="minorHAnsi"/>
                                  <w:sz w:val="18"/>
                                </w:rPr>
                                <w:t>NOTES</w:t>
                              </w:r>
                            </w:p>
                            <w:p w14:paraId="4384742D" w14:textId="77777777" w:rsidR="00F1445B" w:rsidRPr="00F1445B" w:rsidRDefault="00F1445B">
                              <w:pPr>
                                <w:ind w:left="2003"/>
                                <w:rPr>
                                  <w:rFonts w:asciiTheme="minorHAnsi" w:hAnsiTheme="minorHAnsi" w:cstheme="minorHAnsi"/>
                                  <w:sz w:val="18"/>
                                </w:rPr>
                              </w:pPr>
                            </w:p>
                            <w:p w14:paraId="46576B32" w14:textId="5EA62413" w:rsidR="00C7155F" w:rsidRPr="00F1445B" w:rsidRDefault="00C7155F" w:rsidP="00F1445B">
                              <w:pPr>
                                <w:numPr>
                                  <w:ilvl w:val="0"/>
                                  <w:numId w:val="8"/>
                                </w:numPr>
                                <w:tabs>
                                  <w:tab w:val="left" w:pos="360"/>
                                </w:tabs>
                                <w:ind w:left="357" w:right="17" w:hanging="357"/>
                                <w:jc w:val="both"/>
                                <w:rPr>
                                  <w:rFonts w:asciiTheme="minorHAnsi" w:hAnsiTheme="minorHAnsi" w:cstheme="minorHAnsi"/>
                                  <w:sz w:val="18"/>
                                </w:rPr>
                              </w:pPr>
                              <w:r w:rsidRPr="00F1445B">
                                <w:rPr>
                                  <w:rFonts w:asciiTheme="minorHAnsi" w:hAnsiTheme="minorHAnsi" w:cstheme="minorHAnsi"/>
                                  <w:sz w:val="18"/>
                                </w:rPr>
                                <w:t>Under £2,500</w:t>
                              </w:r>
                              <w:r w:rsidR="00F1445B" w:rsidRPr="00F1445B">
                                <w:rPr>
                                  <w:rFonts w:asciiTheme="minorHAnsi" w:hAnsiTheme="minorHAnsi" w:cstheme="minorHAnsi"/>
                                  <w:sz w:val="18"/>
                                </w:rPr>
                                <w:t>,</w:t>
                              </w:r>
                              <w:r w:rsidRPr="00F1445B">
                                <w:rPr>
                                  <w:rFonts w:asciiTheme="minorHAnsi" w:hAnsiTheme="minorHAnsi" w:cstheme="minorHAnsi"/>
                                  <w:sz w:val="18"/>
                                </w:rPr>
                                <w:t xml:space="preserve"> no quotes </w:t>
                              </w:r>
                              <w:r w:rsidR="00F1445B">
                                <w:rPr>
                                  <w:rFonts w:asciiTheme="minorHAnsi" w:hAnsiTheme="minorHAnsi" w:cstheme="minorHAnsi"/>
                                  <w:sz w:val="18"/>
                                </w:rPr>
                                <w:t xml:space="preserve">are </w:t>
                              </w:r>
                              <w:r w:rsidRPr="00F1445B">
                                <w:rPr>
                                  <w:rFonts w:asciiTheme="minorHAnsi" w:hAnsiTheme="minorHAnsi" w:cstheme="minorHAnsi"/>
                                  <w:sz w:val="18"/>
                                </w:rPr>
                                <w:t>required</w:t>
                              </w:r>
                              <w:r w:rsidR="00F1445B">
                                <w:rPr>
                                  <w:rFonts w:asciiTheme="minorHAnsi" w:hAnsiTheme="minorHAnsi" w:cstheme="minorHAnsi"/>
                                  <w:sz w:val="18"/>
                                </w:rPr>
                                <w:t>,</w:t>
                              </w:r>
                              <w:r w:rsidRPr="00F1445B">
                                <w:rPr>
                                  <w:rFonts w:asciiTheme="minorHAnsi" w:hAnsiTheme="minorHAnsi" w:cstheme="minorHAnsi"/>
                                  <w:sz w:val="18"/>
                                </w:rPr>
                                <w:t xml:space="preserve"> but consideration </w:t>
                              </w:r>
                              <w:r w:rsidR="00F1445B">
                                <w:rPr>
                                  <w:rFonts w:asciiTheme="minorHAnsi" w:hAnsiTheme="minorHAnsi" w:cstheme="minorHAnsi"/>
                                  <w:sz w:val="18"/>
                                </w:rPr>
                                <w:t>must</w:t>
                              </w:r>
                              <w:r w:rsidRPr="00F1445B">
                                <w:rPr>
                                  <w:rFonts w:asciiTheme="minorHAnsi" w:hAnsiTheme="minorHAnsi" w:cstheme="minorHAnsi"/>
                                  <w:sz w:val="18"/>
                                </w:rPr>
                                <w:t xml:space="preserve"> </w:t>
                              </w:r>
                              <w:r w:rsidR="00F1445B">
                                <w:rPr>
                                  <w:rFonts w:asciiTheme="minorHAnsi" w:hAnsiTheme="minorHAnsi" w:cstheme="minorHAnsi"/>
                                  <w:sz w:val="18"/>
                                </w:rPr>
                                <w:t xml:space="preserve">be given to </w:t>
                              </w:r>
                              <w:r w:rsidRPr="00F1445B">
                                <w:rPr>
                                  <w:rFonts w:asciiTheme="minorHAnsi" w:hAnsiTheme="minorHAnsi" w:cstheme="minorHAnsi"/>
                                  <w:sz w:val="18"/>
                                </w:rPr>
                                <w:t xml:space="preserve">value for money issues. If framework agreements are in place </w:t>
                              </w:r>
                              <w:r w:rsidR="00F1445B">
                                <w:rPr>
                                  <w:rFonts w:asciiTheme="minorHAnsi" w:hAnsiTheme="minorHAnsi" w:cstheme="minorHAnsi"/>
                                  <w:sz w:val="18"/>
                                </w:rPr>
                                <w:t>(</w:t>
                              </w:r>
                              <w:r w:rsidRPr="00F1445B">
                                <w:rPr>
                                  <w:rFonts w:asciiTheme="minorHAnsi" w:hAnsiTheme="minorHAnsi" w:cstheme="minorHAnsi"/>
                                  <w:sz w:val="18"/>
                                </w:rPr>
                                <w:t>e.g. stationery</w:t>
                              </w:r>
                              <w:r w:rsidR="00F1445B">
                                <w:rPr>
                                  <w:rFonts w:asciiTheme="minorHAnsi" w:hAnsiTheme="minorHAnsi" w:cstheme="minorHAnsi"/>
                                  <w:sz w:val="18"/>
                                </w:rPr>
                                <w:t>)</w:t>
                              </w:r>
                              <w:r w:rsidRPr="00F1445B">
                                <w:rPr>
                                  <w:rFonts w:asciiTheme="minorHAnsi" w:hAnsiTheme="minorHAnsi" w:cstheme="minorHAnsi"/>
                                  <w:sz w:val="18"/>
                                </w:rPr>
                                <w:t>, these should be</w:t>
                              </w:r>
                              <w:r w:rsidRPr="00F1445B">
                                <w:rPr>
                                  <w:rFonts w:asciiTheme="minorHAnsi" w:hAnsiTheme="minorHAnsi" w:cstheme="minorHAnsi"/>
                                  <w:spacing w:val="-7"/>
                                  <w:sz w:val="18"/>
                                </w:rPr>
                                <w:t xml:space="preserve"> </w:t>
                              </w:r>
                              <w:r w:rsidRPr="00F1445B">
                                <w:rPr>
                                  <w:rFonts w:asciiTheme="minorHAnsi" w:hAnsiTheme="minorHAnsi" w:cstheme="minorHAnsi"/>
                                  <w:sz w:val="18"/>
                                </w:rPr>
                                <w:t>used.</w:t>
                              </w:r>
                            </w:p>
                          </w:txbxContent>
                        </wps:txbx>
                        <wps:bodyPr rot="0" vert="horz" wrap="square" lIns="0" tIns="0" rIns="0" bIns="0" anchor="t" anchorCtr="0" upright="1">
                          <a:noAutofit/>
                        </wps:bodyPr>
                      </wps:wsp>
                      <wps:wsp>
                        <wps:cNvPr id="12" name="Text Box 11"/>
                        <wps:cNvSpPr txBox="1">
                          <a:spLocks noChangeArrowheads="1"/>
                        </wps:cNvSpPr>
                        <wps:spPr bwMode="auto">
                          <a:xfrm>
                            <a:off x="7086" y="8058"/>
                            <a:ext cx="4037"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26C42" w14:textId="5DA31877" w:rsidR="00C7155F" w:rsidRPr="00F1445B" w:rsidRDefault="00C7155F">
                              <w:pPr>
                                <w:numPr>
                                  <w:ilvl w:val="0"/>
                                  <w:numId w:val="7"/>
                                </w:numPr>
                                <w:tabs>
                                  <w:tab w:val="left" w:pos="359"/>
                                  <w:tab w:val="left" w:pos="360"/>
                                </w:tabs>
                                <w:rPr>
                                  <w:rFonts w:asciiTheme="minorHAnsi" w:hAnsiTheme="minorHAnsi" w:cstheme="minorHAnsi"/>
                                  <w:sz w:val="18"/>
                                </w:rPr>
                              </w:pPr>
                              <w:r w:rsidRPr="00F1445B">
                                <w:rPr>
                                  <w:rFonts w:asciiTheme="minorHAnsi" w:hAnsiTheme="minorHAnsi" w:cstheme="minorHAnsi"/>
                                  <w:sz w:val="18"/>
                                </w:rPr>
                                <w:t>£2,500-£10,000</w:t>
                              </w:r>
                              <w:r w:rsidR="00F1445B">
                                <w:rPr>
                                  <w:rFonts w:asciiTheme="minorHAnsi" w:hAnsiTheme="minorHAnsi" w:cstheme="minorHAnsi"/>
                                  <w:sz w:val="18"/>
                                </w:rPr>
                                <w:t>:</w:t>
                              </w:r>
                              <w:r w:rsidRPr="00F1445B">
                                <w:rPr>
                                  <w:rFonts w:asciiTheme="minorHAnsi" w:hAnsiTheme="minorHAnsi" w:cstheme="minorHAnsi"/>
                                  <w:sz w:val="18"/>
                                </w:rPr>
                                <w:t xml:space="preserve"> obtain </w:t>
                              </w:r>
                              <w:r w:rsidR="00F1445B">
                                <w:rPr>
                                  <w:rFonts w:asciiTheme="minorHAnsi" w:hAnsiTheme="minorHAnsi" w:cstheme="minorHAnsi"/>
                                  <w:sz w:val="18"/>
                                </w:rPr>
                                <w:t>two</w:t>
                              </w:r>
                              <w:r w:rsidRPr="00F1445B">
                                <w:rPr>
                                  <w:rFonts w:asciiTheme="minorHAnsi" w:hAnsiTheme="minorHAnsi" w:cstheme="minorHAnsi"/>
                                  <w:sz w:val="18"/>
                                </w:rPr>
                                <w:t xml:space="preserve"> written</w:t>
                              </w:r>
                              <w:r w:rsidRPr="00F1445B">
                                <w:rPr>
                                  <w:rFonts w:asciiTheme="minorHAnsi" w:hAnsiTheme="minorHAnsi" w:cstheme="minorHAnsi"/>
                                  <w:spacing w:val="-20"/>
                                  <w:sz w:val="18"/>
                                </w:rPr>
                                <w:t xml:space="preserve"> </w:t>
                              </w:r>
                              <w:r w:rsidRPr="00F1445B">
                                <w:rPr>
                                  <w:rFonts w:asciiTheme="minorHAnsi" w:hAnsiTheme="minorHAnsi" w:cstheme="minorHAnsi"/>
                                  <w:sz w:val="18"/>
                                </w:rPr>
                                <w:t>quotes</w:t>
                              </w:r>
                              <w:r w:rsidR="00F1445B">
                                <w:rPr>
                                  <w:rFonts w:asciiTheme="minorHAnsi" w:hAnsiTheme="minorHAnsi" w:cstheme="minorHAnsi"/>
                                  <w:sz w:val="18"/>
                                </w:rPr>
                                <w:t>.</w:t>
                              </w:r>
                            </w:p>
                          </w:txbxContent>
                        </wps:txbx>
                        <wps:bodyPr rot="0" vert="horz" wrap="square" lIns="0" tIns="0" rIns="0" bIns="0" anchor="t" anchorCtr="0" upright="1">
                          <a:noAutofit/>
                        </wps:bodyPr>
                      </wps:wsp>
                      <wps:wsp>
                        <wps:cNvPr id="13" name="Text Box 10"/>
                        <wps:cNvSpPr txBox="1">
                          <a:spLocks noChangeArrowheads="1"/>
                        </wps:cNvSpPr>
                        <wps:spPr bwMode="auto">
                          <a:xfrm>
                            <a:off x="7071" y="8570"/>
                            <a:ext cx="4147"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0FF14" w14:textId="420422FE" w:rsidR="00C7155F" w:rsidRPr="00F1445B" w:rsidRDefault="00C7155F">
                              <w:pPr>
                                <w:numPr>
                                  <w:ilvl w:val="0"/>
                                  <w:numId w:val="6"/>
                                </w:numPr>
                                <w:tabs>
                                  <w:tab w:val="left" w:pos="359"/>
                                  <w:tab w:val="left" w:pos="360"/>
                                </w:tabs>
                                <w:rPr>
                                  <w:rFonts w:asciiTheme="minorHAnsi" w:hAnsiTheme="minorHAnsi" w:cstheme="minorHAnsi"/>
                                  <w:sz w:val="18"/>
                                </w:rPr>
                              </w:pPr>
                              <w:r w:rsidRPr="00F1445B">
                                <w:rPr>
                                  <w:rFonts w:asciiTheme="minorHAnsi" w:hAnsiTheme="minorHAnsi" w:cstheme="minorHAnsi"/>
                                  <w:sz w:val="18"/>
                                </w:rPr>
                                <w:t>£10,000</w:t>
                              </w:r>
                              <w:r w:rsidR="00F1445B" w:rsidRPr="00F1445B">
                                <w:rPr>
                                  <w:rFonts w:asciiTheme="minorHAnsi" w:hAnsiTheme="minorHAnsi" w:cstheme="minorHAnsi"/>
                                  <w:sz w:val="18"/>
                                </w:rPr>
                                <w:t>-£</w:t>
                              </w:r>
                              <w:r w:rsidRPr="00F1445B">
                                <w:rPr>
                                  <w:rFonts w:asciiTheme="minorHAnsi" w:hAnsiTheme="minorHAnsi" w:cstheme="minorHAnsi"/>
                                  <w:sz w:val="18"/>
                                </w:rPr>
                                <w:t>50,00</w:t>
                              </w:r>
                              <w:r w:rsidR="00F1445B" w:rsidRPr="00F1445B">
                                <w:rPr>
                                  <w:rFonts w:asciiTheme="minorHAnsi" w:hAnsiTheme="minorHAnsi" w:cstheme="minorHAnsi"/>
                                  <w:sz w:val="18"/>
                                </w:rPr>
                                <w:t xml:space="preserve">0: </w:t>
                              </w:r>
                              <w:r w:rsidRPr="00F1445B">
                                <w:rPr>
                                  <w:rFonts w:asciiTheme="minorHAnsi" w:hAnsiTheme="minorHAnsi" w:cstheme="minorHAnsi"/>
                                  <w:sz w:val="18"/>
                                </w:rPr>
                                <w:t>obtain</w:t>
                              </w:r>
                              <w:r w:rsidR="00F1445B" w:rsidRPr="00F1445B">
                                <w:rPr>
                                  <w:rFonts w:asciiTheme="minorHAnsi" w:hAnsiTheme="minorHAnsi" w:cstheme="minorHAnsi"/>
                                  <w:sz w:val="18"/>
                                </w:rPr>
                                <w:t xml:space="preserve"> three</w:t>
                              </w:r>
                              <w:r w:rsidRPr="00F1445B">
                                <w:rPr>
                                  <w:rFonts w:asciiTheme="minorHAnsi" w:hAnsiTheme="minorHAnsi" w:cstheme="minorHAnsi"/>
                                  <w:sz w:val="18"/>
                                </w:rPr>
                                <w:t xml:space="preserve"> written</w:t>
                              </w:r>
                              <w:r w:rsidRPr="00F1445B">
                                <w:rPr>
                                  <w:rFonts w:asciiTheme="minorHAnsi" w:hAnsiTheme="minorHAnsi" w:cstheme="minorHAnsi"/>
                                  <w:spacing w:val="-20"/>
                                  <w:sz w:val="18"/>
                                </w:rPr>
                                <w:t xml:space="preserve"> </w:t>
                              </w:r>
                              <w:r w:rsidRPr="00F1445B">
                                <w:rPr>
                                  <w:rFonts w:asciiTheme="minorHAnsi" w:hAnsiTheme="minorHAnsi" w:cstheme="minorHAnsi"/>
                                  <w:sz w:val="18"/>
                                </w:rPr>
                                <w:t>quotes</w:t>
                              </w:r>
                              <w:r w:rsidR="00F1445B" w:rsidRPr="00F1445B">
                                <w:rPr>
                                  <w:rFonts w:asciiTheme="minorHAnsi" w:hAnsiTheme="minorHAnsi" w:cstheme="minorHAnsi"/>
                                  <w:sz w:val="18"/>
                                </w:rPr>
                                <w:t>.</w:t>
                              </w:r>
                            </w:p>
                          </w:txbxContent>
                        </wps:txbx>
                        <wps:bodyPr rot="0" vert="horz" wrap="square" lIns="0" tIns="0" rIns="0" bIns="0" anchor="t" anchorCtr="0" upright="1">
                          <a:noAutofit/>
                        </wps:bodyPr>
                      </wps:wsp>
                      <wps:wsp>
                        <wps:cNvPr id="14" name="Text Box 9"/>
                        <wps:cNvSpPr txBox="1">
                          <a:spLocks noChangeArrowheads="1"/>
                        </wps:cNvSpPr>
                        <wps:spPr bwMode="auto">
                          <a:xfrm>
                            <a:off x="7056" y="8958"/>
                            <a:ext cx="4675" cy="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7D93A" w14:textId="50A99477" w:rsidR="00C7155F" w:rsidRPr="00F1445B" w:rsidRDefault="00C7155F" w:rsidP="00F1445B">
                              <w:pPr>
                                <w:numPr>
                                  <w:ilvl w:val="0"/>
                                  <w:numId w:val="5"/>
                                </w:numPr>
                                <w:tabs>
                                  <w:tab w:val="left" w:pos="359"/>
                                  <w:tab w:val="left" w:pos="360"/>
                                </w:tabs>
                                <w:ind w:left="357"/>
                                <w:rPr>
                                  <w:rFonts w:asciiTheme="minorHAnsi" w:hAnsiTheme="minorHAnsi" w:cstheme="minorHAnsi"/>
                                  <w:sz w:val="18"/>
                                </w:rPr>
                              </w:pPr>
                              <w:r w:rsidRPr="00F1445B">
                                <w:rPr>
                                  <w:rFonts w:asciiTheme="minorHAnsi" w:hAnsiTheme="minorHAnsi" w:cstheme="minorHAnsi"/>
                                  <w:sz w:val="18"/>
                                </w:rPr>
                                <w:t xml:space="preserve">Over £50,000 </w:t>
                              </w:r>
                              <w:r w:rsidR="00F1445B" w:rsidRPr="00F1445B">
                                <w:rPr>
                                  <w:rFonts w:asciiTheme="minorHAnsi" w:hAnsiTheme="minorHAnsi" w:cstheme="minorHAnsi"/>
                                  <w:sz w:val="18"/>
                                </w:rPr>
                                <w:t>and up to</w:t>
                              </w:r>
                              <w:r w:rsidRPr="00F1445B">
                                <w:rPr>
                                  <w:rFonts w:asciiTheme="minorHAnsi" w:hAnsiTheme="minorHAnsi" w:cstheme="minorHAnsi"/>
                                  <w:sz w:val="18"/>
                                </w:rPr>
                                <w:t xml:space="preserve"> £</w:t>
                              </w:r>
                              <w:r w:rsidR="002378AA">
                                <w:rPr>
                                  <w:rFonts w:asciiTheme="minorHAnsi" w:hAnsiTheme="minorHAnsi" w:cstheme="minorHAnsi"/>
                                  <w:sz w:val="18"/>
                                </w:rPr>
                                <w:t>214,904:</w:t>
                              </w:r>
                              <w:r w:rsidRPr="00F1445B">
                                <w:rPr>
                                  <w:rFonts w:asciiTheme="minorHAnsi" w:hAnsiTheme="minorHAnsi" w:cstheme="minorHAnsi"/>
                                  <w:sz w:val="18"/>
                                </w:rPr>
                                <w:t xml:space="preserve"> </w:t>
                              </w:r>
                              <w:r w:rsidR="00F1445B" w:rsidRPr="00F1445B">
                                <w:rPr>
                                  <w:rFonts w:asciiTheme="minorHAnsi" w:hAnsiTheme="minorHAnsi" w:cstheme="minorHAnsi"/>
                                  <w:sz w:val="18"/>
                                </w:rPr>
                                <w:t>a</w:t>
                              </w:r>
                              <w:r w:rsidRPr="00F1445B">
                                <w:rPr>
                                  <w:rFonts w:asciiTheme="minorHAnsi" w:hAnsiTheme="minorHAnsi" w:cstheme="minorHAnsi"/>
                                  <w:sz w:val="18"/>
                                </w:rPr>
                                <w:t xml:space="preserve"> minimum </w:t>
                              </w:r>
                              <w:r w:rsidR="00F1445B" w:rsidRPr="00F1445B">
                                <w:rPr>
                                  <w:rFonts w:asciiTheme="minorHAnsi" w:hAnsiTheme="minorHAnsi" w:cstheme="minorHAnsi"/>
                                  <w:sz w:val="18"/>
                                </w:rPr>
                                <w:t>of three</w:t>
                              </w:r>
                              <w:r w:rsidRPr="00F1445B">
                                <w:rPr>
                                  <w:rFonts w:asciiTheme="minorHAnsi" w:hAnsiTheme="minorHAnsi" w:cstheme="minorHAnsi"/>
                                  <w:spacing w:val="30"/>
                                  <w:sz w:val="18"/>
                                </w:rPr>
                                <w:t xml:space="preserve"> </w:t>
                              </w:r>
                              <w:r w:rsidRPr="00F1445B">
                                <w:rPr>
                                  <w:rFonts w:asciiTheme="minorHAnsi" w:hAnsiTheme="minorHAnsi" w:cstheme="minorHAnsi"/>
                                  <w:sz w:val="18"/>
                                </w:rPr>
                                <w:t>competitive</w:t>
                              </w:r>
                              <w:r w:rsidR="00F1445B">
                                <w:rPr>
                                  <w:rFonts w:asciiTheme="minorHAnsi" w:hAnsiTheme="minorHAnsi" w:cstheme="minorHAnsi"/>
                                  <w:sz w:val="18"/>
                                </w:rPr>
                                <w:t xml:space="preserve"> </w:t>
                              </w:r>
                              <w:r w:rsidRPr="00F1445B">
                                <w:rPr>
                                  <w:rFonts w:asciiTheme="minorHAnsi" w:hAnsiTheme="minorHAnsi" w:cstheme="minorHAnsi"/>
                                  <w:sz w:val="18"/>
                                </w:rPr>
                                <w:t xml:space="preserve">tenders raised via </w:t>
                              </w:r>
                              <w:r w:rsidR="00A75F54">
                                <w:rPr>
                                  <w:rFonts w:asciiTheme="minorHAnsi" w:hAnsiTheme="minorHAnsi" w:cstheme="minorHAnsi"/>
                                  <w:sz w:val="18"/>
                                </w:rPr>
                                <w:t xml:space="preserve">the </w:t>
                              </w:r>
                              <w:r w:rsidR="002378AA">
                                <w:rPr>
                                  <w:rFonts w:asciiTheme="minorHAnsi" w:hAnsiTheme="minorHAnsi" w:cstheme="minorHAnsi"/>
                                  <w:sz w:val="18"/>
                                </w:rPr>
                                <w:t>p</w:t>
                              </w:r>
                              <w:r w:rsidRPr="00F1445B">
                                <w:rPr>
                                  <w:rFonts w:asciiTheme="minorHAnsi" w:hAnsiTheme="minorHAnsi" w:cstheme="minorHAnsi"/>
                                  <w:sz w:val="18"/>
                                </w:rPr>
                                <w:t xml:space="preserve">rocurement </w:t>
                              </w:r>
                              <w:r w:rsidR="002378AA">
                                <w:rPr>
                                  <w:rFonts w:asciiTheme="minorHAnsi" w:hAnsiTheme="minorHAnsi" w:cstheme="minorHAnsi"/>
                                  <w:sz w:val="18"/>
                                </w:rPr>
                                <w:t>o</w:t>
                              </w:r>
                              <w:r w:rsidRPr="00F1445B">
                                <w:rPr>
                                  <w:rFonts w:asciiTheme="minorHAnsi" w:hAnsiTheme="minorHAnsi" w:cstheme="minorHAnsi"/>
                                  <w:sz w:val="18"/>
                                </w:rPr>
                                <w:t>fficer</w:t>
                              </w:r>
                              <w:r w:rsidR="00A75F54">
                                <w:rPr>
                                  <w:rFonts w:asciiTheme="minorHAnsi" w:hAnsiTheme="minorHAnsi" w:cstheme="minorHAnsi"/>
                                  <w:sz w:val="18"/>
                                </w:rPr>
                                <w:t>.</w:t>
                              </w:r>
                            </w:p>
                          </w:txbxContent>
                        </wps:txbx>
                        <wps:bodyPr rot="0" vert="horz" wrap="square" lIns="0" tIns="0" rIns="0" bIns="0" anchor="t" anchorCtr="0" upright="1">
                          <a:noAutofit/>
                        </wps:bodyPr>
                      </wps:wsp>
                      <wps:wsp>
                        <wps:cNvPr id="15" name="Text Box 8"/>
                        <wps:cNvSpPr txBox="1">
                          <a:spLocks noChangeArrowheads="1"/>
                        </wps:cNvSpPr>
                        <wps:spPr bwMode="auto">
                          <a:xfrm>
                            <a:off x="7056" y="9819"/>
                            <a:ext cx="4677"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46B97" w14:textId="1B63FB80" w:rsidR="00EA77B6" w:rsidRDefault="00CC37D4" w:rsidP="00A75F54">
                              <w:pPr>
                                <w:numPr>
                                  <w:ilvl w:val="0"/>
                                  <w:numId w:val="4"/>
                                </w:numPr>
                                <w:tabs>
                                  <w:tab w:val="left" w:pos="359"/>
                                  <w:tab w:val="left" w:pos="360"/>
                                  <w:tab w:val="left" w:pos="1951"/>
                                </w:tabs>
                                <w:ind w:left="357"/>
                                <w:rPr>
                                  <w:rFonts w:asciiTheme="minorHAnsi" w:hAnsiTheme="minorHAnsi" w:cstheme="minorHAnsi"/>
                                  <w:sz w:val="18"/>
                                </w:rPr>
                              </w:pPr>
                              <w:r>
                                <w:rPr>
                                  <w:rFonts w:asciiTheme="minorHAnsi" w:hAnsiTheme="minorHAnsi" w:cstheme="minorHAnsi"/>
                                  <w:sz w:val="18"/>
                                </w:rPr>
                                <w:t xml:space="preserve">Values requiring </w:t>
                              </w:r>
                              <w:r w:rsidR="00DB4AAE">
                                <w:rPr>
                                  <w:rFonts w:asciiTheme="minorHAnsi" w:hAnsiTheme="minorHAnsi" w:cstheme="minorHAnsi"/>
                                  <w:sz w:val="18"/>
                                </w:rPr>
                                <w:t xml:space="preserve">procurement in line with OJEU and </w:t>
                              </w:r>
                              <w:r w:rsidR="00EA77B6">
                                <w:rPr>
                                  <w:rFonts w:asciiTheme="minorHAnsi" w:hAnsiTheme="minorHAnsi" w:cstheme="minorHAnsi"/>
                                  <w:sz w:val="18"/>
                                </w:rPr>
                                <w:t>Procurement Act 2023</w:t>
                              </w:r>
                              <w:r w:rsidR="002378AA">
                                <w:rPr>
                                  <w:rFonts w:asciiTheme="minorHAnsi" w:hAnsiTheme="minorHAnsi" w:cstheme="minorHAnsi"/>
                                  <w:sz w:val="18"/>
                                </w:rPr>
                                <w:t>;</w:t>
                              </w:r>
                              <w:r w:rsidR="00B872A1">
                                <w:rPr>
                                  <w:rFonts w:asciiTheme="minorHAnsi" w:hAnsiTheme="minorHAnsi" w:cstheme="minorHAnsi"/>
                                  <w:sz w:val="18"/>
                                </w:rPr>
                                <w:t xml:space="preserve"> these limits </w:t>
                              </w:r>
                              <w:r w:rsidR="00076383">
                                <w:rPr>
                                  <w:rFonts w:asciiTheme="minorHAnsi" w:hAnsiTheme="minorHAnsi" w:cstheme="minorHAnsi"/>
                                  <w:sz w:val="18"/>
                                </w:rPr>
                                <w:t>were set in Jan</w:t>
                              </w:r>
                              <w:r w:rsidR="002378AA">
                                <w:rPr>
                                  <w:rFonts w:asciiTheme="minorHAnsi" w:hAnsiTheme="minorHAnsi" w:cstheme="minorHAnsi"/>
                                  <w:sz w:val="18"/>
                                </w:rPr>
                                <w:t>uary</w:t>
                              </w:r>
                              <w:r w:rsidR="00076383">
                                <w:rPr>
                                  <w:rFonts w:asciiTheme="minorHAnsi" w:hAnsiTheme="minorHAnsi" w:cstheme="minorHAnsi"/>
                                  <w:sz w:val="18"/>
                                </w:rPr>
                                <w:t xml:space="preserve"> 2024</w:t>
                              </w:r>
                              <w:r w:rsidR="002378AA">
                                <w:rPr>
                                  <w:rFonts w:asciiTheme="minorHAnsi" w:hAnsiTheme="minorHAnsi" w:cstheme="minorHAnsi"/>
                                  <w:sz w:val="18"/>
                                </w:rPr>
                                <w:t xml:space="preserve"> </w:t>
                              </w:r>
                              <w:r w:rsidR="00076383">
                                <w:rPr>
                                  <w:rFonts w:asciiTheme="minorHAnsi" w:hAnsiTheme="minorHAnsi" w:cstheme="minorHAnsi"/>
                                  <w:sz w:val="18"/>
                                </w:rPr>
                                <w:t>and</w:t>
                              </w:r>
                              <w:r w:rsidR="002378AA">
                                <w:rPr>
                                  <w:rFonts w:asciiTheme="minorHAnsi" w:hAnsiTheme="minorHAnsi" w:cstheme="minorHAnsi"/>
                                  <w:sz w:val="18"/>
                                </w:rPr>
                                <w:t xml:space="preserve"> are</w:t>
                              </w:r>
                              <w:r w:rsidR="00076383">
                                <w:rPr>
                                  <w:rFonts w:asciiTheme="minorHAnsi" w:hAnsiTheme="minorHAnsi" w:cstheme="minorHAnsi"/>
                                  <w:sz w:val="18"/>
                                </w:rPr>
                                <w:t xml:space="preserve"> review</w:t>
                              </w:r>
                              <w:r w:rsidR="002378AA">
                                <w:rPr>
                                  <w:rFonts w:asciiTheme="minorHAnsi" w:hAnsiTheme="minorHAnsi" w:cstheme="minorHAnsi"/>
                                  <w:sz w:val="18"/>
                                </w:rPr>
                                <w:t>ed</w:t>
                              </w:r>
                              <w:r w:rsidR="00076383">
                                <w:rPr>
                                  <w:rFonts w:asciiTheme="minorHAnsi" w:hAnsiTheme="minorHAnsi" w:cstheme="minorHAnsi"/>
                                  <w:sz w:val="18"/>
                                </w:rPr>
                                <w:t xml:space="preserve"> every </w:t>
                              </w:r>
                              <w:r w:rsidR="002378AA">
                                <w:rPr>
                                  <w:rFonts w:asciiTheme="minorHAnsi" w:hAnsiTheme="minorHAnsi" w:cstheme="minorHAnsi"/>
                                  <w:sz w:val="18"/>
                                </w:rPr>
                                <w:t>two</w:t>
                              </w:r>
                              <w:r w:rsidR="00076383">
                                <w:rPr>
                                  <w:rFonts w:asciiTheme="minorHAnsi" w:hAnsiTheme="minorHAnsi" w:cstheme="minorHAnsi"/>
                                  <w:sz w:val="18"/>
                                </w:rPr>
                                <w:t xml:space="preserve"> years</w:t>
                              </w:r>
                              <w:r w:rsidR="002378AA">
                                <w:rPr>
                                  <w:rFonts w:asciiTheme="minorHAnsi" w:hAnsiTheme="minorHAnsi" w:cstheme="minorHAnsi"/>
                                  <w:sz w:val="18"/>
                                </w:rPr>
                                <w:t>.</w:t>
                              </w:r>
                            </w:p>
                            <w:p w14:paraId="219FFC8D" w14:textId="65B427AD" w:rsidR="00EA77B6" w:rsidRDefault="00B872A1" w:rsidP="00EA77B6">
                              <w:pPr>
                                <w:pStyle w:val="ListParagraph"/>
                                <w:numPr>
                                  <w:ilvl w:val="0"/>
                                  <w:numId w:val="17"/>
                                </w:numPr>
                                <w:tabs>
                                  <w:tab w:val="left" w:pos="359"/>
                                  <w:tab w:val="left" w:pos="360"/>
                                  <w:tab w:val="left" w:pos="1951"/>
                                </w:tabs>
                                <w:rPr>
                                  <w:rFonts w:asciiTheme="minorHAnsi" w:hAnsiTheme="minorHAnsi" w:cstheme="minorHAnsi"/>
                                  <w:sz w:val="18"/>
                                </w:rPr>
                              </w:pPr>
                              <w:r>
                                <w:rPr>
                                  <w:rFonts w:asciiTheme="minorHAnsi" w:hAnsiTheme="minorHAnsi" w:cstheme="minorHAnsi"/>
                                  <w:sz w:val="18"/>
                                </w:rPr>
                                <w:t xml:space="preserve">Supplies and </w:t>
                              </w:r>
                              <w:r w:rsidR="002378AA">
                                <w:rPr>
                                  <w:rFonts w:asciiTheme="minorHAnsi" w:hAnsiTheme="minorHAnsi" w:cstheme="minorHAnsi"/>
                                  <w:sz w:val="18"/>
                                </w:rPr>
                                <w:t>s</w:t>
                              </w:r>
                              <w:r>
                                <w:rPr>
                                  <w:rFonts w:asciiTheme="minorHAnsi" w:hAnsiTheme="minorHAnsi" w:cstheme="minorHAnsi"/>
                                  <w:sz w:val="18"/>
                                </w:rPr>
                                <w:t>ervices</w:t>
                              </w:r>
                              <w:r w:rsidR="002378AA">
                                <w:rPr>
                                  <w:rFonts w:asciiTheme="minorHAnsi" w:hAnsiTheme="minorHAnsi" w:cstheme="minorHAnsi"/>
                                  <w:sz w:val="18"/>
                                </w:rPr>
                                <w:t>:</w:t>
                              </w:r>
                              <w:r>
                                <w:rPr>
                                  <w:rFonts w:asciiTheme="minorHAnsi" w:hAnsiTheme="minorHAnsi" w:cstheme="minorHAnsi"/>
                                  <w:sz w:val="18"/>
                                </w:rPr>
                                <w:t xml:space="preserve"> £214,904</w:t>
                              </w:r>
                            </w:p>
                            <w:p w14:paraId="37703FF7" w14:textId="4B63114E" w:rsidR="00076383" w:rsidRDefault="00C452E6" w:rsidP="00EA77B6">
                              <w:pPr>
                                <w:pStyle w:val="ListParagraph"/>
                                <w:numPr>
                                  <w:ilvl w:val="0"/>
                                  <w:numId w:val="17"/>
                                </w:numPr>
                                <w:tabs>
                                  <w:tab w:val="left" w:pos="359"/>
                                  <w:tab w:val="left" w:pos="360"/>
                                  <w:tab w:val="left" w:pos="1951"/>
                                </w:tabs>
                                <w:rPr>
                                  <w:rFonts w:asciiTheme="minorHAnsi" w:hAnsiTheme="minorHAnsi" w:cstheme="minorHAnsi"/>
                                  <w:sz w:val="18"/>
                                </w:rPr>
                              </w:pPr>
                              <w:r>
                                <w:rPr>
                                  <w:rFonts w:asciiTheme="minorHAnsi" w:hAnsiTheme="minorHAnsi" w:cstheme="minorHAnsi"/>
                                  <w:sz w:val="18"/>
                                </w:rPr>
                                <w:t>Works</w:t>
                              </w:r>
                              <w:r w:rsidR="002378AA">
                                <w:rPr>
                                  <w:rFonts w:asciiTheme="minorHAnsi" w:hAnsiTheme="minorHAnsi" w:cstheme="minorHAnsi"/>
                                  <w:sz w:val="18"/>
                                </w:rPr>
                                <w:t>:</w:t>
                              </w:r>
                              <w:r>
                                <w:rPr>
                                  <w:rFonts w:asciiTheme="minorHAnsi" w:hAnsiTheme="minorHAnsi" w:cstheme="minorHAnsi"/>
                                  <w:sz w:val="18"/>
                                </w:rPr>
                                <w:t xml:space="preserve"> £5,372,609</w:t>
                              </w:r>
                            </w:p>
                            <w:p w14:paraId="68E9F2FF" w14:textId="329BC809" w:rsidR="00076383" w:rsidRDefault="00C452E6" w:rsidP="00EA77B6">
                              <w:pPr>
                                <w:pStyle w:val="ListParagraph"/>
                                <w:numPr>
                                  <w:ilvl w:val="0"/>
                                  <w:numId w:val="17"/>
                                </w:numPr>
                                <w:tabs>
                                  <w:tab w:val="left" w:pos="359"/>
                                  <w:tab w:val="left" w:pos="360"/>
                                  <w:tab w:val="left" w:pos="1951"/>
                                </w:tabs>
                                <w:rPr>
                                  <w:rFonts w:asciiTheme="minorHAnsi" w:hAnsiTheme="minorHAnsi" w:cstheme="minorHAnsi"/>
                                  <w:sz w:val="18"/>
                                </w:rPr>
                              </w:pPr>
                              <w:r>
                                <w:rPr>
                                  <w:rFonts w:asciiTheme="minorHAnsi" w:hAnsiTheme="minorHAnsi" w:cstheme="minorHAnsi"/>
                                  <w:sz w:val="18"/>
                                </w:rPr>
                                <w:t>Light</w:t>
                              </w:r>
                              <w:r w:rsidR="002378AA">
                                <w:rPr>
                                  <w:rFonts w:asciiTheme="minorHAnsi" w:hAnsiTheme="minorHAnsi" w:cstheme="minorHAnsi"/>
                                  <w:sz w:val="18"/>
                                </w:rPr>
                                <w:t>-t</w:t>
                              </w:r>
                              <w:r>
                                <w:rPr>
                                  <w:rFonts w:asciiTheme="minorHAnsi" w:hAnsiTheme="minorHAnsi" w:cstheme="minorHAnsi"/>
                                  <w:sz w:val="18"/>
                                </w:rPr>
                                <w:t xml:space="preserve">ouch </w:t>
                              </w:r>
                              <w:r w:rsidR="002378AA">
                                <w:rPr>
                                  <w:rFonts w:asciiTheme="minorHAnsi" w:hAnsiTheme="minorHAnsi" w:cstheme="minorHAnsi"/>
                                  <w:sz w:val="18"/>
                                </w:rPr>
                                <w:t>r</w:t>
                              </w:r>
                              <w:r>
                                <w:rPr>
                                  <w:rFonts w:asciiTheme="minorHAnsi" w:hAnsiTheme="minorHAnsi" w:cstheme="minorHAnsi"/>
                                  <w:sz w:val="18"/>
                                </w:rPr>
                                <w:t>egime for educational and social services</w:t>
                              </w:r>
                              <w:r w:rsidR="002378AA">
                                <w:rPr>
                                  <w:rFonts w:asciiTheme="minorHAnsi" w:hAnsiTheme="minorHAnsi" w:cstheme="minorHAnsi"/>
                                  <w:sz w:val="18"/>
                                </w:rPr>
                                <w:t>:</w:t>
                              </w:r>
                              <w:r>
                                <w:rPr>
                                  <w:rFonts w:asciiTheme="minorHAnsi" w:hAnsiTheme="minorHAnsi" w:cstheme="minorHAnsi"/>
                                  <w:sz w:val="18"/>
                                </w:rPr>
                                <w:t xml:space="preserve"> </w:t>
                              </w:r>
                              <w:r w:rsidR="004165E1">
                                <w:rPr>
                                  <w:rFonts w:asciiTheme="minorHAnsi" w:hAnsiTheme="minorHAnsi" w:cstheme="minorHAnsi"/>
                                  <w:sz w:val="18"/>
                                </w:rPr>
                                <w:t>£663,540</w:t>
                              </w:r>
                            </w:p>
                            <w:p w14:paraId="22F5536D" w14:textId="7FC9A99A" w:rsidR="006E4720" w:rsidRDefault="006E4720" w:rsidP="00EA77B6">
                              <w:pPr>
                                <w:pStyle w:val="ListParagraph"/>
                                <w:numPr>
                                  <w:ilvl w:val="0"/>
                                  <w:numId w:val="17"/>
                                </w:numPr>
                                <w:tabs>
                                  <w:tab w:val="left" w:pos="359"/>
                                  <w:tab w:val="left" w:pos="360"/>
                                  <w:tab w:val="left" w:pos="1951"/>
                                </w:tabs>
                                <w:rPr>
                                  <w:rFonts w:asciiTheme="minorHAnsi" w:hAnsiTheme="minorHAnsi" w:cstheme="minorHAnsi"/>
                                  <w:sz w:val="18"/>
                                </w:rPr>
                              </w:pPr>
                              <w:r>
                                <w:rPr>
                                  <w:rFonts w:asciiTheme="minorHAnsi" w:hAnsiTheme="minorHAnsi" w:cstheme="minorHAnsi"/>
                                  <w:sz w:val="18"/>
                                </w:rPr>
                                <w:t>Small lots of</w:t>
                              </w:r>
                              <w:r w:rsidR="002378AA">
                                <w:rPr>
                                  <w:rFonts w:asciiTheme="minorHAnsi" w:hAnsiTheme="minorHAnsi" w:cstheme="minorHAnsi"/>
                                  <w:sz w:val="18"/>
                                </w:rPr>
                                <w:t>:</w:t>
                              </w:r>
                            </w:p>
                            <w:p w14:paraId="048783FE" w14:textId="21834390" w:rsidR="006E4720" w:rsidRDefault="002378AA" w:rsidP="006E4720">
                              <w:pPr>
                                <w:pStyle w:val="ListParagraph"/>
                                <w:numPr>
                                  <w:ilvl w:val="1"/>
                                  <w:numId w:val="17"/>
                                </w:numPr>
                                <w:tabs>
                                  <w:tab w:val="left" w:pos="359"/>
                                  <w:tab w:val="left" w:pos="360"/>
                                  <w:tab w:val="left" w:pos="1951"/>
                                </w:tabs>
                                <w:rPr>
                                  <w:rFonts w:asciiTheme="minorHAnsi" w:hAnsiTheme="minorHAnsi" w:cstheme="minorHAnsi"/>
                                  <w:sz w:val="18"/>
                                </w:rPr>
                              </w:pPr>
                              <w:r>
                                <w:rPr>
                                  <w:rFonts w:asciiTheme="minorHAnsi" w:hAnsiTheme="minorHAnsi" w:cstheme="minorHAnsi"/>
                                  <w:sz w:val="18"/>
                                </w:rPr>
                                <w:t>s</w:t>
                              </w:r>
                              <w:r w:rsidR="006E4720">
                                <w:rPr>
                                  <w:rFonts w:asciiTheme="minorHAnsi" w:hAnsiTheme="minorHAnsi" w:cstheme="minorHAnsi"/>
                                  <w:sz w:val="18"/>
                                </w:rPr>
                                <w:t>upplies and services</w:t>
                              </w:r>
                              <w:r>
                                <w:rPr>
                                  <w:rFonts w:asciiTheme="minorHAnsi" w:hAnsiTheme="minorHAnsi" w:cstheme="minorHAnsi"/>
                                  <w:sz w:val="18"/>
                                </w:rPr>
                                <w:t>:</w:t>
                              </w:r>
                              <w:r w:rsidR="006E4720">
                                <w:rPr>
                                  <w:rFonts w:asciiTheme="minorHAnsi" w:hAnsiTheme="minorHAnsi" w:cstheme="minorHAnsi"/>
                                  <w:sz w:val="18"/>
                                </w:rPr>
                                <w:t xml:space="preserve"> £70,778</w:t>
                              </w:r>
                            </w:p>
                            <w:p w14:paraId="5208912D" w14:textId="39BF0FCF" w:rsidR="006E4720" w:rsidRPr="00EA77B6" w:rsidRDefault="002378AA" w:rsidP="006E4720">
                              <w:pPr>
                                <w:pStyle w:val="ListParagraph"/>
                                <w:numPr>
                                  <w:ilvl w:val="1"/>
                                  <w:numId w:val="17"/>
                                </w:numPr>
                                <w:tabs>
                                  <w:tab w:val="left" w:pos="359"/>
                                  <w:tab w:val="left" w:pos="360"/>
                                  <w:tab w:val="left" w:pos="1951"/>
                                </w:tabs>
                                <w:rPr>
                                  <w:rFonts w:asciiTheme="minorHAnsi" w:hAnsiTheme="minorHAnsi" w:cstheme="minorHAnsi"/>
                                  <w:sz w:val="18"/>
                                </w:rPr>
                              </w:pPr>
                              <w:r>
                                <w:rPr>
                                  <w:rFonts w:asciiTheme="minorHAnsi" w:hAnsiTheme="minorHAnsi" w:cstheme="minorHAnsi"/>
                                  <w:sz w:val="18"/>
                                </w:rPr>
                                <w:t>w</w:t>
                              </w:r>
                              <w:r w:rsidR="006E4720">
                                <w:rPr>
                                  <w:rFonts w:asciiTheme="minorHAnsi" w:hAnsiTheme="minorHAnsi" w:cstheme="minorHAnsi"/>
                                  <w:sz w:val="18"/>
                                </w:rPr>
                                <w:t>orks</w:t>
                              </w:r>
                              <w:r>
                                <w:rPr>
                                  <w:rFonts w:asciiTheme="minorHAnsi" w:hAnsiTheme="minorHAnsi" w:cstheme="minorHAnsi"/>
                                  <w:sz w:val="18"/>
                                </w:rPr>
                                <w:t>:</w:t>
                              </w:r>
                              <w:r w:rsidR="006E4720">
                                <w:rPr>
                                  <w:rFonts w:asciiTheme="minorHAnsi" w:hAnsiTheme="minorHAnsi" w:cstheme="minorHAnsi"/>
                                  <w:sz w:val="18"/>
                                </w:rPr>
                                <w:t xml:space="preserve"> £</w:t>
                              </w:r>
                              <w:r w:rsidR="00223EF2">
                                <w:rPr>
                                  <w:rFonts w:asciiTheme="minorHAnsi" w:hAnsiTheme="minorHAnsi" w:cstheme="minorHAnsi"/>
                                  <w:sz w:val="18"/>
                                </w:rPr>
                                <w:t>884,720</w:t>
                              </w:r>
                            </w:p>
                            <w:p w14:paraId="2042D03C" w14:textId="77777777" w:rsidR="00EA77B6" w:rsidRDefault="00EA77B6" w:rsidP="00A75F54">
                              <w:pPr>
                                <w:numPr>
                                  <w:ilvl w:val="0"/>
                                  <w:numId w:val="4"/>
                                </w:numPr>
                                <w:tabs>
                                  <w:tab w:val="left" w:pos="359"/>
                                  <w:tab w:val="left" w:pos="360"/>
                                  <w:tab w:val="left" w:pos="1951"/>
                                </w:tabs>
                                <w:ind w:left="357"/>
                                <w:rPr>
                                  <w:rFonts w:asciiTheme="minorHAnsi" w:hAnsiTheme="minorHAnsi" w:cstheme="minorHAnsi"/>
                                  <w:sz w:val="18"/>
                                </w:rPr>
                              </w:pPr>
                            </w:p>
                            <w:p w14:paraId="6556A1C6" w14:textId="5D805B7E" w:rsidR="00C7155F" w:rsidRPr="00A75F54" w:rsidRDefault="00C7155F" w:rsidP="00A75F54">
                              <w:pPr>
                                <w:numPr>
                                  <w:ilvl w:val="0"/>
                                  <w:numId w:val="4"/>
                                </w:numPr>
                                <w:tabs>
                                  <w:tab w:val="left" w:pos="359"/>
                                  <w:tab w:val="left" w:pos="360"/>
                                  <w:tab w:val="left" w:pos="1951"/>
                                </w:tabs>
                                <w:ind w:left="357"/>
                                <w:rPr>
                                  <w:rFonts w:asciiTheme="minorHAnsi" w:hAnsiTheme="minorHAnsi" w:cstheme="minorHAnsi"/>
                                  <w:sz w:val="18"/>
                                </w:rPr>
                              </w:pPr>
                              <w:r w:rsidRPr="00A75F54">
                                <w:rPr>
                                  <w:rFonts w:asciiTheme="minorHAnsi" w:hAnsiTheme="minorHAnsi" w:cstheme="minorHAnsi"/>
                                  <w:sz w:val="18"/>
                                </w:rPr>
                                <w:t>Over £189,330</w:t>
                              </w:r>
                              <w:r w:rsidR="00A75F54">
                                <w:rPr>
                                  <w:rFonts w:asciiTheme="minorHAnsi" w:hAnsiTheme="minorHAnsi" w:cstheme="minorHAnsi"/>
                                  <w:sz w:val="18"/>
                                </w:rPr>
                                <w:t xml:space="preserve">: </w:t>
                              </w:r>
                              <w:r w:rsidRPr="00A75F54">
                                <w:rPr>
                                  <w:rFonts w:asciiTheme="minorHAnsi" w:hAnsiTheme="minorHAnsi" w:cstheme="minorHAnsi"/>
                                  <w:sz w:val="18"/>
                                </w:rPr>
                                <w:t>OJEU Tender carried out</w:t>
                              </w:r>
                              <w:r w:rsidRPr="00A75F54">
                                <w:rPr>
                                  <w:rFonts w:asciiTheme="minorHAnsi" w:hAnsiTheme="minorHAnsi" w:cstheme="minorHAnsi"/>
                                  <w:spacing w:val="8"/>
                                  <w:sz w:val="18"/>
                                </w:rPr>
                                <w:t xml:space="preserve"> </w:t>
                              </w:r>
                              <w:r w:rsidRPr="00A75F54">
                                <w:rPr>
                                  <w:rFonts w:asciiTheme="minorHAnsi" w:hAnsiTheme="minorHAnsi" w:cstheme="minorHAnsi"/>
                                  <w:sz w:val="18"/>
                                </w:rPr>
                                <w:t>by</w:t>
                              </w:r>
                              <w:r w:rsidR="00A75F54">
                                <w:rPr>
                                  <w:rFonts w:asciiTheme="minorHAnsi" w:hAnsiTheme="minorHAnsi" w:cstheme="minorHAnsi"/>
                                  <w:sz w:val="18"/>
                                </w:rPr>
                                <w:t xml:space="preserve"> the</w:t>
                              </w:r>
                            </w:p>
                            <w:p w14:paraId="478903E4" w14:textId="726B6B36" w:rsidR="00C7155F" w:rsidRPr="00A75F54" w:rsidRDefault="00C7155F" w:rsidP="00A75F54">
                              <w:pPr>
                                <w:ind w:left="357"/>
                                <w:rPr>
                                  <w:rFonts w:asciiTheme="minorHAnsi" w:hAnsiTheme="minorHAnsi" w:cstheme="minorHAnsi"/>
                                  <w:sz w:val="18"/>
                                </w:rPr>
                              </w:pPr>
                              <w:r w:rsidRPr="00A75F54">
                                <w:rPr>
                                  <w:rFonts w:asciiTheme="minorHAnsi" w:hAnsiTheme="minorHAnsi" w:cstheme="minorHAnsi"/>
                                  <w:sz w:val="18"/>
                                </w:rPr>
                                <w:t>Procurement Officer</w:t>
                              </w:r>
                              <w:r w:rsidR="00A75F54">
                                <w:rPr>
                                  <w:rFonts w:asciiTheme="minorHAnsi" w:hAnsiTheme="minorHAnsi" w:cstheme="minorHAnsi"/>
                                  <w:sz w:val="18"/>
                                </w:rPr>
                                <w:t>.</w:t>
                              </w:r>
                            </w:p>
                          </w:txbxContent>
                        </wps:txbx>
                        <wps:bodyPr rot="0" vert="horz" wrap="square" lIns="0" tIns="0" rIns="0" bIns="0" anchor="t" anchorCtr="0" upright="1">
                          <a:noAutofit/>
                        </wps:bodyPr>
                      </wps:wsp>
                      <wps:wsp>
                        <wps:cNvPr id="16" name="Text Box 7"/>
                        <wps:cNvSpPr txBox="1">
                          <a:spLocks noChangeArrowheads="1"/>
                        </wps:cNvSpPr>
                        <wps:spPr bwMode="auto">
                          <a:xfrm>
                            <a:off x="7041" y="12309"/>
                            <a:ext cx="4672"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E5EEA" w14:textId="77777777" w:rsidR="00C7155F" w:rsidRPr="00A75F54" w:rsidRDefault="00C7155F" w:rsidP="00A75F54">
                              <w:pPr>
                                <w:numPr>
                                  <w:ilvl w:val="0"/>
                                  <w:numId w:val="3"/>
                                </w:numPr>
                                <w:tabs>
                                  <w:tab w:val="left" w:pos="359"/>
                                  <w:tab w:val="left" w:pos="360"/>
                                </w:tabs>
                                <w:ind w:left="357"/>
                                <w:rPr>
                                  <w:rFonts w:asciiTheme="minorHAnsi" w:hAnsiTheme="minorHAnsi" w:cstheme="minorHAnsi"/>
                                  <w:sz w:val="18"/>
                                </w:rPr>
                              </w:pPr>
                              <w:r w:rsidRPr="00A75F54">
                                <w:rPr>
                                  <w:rFonts w:asciiTheme="minorHAnsi" w:hAnsiTheme="minorHAnsi" w:cstheme="minorHAnsi"/>
                                  <w:sz w:val="18"/>
                                </w:rPr>
                                <w:t>Any</w:t>
                              </w:r>
                              <w:r w:rsidRPr="00A75F54">
                                <w:rPr>
                                  <w:rFonts w:asciiTheme="minorHAnsi" w:hAnsiTheme="minorHAnsi" w:cstheme="minorHAnsi"/>
                                  <w:spacing w:val="31"/>
                                  <w:sz w:val="18"/>
                                </w:rPr>
                                <w:t xml:space="preserve"> </w:t>
                              </w:r>
                              <w:r w:rsidRPr="00A75F54">
                                <w:rPr>
                                  <w:rFonts w:asciiTheme="minorHAnsi" w:hAnsiTheme="minorHAnsi" w:cstheme="minorHAnsi"/>
                                  <w:sz w:val="18"/>
                                </w:rPr>
                                <w:t>capital</w:t>
                              </w:r>
                              <w:r w:rsidRPr="00A75F54">
                                <w:rPr>
                                  <w:rFonts w:asciiTheme="minorHAnsi" w:hAnsiTheme="minorHAnsi" w:cstheme="minorHAnsi"/>
                                  <w:spacing w:val="32"/>
                                  <w:sz w:val="18"/>
                                </w:rPr>
                                <w:t xml:space="preserve"> </w:t>
                              </w:r>
                              <w:r w:rsidRPr="00A75F54">
                                <w:rPr>
                                  <w:rFonts w:asciiTheme="minorHAnsi" w:hAnsiTheme="minorHAnsi" w:cstheme="minorHAnsi"/>
                                  <w:sz w:val="18"/>
                                </w:rPr>
                                <w:t>project</w:t>
                              </w:r>
                              <w:r w:rsidRPr="00A75F54">
                                <w:rPr>
                                  <w:rFonts w:asciiTheme="minorHAnsi" w:hAnsiTheme="minorHAnsi" w:cstheme="minorHAnsi"/>
                                  <w:spacing w:val="30"/>
                                  <w:sz w:val="18"/>
                                </w:rPr>
                                <w:t xml:space="preserve"> </w:t>
                              </w:r>
                              <w:r w:rsidRPr="00A75F54">
                                <w:rPr>
                                  <w:rFonts w:asciiTheme="minorHAnsi" w:hAnsiTheme="minorHAnsi" w:cstheme="minorHAnsi"/>
                                  <w:sz w:val="18"/>
                                </w:rPr>
                                <w:t>or</w:t>
                              </w:r>
                              <w:r w:rsidRPr="00A75F54">
                                <w:rPr>
                                  <w:rFonts w:asciiTheme="minorHAnsi" w:hAnsiTheme="minorHAnsi" w:cstheme="minorHAnsi"/>
                                  <w:spacing w:val="31"/>
                                  <w:sz w:val="18"/>
                                </w:rPr>
                                <w:t xml:space="preserve"> </w:t>
                              </w:r>
                              <w:r w:rsidRPr="00A75F54">
                                <w:rPr>
                                  <w:rFonts w:asciiTheme="minorHAnsi" w:hAnsiTheme="minorHAnsi" w:cstheme="minorHAnsi"/>
                                  <w:sz w:val="18"/>
                                </w:rPr>
                                <w:t>major</w:t>
                              </w:r>
                              <w:r w:rsidRPr="00A75F54">
                                <w:rPr>
                                  <w:rFonts w:asciiTheme="minorHAnsi" w:hAnsiTheme="minorHAnsi" w:cstheme="minorHAnsi"/>
                                  <w:spacing w:val="31"/>
                                  <w:sz w:val="18"/>
                                </w:rPr>
                                <w:t xml:space="preserve"> </w:t>
                              </w:r>
                              <w:r w:rsidRPr="00A75F54">
                                <w:rPr>
                                  <w:rFonts w:asciiTheme="minorHAnsi" w:hAnsiTheme="minorHAnsi" w:cstheme="minorHAnsi"/>
                                  <w:sz w:val="18"/>
                                </w:rPr>
                                <w:t>development</w:t>
                              </w:r>
                              <w:r w:rsidRPr="00A75F54">
                                <w:rPr>
                                  <w:rFonts w:asciiTheme="minorHAnsi" w:hAnsiTheme="minorHAnsi" w:cstheme="minorHAnsi"/>
                                  <w:spacing w:val="30"/>
                                  <w:sz w:val="18"/>
                                </w:rPr>
                                <w:t xml:space="preserve"> </w:t>
                              </w:r>
                              <w:r w:rsidRPr="00A75F54">
                                <w:rPr>
                                  <w:rFonts w:asciiTheme="minorHAnsi" w:hAnsiTheme="minorHAnsi" w:cstheme="minorHAnsi"/>
                                  <w:sz w:val="18"/>
                                </w:rPr>
                                <w:t>should</w:t>
                              </w:r>
                            </w:p>
                            <w:p w14:paraId="7BDBE47C" w14:textId="28E00D01" w:rsidR="00C7155F" w:rsidRPr="00A75F54" w:rsidRDefault="00C7155F" w:rsidP="00A75F54">
                              <w:pPr>
                                <w:ind w:left="357"/>
                                <w:rPr>
                                  <w:rFonts w:asciiTheme="minorHAnsi" w:hAnsiTheme="minorHAnsi" w:cstheme="minorHAnsi"/>
                                  <w:sz w:val="18"/>
                                </w:rPr>
                              </w:pPr>
                              <w:r w:rsidRPr="00A75F54">
                                <w:rPr>
                                  <w:rFonts w:asciiTheme="minorHAnsi" w:hAnsiTheme="minorHAnsi" w:cstheme="minorHAnsi"/>
                                  <w:sz w:val="18"/>
                                </w:rPr>
                                <w:t xml:space="preserve">comply with sections 10.5 </w:t>
                              </w:r>
                              <w:r w:rsidR="00A75F54">
                                <w:rPr>
                                  <w:rFonts w:asciiTheme="minorHAnsi" w:hAnsiTheme="minorHAnsi" w:cstheme="minorHAnsi"/>
                                  <w:sz w:val="18"/>
                                </w:rPr>
                                <w:t>and</w:t>
                              </w:r>
                              <w:r w:rsidRPr="00A75F54">
                                <w:rPr>
                                  <w:rFonts w:asciiTheme="minorHAnsi" w:hAnsiTheme="minorHAnsi" w:cstheme="minorHAnsi"/>
                                  <w:sz w:val="18"/>
                                </w:rPr>
                                <w:t xml:space="preserve"> 10.7</w:t>
                              </w:r>
                              <w:r w:rsidR="00A75F54">
                                <w:rPr>
                                  <w:rFonts w:asciiTheme="minorHAnsi" w:hAnsiTheme="minorHAnsi" w:cstheme="minorHAnsi"/>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70356" id="Group 6" o:spid="_x0000_s1055" alt="Under £2,500 no quotes required, but consideration of value for money. £2,500 to £10,000 obtain two written quotes. £10,000 to £50,000 obtain three written quotes. Over £50,000 to £189.330 requires minimum three competitive. Over £189,330 OJEU Tender carried out by Procurement Officer. Any capital project or major development should comply with sections 10.5 &amp; 10.7." style="position:absolute;margin-left:230.85pt;margin-top:250.5pt;width:289.5pt;height:375.5pt;z-index:251662848;mso-position-horizontal-relative:margin;mso-position-vertical-relative:page" coordorigin="6735,6001" coordsize="5790,7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">
                <v:shape id="Picture 14" o:spid="_x0000_s1056" type="#_x0000_t75" style="position:absolute;left:6960;top:6001;width:5565;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">
                  <v:imagedata r:id="rId41" o:title=""/>
                </v:shape>
                <v:shape id="Picture 13" o:spid="_x0000_s1057" type="#_x0000_t75" style="position:absolute;left:6735;top:6031;width:5565;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">
                  <v:imagedata r:id="rId42" o:title=""/>
                </v:shape>
                <v:shape id="Text Box 12" o:spid="_x0000_s1058" type="#_x0000_t202" style="position:absolute;left:7071;top:6504;width:4839;height: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5151B346" w14:textId="71902FBE" w:rsidR="00C7155F" w:rsidRDefault="00C7155F">
                        <w:pPr>
                          <w:ind w:left="2003"/>
                          <w:rPr>
                            <w:rFonts w:asciiTheme="minorHAnsi" w:hAnsiTheme="minorHAnsi" w:cstheme="minorHAnsi"/>
                            <w:sz w:val="18"/>
                          </w:rPr>
                        </w:pPr>
                        <w:r w:rsidRPr="00F1445B">
                          <w:rPr>
                            <w:rFonts w:asciiTheme="minorHAnsi" w:hAnsiTheme="minorHAnsi" w:cstheme="minorHAnsi"/>
                            <w:sz w:val="18"/>
                          </w:rPr>
                          <w:t>NOTES</w:t>
                        </w:r>
                      </w:p>
                      <w:p w14:paraId="4384742D" w14:textId="77777777" w:rsidR="00F1445B" w:rsidRPr="00F1445B" w:rsidRDefault="00F1445B">
                        <w:pPr>
                          <w:ind w:left="2003"/>
                          <w:rPr>
                            <w:rFonts w:asciiTheme="minorHAnsi" w:hAnsiTheme="minorHAnsi" w:cstheme="minorHAnsi"/>
                            <w:sz w:val="18"/>
                          </w:rPr>
                        </w:pPr>
                      </w:p>
                      <w:p w14:paraId="46576B32" w14:textId="5EA62413" w:rsidR="00C7155F" w:rsidRPr="00F1445B" w:rsidRDefault="00C7155F" w:rsidP="00F1445B">
                        <w:pPr>
                          <w:numPr>
                            <w:ilvl w:val="0"/>
                            <w:numId w:val="8"/>
                          </w:numPr>
                          <w:tabs>
                            <w:tab w:val="left" w:pos="360"/>
                          </w:tabs>
                          <w:ind w:left="357" w:right="17" w:hanging="357"/>
                          <w:jc w:val="both"/>
                          <w:rPr>
                            <w:rFonts w:asciiTheme="minorHAnsi" w:hAnsiTheme="minorHAnsi" w:cstheme="minorHAnsi"/>
                            <w:sz w:val="18"/>
                          </w:rPr>
                        </w:pPr>
                        <w:r w:rsidRPr="00F1445B">
                          <w:rPr>
                            <w:rFonts w:asciiTheme="minorHAnsi" w:hAnsiTheme="minorHAnsi" w:cstheme="minorHAnsi"/>
                            <w:sz w:val="18"/>
                          </w:rPr>
                          <w:t>Under £2,500</w:t>
                        </w:r>
                        <w:r w:rsidR="00F1445B" w:rsidRPr="00F1445B">
                          <w:rPr>
                            <w:rFonts w:asciiTheme="minorHAnsi" w:hAnsiTheme="minorHAnsi" w:cstheme="minorHAnsi"/>
                            <w:sz w:val="18"/>
                          </w:rPr>
                          <w:t>,</w:t>
                        </w:r>
                        <w:r w:rsidRPr="00F1445B">
                          <w:rPr>
                            <w:rFonts w:asciiTheme="minorHAnsi" w:hAnsiTheme="minorHAnsi" w:cstheme="minorHAnsi"/>
                            <w:sz w:val="18"/>
                          </w:rPr>
                          <w:t xml:space="preserve"> no quotes </w:t>
                        </w:r>
                        <w:r w:rsidR="00F1445B">
                          <w:rPr>
                            <w:rFonts w:asciiTheme="minorHAnsi" w:hAnsiTheme="minorHAnsi" w:cstheme="minorHAnsi"/>
                            <w:sz w:val="18"/>
                          </w:rPr>
                          <w:t xml:space="preserve">are </w:t>
                        </w:r>
                        <w:r w:rsidRPr="00F1445B">
                          <w:rPr>
                            <w:rFonts w:asciiTheme="minorHAnsi" w:hAnsiTheme="minorHAnsi" w:cstheme="minorHAnsi"/>
                            <w:sz w:val="18"/>
                          </w:rPr>
                          <w:t>required</w:t>
                        </w:r>
                        <w:r w:rsidR="00F1445B">
                          <w:rPr>
                            <w:rFonts w:asciiTheme="minorHAnsi" w:hAnsiTheme="minorHAnsi" w:cstheme="minorHAnsi"/>
                            <w:sz w:val="18"/>
                          </w:rPr>
                          <w:t>,</w:t>
                        </w:r>
                        <w:r w:rsidRPr="00F1445B">
                          <w:rPr>
                            <w:rFonts w:asciiTheme="minorHAnsi" w:hAnsiTheme="minorHAnsi" w:cstheme="minorHAnsi"/>
                            <w:sz w:val="18"/>
                          </w:rPr>
                          <w:t xml:space="preserve"> but consideration </w:t>
                        </w:r>
                        <w:r w:rsidR="00F1445B">
                          <w:rPr>
                            <w:rFonts w:asciiTheme="minorHAnsi" w:hAnsiTheme="minorHAnsi" w:cstheme="minorHAnsi"/>
                            <w:sz w:val="18"/>
                          </w:rPr>
                          <w:t>must</w:t>
                        </w:r>
                        <w:r w:rsidRPr="00F1445B">
                          <w:rPr>
                            <w:rFonts w:asciiTheme="minorHAnsi" w:hAnsiTheme="minorHAnsi" w:cstheme="minorHAnsi"/>
                            <w:sz w:val="18"/>
                          </w:rPr>
                          <w:t xml:space="preserve"> </w:t>
                        </w:r>
                        <w:r w:rsidR="00F1445B">
                          <w:rPr>
                            <w:rFonts w:asciiTheme="minorHAnsi" w:hAnsiTheme="minorHAnsi" w:cstheme="minorHAnsi"/>
                            <w:sz w:val="18"/>
                          </w:rPr>
                          <w:t xml:space="preserve">be given to </w:t>
                        </w:r>
                        <w:r w:rsidRPr="00F1445B">
                          <w:rPr>
                            <w:rFonts w:asciiTheme="minorHAnsi" w:hAnsiTheme="minorHAnsi" w:cstheme="minorHAnsi"/>
                            <w:sz w:val="18"/>
                          </w:rPr>
                          <w:t xml:space="preserve">value for money issues. If framework agreements are in place </w:t>
                        </w:r>
                        <w:r w:rsidR="00F1445B">
                          <w:rPr>
                            <w:rFonts w:asciiTheme="minorHAnsi" w:hAnsiTheme="minorHAnsi" w:cstheme="minorHAnsi"/>
                            <w:sz w:val="18"/>
                          </w:rPr>
                          <w:t>(</w:t>
                        </w:r>
                        <w:r w:rsidRPr="00F1445B">
                          <w:rPr>
                            <w:rFonts w:asciiTheme="minorHAnsi" w:hAnsiTheme="minorHAnsi" w:cstheme="minorHAnsi"/>
                            <w:sz w:val="18"/>
                          </w:rPr>
                          <w:t>e.g. stationery</w:t>
                        </w:r>
                        <w:r w:rsidR="00F1445B">
                          <w:rPr>
                            <w:rFonts w:asciiTheme="minorHAnsi" w:hAnsiTheme="minorHAnsi" w:cstheme="minorHAnsi"/>
                            <w:sz w:val="18"/>
                          </w:rPr>
                          <w:t>)</w:t>
                        </w:r>
                        <w:r w:rsidRPr="00F1445B">
                          <w:rPr>
                            <w:rFonts w:asciiTheme="minorHAnsi" w:hAnsiTheme="minorHAnsi" w:cstheme="minorHAnsi"/>
                            <w:sz w:val="18"/>
                          </w:rPr>
                          <w:t>, these should be</w:t>
                        </w:r>
                        <w:r w:rsidRPr="00F1445B">
                          <w:rPr>
                            <w:rFonts w:asciiTheme="minorHAnsi" w:hAnsiTheme="minorHAnsi" w:cstheme="minorHAnsi"/>
                            <w:spacing w:val="-7"/>
                            <w:sz w:val="18"/>
                          </w:rPr>
                          <w:t xml:space="preserve"> </w:t>
                        </w:r>
                        <w:r w:rsidRPr="00F1445B">
                          <w:rPr>
                            <w:rFonts w:asciiTheme="minorHAnsi" w:hAnsiTheme="minorHAnsi" w:cstheme="minorHAnsi"/>
                            <w:sz w:val="18"/>
                          </w:rPr>
                          <w:t>used.</w:t>
                        </w:r>
                      </w:p>
                    </w:txbxContent>
                  </v:textbox>
                </v:shape>
                <v:shape id="Text Box 11" o:spid="_x0000_s1059" type="#_x0000_t202" style="position:absolute;left:7086;top:8058;width:4037;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DF26C42" w14:textId="5DA31877" w:rsidR="00C7155F" w:rsidRPr="00F1445B" w:rsidRDefault="00C7155F">
                        <w:pPr>
                          <w:numPr>
                            <w:ilvl w:val="0"/>
                            <w:numId w:val="7"/>
                          </w:numPr>
                          <w:tabs>
                            <w:tab w:val="left" w:pos="359"/>
                            <w:tab w:val="left" w:pos="360"/>
                          </w:tabs>
                          <w:rPr>
                            <w:rFonts w:asciiTheme="minorHAnsi" w:hAnsiTheme="minorHAnsi" w:cstheme="minorHAnsi"/>
                            <w:sz w:val="18"/>
                          </w:rPr>
                        </w:pPr>
                        <w:r w:rsidRPr="00F1445B">
                          <w:rPr>
                            <w:rFonts w:asciiTheme="minorHAnsi" w:hAnsiTheme="minorHAnsi" w:cstheme="minorHAnsi"/>
                            <w:sz w:val="18"/>
                          </w:rPr>
                          <w:t>£2,500-£10,000</w:t>
                        </w:r>
                        <w:r w:rsidR="00F1445B">
                          <w:rPr>
                            <w:rFonts w:asciiTheme="minorHAnsi" w:hAnsiTheme="minorHAnsi" w:cstheme="minorHAnsi"/>
                            <w:sz w:val="18"/>
                          </w:rPr>
                          <w:t>:</w:t>
                        </w:r>
                        <w:r w:rsidRPr="00F1445B">
                          <w:rPr>
                            <w:rFonts w:asciiTheme="minorHAnsi" w:hAnsiTheme="minorHAnsi" w:cstheme="minorHAnsi"/>
                            <w:sz w:val="18"/>
                          </w:rPr>
                          <w:t xml:space="preserve"> obtain </w:t>
                        </w:r>
                        <w:r w:rsidR="00F1445B">
                          <w:rPr>
                            <w:rFonts w:asciiTheme="minorHAnsi" w:hAnsiTheme="minorHAnsi" w:cstheme="minorHAnsi"/>
                            <w:sz w:val="18"/>
                          </w:rPr>
                          <w:t>two</w:t>
                        </w:r>
                        <w:r w:rsidRPr="00F1445B">
                          <w:rPr>
                            <w:rFonts w:asciiTheme="minorHAnsi" w:hAnsiTheme="minorHAnsi" w:cstheme="minorHAnsi"/>
                            <w:sz w:val="18"/>
                          </w:rPr>
                          <w:t xml:space="preserve"> written</w:t>
                        </w:r>
                        <w:r w:rsidRPr="00F1445B">
                          <w:rPr>
                            <w:rFonts w:asciiTheme="minorHAnsi" w:hAnsiTheme="minorHAnsi" w:cstheme="minorHAnsi"/>
                            <w:spacing w:val="-20"/>
                            <w:sz w:val="18"/>
                          </w:rPr>
                          <w:t xml:space="preserve"> </w:t>
                        </w:r>
                        <w:r w:rsidRPr="00F1445B">
                          <w:rPr>
                            <w:rFonts w:asciiTheme="minorHAnsi" w:hAnsiTheme="minorHAnsi" w:cstheme="minorHAnsi"/>
                            <w:sz w:val="18"/>
                          </w:rPr>
                          <w:t>quotes</w:t>
                        </w:r>
                        <w:r w:rsidR="00F1445B">
                          <w:rPr>
                            <w:rFonts w:asciiTheme="minorHAnsi" w:hAnsiTheme="minorHAnsi" w:cstheme="minorHAnsi"/>
                            <w:sz w:val="18"/>
                          </w:rPr>
                          <w:t>.</w:t>
                        </w:r>
                      </w:p>
                    </w:txbxContent>
                  </v:textbox>
                </v:shape>
                <v:shape id="Text Box 10" o:spid="_x0000_s1060" type="#_x0000_t202" style="position:absolute;left:7071;top:8570;width:4147;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4D70FF14" w14:textId="420422FE" w:rsidR="00C7155F" w:rsidRPr="00F1445B" w:rsidRDefault="00C7155F">
                        <w:pPr>
                          <w:numPr>
                            <w:ilvl w:val="0"/>
                            <w:numId w:val="6"/>
                          </w:numPr>
                          <w:tabs>
                            <w:tab w:val="left" w:pos="359"/>
                            <w:tab w:val="left" w:pos="360"/>
                          </w:tabs>
                          <w:rPr>
                            <w:rFonts w:asciiTheme="minorHAnsi" w:hAnsiTheme="minorHAnsi" w:cstheme="minorHAnsi"/>
                            <w:sz w:val="18"/>
                          </w:rPr>
                        </w:pPr>
                        <w:r w:rsidRPr="00F1445B">
                          <w:rPr>
                            <w:rFonts w:asciiTheme="minorHAnsi" w:hAnsiTheme="minorHAnsi" w:cstheme="minorHAnsi"/>
                            <w:sz w:val="18"/>
                          </w:rPr>
                          <w:t>£10,000</w:t>
                        </w:r>
                        <w:r w:rsidR="00F1445B" w:rsidRPr="00F1445B">
                          <w:rPr>
                            <w:rFonts w:asciiTheme="minorHAnsi" w:hAnsiTheme="minorHAnsi" w:cstheme="minorHAnsi"/>
                            <w:sz w:val="18"/>
                          </w:rPr>
                          <w:t>-£</w:t>
                        </w:r>
                        <w:r w:rsidRPr="00F1445B">
                          <w:rPr>
                            <w:rFonts w:asciiTheme="minorHAnsi" w:hAnsiTheme="minorHAnsi" w:cstheme="minorHAnsi"/>
                            <w:sz w:val="18"/>
                          </w:rPr>
                          <w:t>50,00</w:t>
                        </w:r>
                        <w:r w:rsidR="00F1445B" w:rsidRPr="00F1445B">
                          <w:rPr>
                            <w:rFonts w:asciiTheme="minorHAnsi" w:hAnsiTheme="minorHAnsi" w:cstheme="minorHAnsi"/>
                            <w:sz w:val="18"/>
                          </w:rPr>
                          <w:t xml:space="preserve">0: </w:t>
                        </w:r>
                        <w:r w:rsidRPr="00F1445B">
                          <w:rPr>
                            <w:rFonts w:asciiTheme="minorHAnsi" w:hAnsiTheme="minorHAnsi" w:cstheme="minorHAnsi"/>
                            <w:sz w:val="18"/>
                          </w:rPr>
                          <w:t>obtain</w:t>
                        </w:r>
                        <w:r w:rsidR="00F1445B" w:rsidRPr="00F1445B">
                          <w:rPr>
                            <w:rFonts w:asciiTheme="minorHAnsi" w:hAnsiTheme="minorHAnsi" w:cstheme="minorHAnsi"/>
                            <w:sz w:val="18"/>
                          </w:rPr>
                          <w:t xml:space="preserve"> three</w:t>
                        </w:r>
                        <w:r w:rsidRPr="00F1445B">
                          <w:rPr>
                            <w:rFonts w:asciiTheme="minorHAnsi" w:hAnsiTheme="minorHAnsi" w:cstheme="minorHAnsi"/>
                            <w:sz w:val="18"/>
                          </w:rPr>
                          <w:t xml:space="preserve"> written</w:t>
                        </w:r>
                        <w:r w:rsidRPr="00F1445B">
                          <w:rPr>
                            <w:rFonts w:asciiTheme="minorHAnsi" w:hAnsiTheme="minorHAnsi" w:cstheme="minorHAnsi"/>
                            <w:spacing w:val="-20"/>
                            <w:sz w:val="18"/>
                          </w:rPr>
                          <w:t xml:space="preserve"> </w:t>
                        </w:r>
                        <w:r w:rsidRPr="00F1445B">
                          <w:rPr>
                            <w:rFonts w:asciiTheme="minorHAnsi" w:hAnsiTheme="minorHAnsi" w:cstheme="minorHAnsi"/>
                            <w:sz w:val="18"/>
                          </w:rPr>
                          <w:t>quotes</w:t>
                        </w:r>
                        <w:r w:rsidR="00F1445B" w:rsidRPr="00F1445B">
                          <w:rPr>
                            <w:rFonts w:asciiTheme="minorHAnsi" w:hAnsiTheme="minorHAnsi" w:cstheme="minorHAnsi"/>
                            <w:sz w:val="18"/>
                          </w:rPr>
                          <w:t>.</w:t>
                        </w:r>
                      </w:p>
                    </w:txbxContent>
                  </v:textbox>
                </v:shape>
                <v:shape id="Text Box 9" o:spid="_x0000_s1061" type="#_x0000_t202" style="position:absolute;left:7056;top:8958;width:4675;height: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B37D93A" w14:textId="50A99477" w:rsidR="00C7155F" w:rsidRPr="00F1445B" w:rsidRDefault="00C7155F" w:rsidP="00F1445B">
                        <w:pPr>
                          <w:numPr>
                            <w:ilvl w:val="0"/>
                            <w:numId w:val="5"/>
                          </w:numPr>
                          <w:tabs>
                            <w:tab w:val="left" w:pos="359"/>
                            <w:tab w:val="left" w:pos="360"/>
                          </w:tabs>
                          <w:ind w:left="357"/>
                          <w:rPr>
                            <w:rFonts w:asciiTheme="minorHAnsi" w:hAnsiTheme="minorHAnsi" w:cstheme="minorHAnsi"/>
                            <w:sz w:val="18"/>
                          </w:rPr>
                        </w:pPr>
                        <w:r w:rsidRPr="00F1445B">
                          <w:rPr>
                            <w:rFonts w:asciiTheme="minorHAnsi" w:hAnsiTheme="minorHAnsi" w:cstheme="minorHAnsi"/>
                            <w:sz w:val="18"/>
                          </w:rPr>
                          <w:t xml:space="preserve">Over £50,000 </w:t>
                        </w:r>
                        <w:r w:rsidR="00F1445B" w:rsidRPr="00F1445B">
                          <w:rPr>
                            <w:rFonts w:asciiTheme="minorHAnsi" w:hAnsiTheme="minorHAnsi" w:cstheme="minorHAnsi"/>
                            <w:sz w:val="18"/>
                          </w:rPr>
                          <w:t>and up to</w:t>
                        </w:r>
                        <w:r w:rsidRPr="00F1445B">
                          <w:rPr>
                            <w:rFonts w:asciiTheme="minorHAnsi" w:hAnsiTheme="minorHAnsi" w:cstheme="minorHAnsi"/>
                            <w:sz w:val="18"/>
                          </w:rPr>
                          <w:t xml:space="preserve"> £</w:t>
                        </w:r>
                        <w:r w:rsidR="002378AA">
                          <w:rPr>
                            <w:rFonts w:asciiTheme="minorHAnsi" w:hAnsiTheme="minorHAnsi" w:cstheme="minorHAnsi"/>
                            <w:sz w:val="18"/>
                          </w:rPr>
                          <w:t>214,904:</w:t>
                        </w:r>
                        <w:r w:rsidRPr="00F1445B">
                          <w:rPr>
                            <w:rFonts w:asciiTheme="minorHAnsi" w:hAnsiTheme="minorHAnsi" w:cstheme="minorHAnsi"/>
                            <w:sz w:val="18"/>
                          </w:rPr>
                          <w:t xml:space="preserve"> </w:t>
                        </w:r>
                        <w:r w:rsidR="00F1445B" w:rsidRPr="00F1445B">
                          <w:rPr>
                            <w:rFonts w:asciiTheme="minorHAnsi" w:hAnsiTheme="minorHAnsi" w:cstheme="minorHAnsi"/>
                            <w:sz w:val="18"/>
                          </w:rPr>
                          <w:t>a</w:t>
                        </w:r>
                        <w:r w:rsidRPr="00F1445B">
                          <w:rPr>
                            <w:rFonts w:asciiTheme="minorHAnsi" w:hAnsiTheme="minorHAnsi" w:cstheme="minorHAnsi"/>
                            <w:sz w:val="18"/>
                          </w:rPr>
                          <w:t xml:space="preserve"> minimum </w:t>
                        </w:r>
                        <w:r w:rsidR="00F1445B" w:rsidRPr="00F1445B">
                          <w:rPr>
                            <w:rFonts w:asciiTheme="minorHAnsi" w:hAnsiTheme="minorHAnsi" w:cstheme="minorHAnsi"/>
                            <w:sz w:val="18"/>
                          </w:rPr>
                          <w:t>of three</w:t>
                        </w:r>
                        <w:r w:rsidRPr="00F1445B">
                          <w:rPr>
                            <w:rFonts w:asciiTheme="minorHAnsi" w:hAnsiTheme="minorHAnsi" w:cstheme="minorHAnsi"/>
                            <w:spacing w:val="30"/>
                            <w:sz w:val="18"/>
                          </w:rPr>
                          <w:t xml:space="preserve"> </w:t>
                        </w:r>
                        <w:r w:rsidRPr="00F1445B">
                          <w:rPr>
                            <w:rFonts w:asciiTheme="minorHAnsi" w:hAnsiTheme="minorHAnsi" w:cstheme="minorHAnsi"/>
                            <w:sz w:val="18"/>
                          </w:rPr>
                          <w:t>competitive</w:t>
                        </w:r>
                        <w:r w:rsidR="00F1445B">
                          <w:rPr>
                            <w:rFonts w:asciiTheme="minorHAnsi" w:hAnsiTheme="minorHAnsi" w:cstheme="minorHAnsi"/>
                            <w:sz w:val="18"/>
                          </w:rPr>
                          <w:t xml:space="preserve"> </w:t>
                        </w:r>
                        <w:r w:rsidRPr="00F1445B">
                          <w:rPr>
                            <w:rFonts w:asciiTheme="minorHAnsi" w:hAnsiTheme="minorHAnsi" w:cstheme="minorHAnsi"/>
                            <w:sz w:val="18"/>
                          </w:rPr>
                          <w:t xml:space="preserve">tenders raised via </w:t>
                        </w:r>
                        <w:r w:rsidR="00A75F54">
                          <w:rPr>
                            <w:rFonts w:asciiTheme="minorHAnsi" w:hAnsiTheme="minorHAnsi" w:cstheme="minorHAnsi"/>
                            <w:sz w:val="18"/>
                          </w:rPr>
                          <w:t xml:space="preserve">the </w:t>
                        </w:r>
                        <w:r w:rsidR="002378AA">
                          <w:rPr>
                            <w:rFonts w:asciiTheme="minorHAnsi" w:hAnsiTheme="minorHAnsi" w:cstheme="minorHAnsi"/>
                            <w:sz w:val="18"/>
                          </w:rPr>
                          <w:t>p</w:t>
                        </w:r>
                        <w:r w:rsidRPr="00F1445B">
                          <w:rPr>
                            <w:rFonts w:asciiTheme="minorHAnsi" w:hAnsiTheme="minorHAnsi" w:cstheme="minorHAnsi"/>
                            <w:sz w:val="18"/>
                          </w:rPr>
                          <w:t xml:space="preserve">rocurement </w:t>
                        </w:r>
                        <w:r w:rsidR="002378AA">
                          <w:rPr>
                            <w:rFonts w:asciiTheme="minorHAnsi" w:hAnsiTheme="minorHAnsi" w:cstheme="minorHAnsi"/>
                            <w:sz w:val="18"/>
                          </w:rPr>
                          <w:t>o</w:t>
                        </w:r>
                        <w:r w:rsidRPr="00F1445B">
                          <w:rPr>
                            <w:rFonts w:asciiTheme="minorHAnsi" w:hAnsiTheme="minorHAnsi" w:cstheme="minorHAnsi"/>
                            <w:sz w:val="18"/>
                          </w:rPr>
                          <w:t>fficer</w:t>
                        </w:r>
                        <w:r w:rsidR="00A75F54">
                          <w:rPr>
                            <w:rFonts w:asciiTheme="minorHAnsi" w:hAnsiTheme="minorHAnsi" w:cstheme="minorHAnsi"/>
                            <w:sz w:val="18"/>
                          </w:rPr>
                          <w:t>.</w:t>
                        </w:r>
                      </w:p>
                    </w:txbxContent>
                  </v:textbox>
                </v:shape>
                <v:shape id="Text Box 8" o:spid="_x0000_s1062" type="#_x0000_t202" style="position:absolute;left:7056;top:9819;width:4677;height:2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E646B97" w14:textId="1B63FB80" w:rsidR="00EA77B6" w:rsidRDefault="00CC37D4" w:rsidP="00A75F54">
                        <w:pPr>
                          <w:numPr>
                            <w:ilvl w:val="0"/>
                            <w:numId w:val="4"/>
                          </w:numPr>
                          <w:tabs>
                            <w:tab w:val="left" w:pos="359"/>
                            <w:tab w:val="left" w:pos="360"/>
                            <w:tab w:val="left" w:pos="1951"/>
                          </w:tabs>
                          <w:ind w:left="357"/>
                          <w:rPr>
                            <w:rFonts w:asciiTheme="minorHAnsi" w:hAnsiTheme="minorHAnsi" w:cstheme="minorHAnsi"/>
                            <w:sz w:val="18"/>
                          </w:rPr>
                        </w:pPr>
                        <w:r>
                          <w:rPr>
                            <w:rFonts w:asciiTheme="minorHAnsi" w:hAnsiTheme="minorHAnsi" w:cstheme="minorHAnsi"/>
                            <w:sz w:val="18"/>
                          </w:rPr>
                          <w:t xml:space="preserve">Values requiring </w:t>
                        </w:r>
                        <w:r w:rsidR="00DB4AAE">
                          <w:rPr>
                            <w:rFonts w:asciiTheme="minorHAnsi" w:hAnsiTheme="minorHAnsi" w:cstheme="minorHAnsi"/>
                            <w:sz w:val="18"/>
                          </w:rPr>
                          <w:t xml:space="preserve">procurement in line with OJEU and </w:t>
                        </w:r>
                        <w:r w:rsidR="00EA77B6">
                          <w:rPr>
                            <w:rFonts w:asciiTheme="minorHAnsi" w:hAnsiTheme="minorHAnsi" w:cstheme="minorHAnsi"/>
                            <w:sz w:val="18"/>
                          </w:rPr>
                          <w:t>Procurement Act 2023</w:t>
                        </w:r>
                        <w:r w:rsidR="002378AA">
                          <w:rPr>
                            <w:rFonts w:asciiTheme="minorHAnsi" w:hAnsiTheme="minorHAnsi" w:cstheme="minorHAnsi"/>
                            <w:sz w:val="18"/>
                          </w:rPr>
                          <w:t>;</w:t>
                        </w:r>
                        <w:r w:rsidR="00B872A1">
                          <w:rPr>
                            <w:rFonts w:asciiTheme="minorHAnsi" w:hAnsiTheme="minorHAnsi" w:cstheme="minorHAnsi"/>
                            <w:sz w:val="18"/>
                          </w:rPr>
                          <w:t xml:space="preserve"> these limits </w:t>
                        </w:r>
                        <w:r w:rsidR="00076383">
                          <w:rPr>
                            <w:rFonts w:asciiTheme="minorHAnsi" w:hAnsiTheme="minorHAnsi" w:cstheme="minorHAnsi"/>
                            <w:sz w:val="18"/>
                          </w:rPr>
                          <w:t>were set in Jan</w:t>
                        </w:r>
                        <w:r w:rsidR="002378AA">
                          <w:rPr>
                            <w:rFonts w:asciiTheme="minorHAnsi" w:hAnsiTheme="minorHAnsi" w:cstheme="minorHAnsi"/>
                            <w:sz w:val="18"/>
                          </w:rPr>
                          <w:t>uary</w:t>
                        </w:r>
                        <w:r w:rsidR="00076383">
                          <w:rPr>
                            <w:rFonts w:asciiTheme="minorHAnsi" w:hAnsiTheme="minorHAnsi" w:cstheme="minorHAnsi"/>
                            <w:sz w:val="18"/>
                          </w:rPr>
                          <w:t xml:space="preserve"> 2024</w:t>
                        </w:r>
                        <w:r w:rsidR="002378AA">
                          <w:rPr>
                            <w:rFonts w:asciiTheme="minorHAnsi" w:hAnsiTheme="minorHAnsi" w:cstheme="minorHAnsi"/>
                            <w:sz w:val="18"/>
                          </w:rPr>
                          <w:t xml:space="preserve"> </w:t>
                        </w:r>
                        <w:r w:rsidR="00076383">
                          <w:rPr>
                            <w:rFonts w:asciiTheme="minorHAnsi" w:hAnsiTheme="minorHAnsi" w:cstheme="minorHAnsi"/>
                            <w:sz w:val="18"/>
                          </w:rPr>
                          <w:t>and</w:t>
                        </w:r>
                        <w:r w:rsidR="002378AA">
                          <w:rPr>
                            <w:rFonts w:asciiTheme="minorHAnsi" w:hAnsiTheme="minorHAnsi" w:cstheme="minorHAnsi"/>
                            <w:sz w:val="18"/>
                          </w:rPr>
                          <w:t xml:space="preserve"> are</w:t>
                        </w:r>
                        <w:r w:rsidR="00076383">
                          <w:rPr>
                            <w:rFonts w:asciiTheme="minorHAnsi" w:hAnsiTheme="minorHAnsi" w:cstheme="minorHAnsi"/>
                            <w:sz w:val="18"/>
                          </w:rPr>
                          <w:t xml:space="preserve"> review</w:t>
                        </w:r>
                        <w:r w:rsidR="002378AA">
                          <w:rPr>
                            <w:rFonts w:asciiTheme="minorHAnsi" w:hAnsiTheme="minorHAnsi" w:cstheme="minorHAnsi"/>
                            <w:sz w:val="18"/>
                          </w:rPr>
                          <w:t>ed</w:t>
                        </w:r>
                        <w:r w:rsidR="00076383">
                          <w:rPr>
                            <w:rFonts w:asciiTheme="minorHAnsi" w:hAnsiTheme="minorHAnsi" w:cstheme="minorHAnsi"/>
                            <w:sz w:val="18"/>
                          </w:rPr>
                          <w:t xml:space="preserve"> every </w:t>
                        </w:r>
                        <w:r w:rsidR="002378AA">
                          <w:rPr>
                            <w:rFonts w:asciiTheme="minorHAnsi" w:hAnsiTheme="minorHAnsi" w:cstheme="minorHAnsi"/>
                            <w:sz w:val="18"/>
                          </w:rPr>
                          <w:t>two</w:t>
                        </w:r>
                        <w:r w:rsidR="00076383">
                          <w:rPr>
                            <w:rFonts w:asciiTheme="minorHAnsi" w:hAnsiTheme="minorHAnsi" w:cstheme="minorHAnsi"/>
                            <w:sz w:val="18"/>
                          </w:rPr>
                          <w:t xml:space="preserve"> years</w:t>
                        </w:r>
                        <w:r w:rsidR="002378AA">
                          <w:rPr>
                            <w:rFonts w:asciiTheme="minorHAnsi" w:hAnsiTheme="minorHAnsi" w:cstheme="minorHAnsi"/>
                            <w:sz w:val="18"/>
                          </w:rPr>
                          <w:t>.</w:t>
                        </w:r>
                      </w:p>
                      <w:p w14:paraId="219FFC8D" w14:textId="65B427AD" w:rsidR="00EA77B6" w:rsidRDefault="00B872A1" w:rsidP="00EA77B6">
                        <w:pPr>
                          <w:pStyle w:val="ListParagraph"/>
                          <w:numPr>
                            <w:ilvl w:val="0"/>
                            <w:numId w:val="17"/>
                          </w:numPr>
                          <w:tabs>
                            <w:tab w:val="left" w:pos="359"/>
                            <w:tab w:val="left" w:pos="360"/>
                            <w:tab w:val="left" w:pos="1951"/>
                          </w:tabs>
                          <w:rPr>
                            <w:rFonts w:asciiTheme="minorHAnsi" w:hAnsiTheme="minorHAnsi" w:cstheme="minorHAnsi"/>
                            <w:sz w:val="18"/>
                          </w:rPr>
                        </w:pPr>
                        <w:r>
                          <w:rPr>
                            <w:rFonts w:asciiTheme="minorHAnsi" w:hAnsiTheme="minorHAnsi" w:cstheme="minorHAnsi"/>
                            <w:sz w:val="18"/>
                          </w:rPr>
                          <w:t xml:space="preserve">Supplies and </w:t>
                        </w:r>
                        <w:r w:rsidR="002378AA">
                          <w:rPr>
                            <w:rFonts w:asciiTheme="minorHAnsi" w:hAnsiTheme="minorHAnsi" w:cstheme="minorHAnsi"/>
                            <w:sz w:val="18"/>
                          </w:rPr>
                          <w:t>s</w:t>
                        </w:r>
                        <w:r>
                          <w:rPr>
                            <w:rFonts w:asciiTheme="minorHAnsi" w:hAnsiTheme="minorHAnsi" w:cstheme="minorHAnsi"/>
                            <w:sz w:val="18"/>
                          </w:rPr>
                          <w:t>ervices</w:t>
                        </w:r>
                        <w:r w:rsidR="002378AA">
                          <w:rPr>
                            <w:rFonts w:asciiTheme="minorHAnsi" w:hAnsiTheme="minorHAnsi" w:cstheme="minorHAnsi"/>
                            <w:sz w:val="18"/>
                          </w:rPr>
                          <w:t>:</w:t>
                        </w:r>
                        <w:r>
                          <w:rPr>
                            <w:rFonts w:asciiTheme="minorHAnsi" w:hAnsiTheme="minorHAnsi" w:cstheme="minorHAnsi"/>
                            <w:sz w:val="18"/>
                          </w:rPr>
                          <w:t xml:space="preserve"> £214,904</w:t>
                        </w:r>
                      </w:p>
                      <w:p w14:paraId="37703FF7" w14:textId="4B63114E" w:rsidR="00076383" w:rsidRDefault="00C452E6" w:rsidP="00EA77B6">
                        <w:pPr>
                          <w:pStyle w:val="ListParagraph"/>
                          <w:numPr>
                            <w:ilvl w:val="0"/>
                            <w:numId w:val="17"/>
                          </w:numPr>
                          <w:tabs>
                            <w:tab w:val="left" w:pos="359"/>
                            <w:tab w:val="left" w:pos="360"/>
                            <w:tab w:val="left" w:pos="1951"/>
                          </w:tabs>
                          <w:rPr>
                            <w:rFonts w:asciiTheme="minorHAnsi" w:hAnsiTheme="minorHAnsi" w:cstheme="minorHAnsi"/>
                            <w:sz w:val="18"/>
                          </w:rPr>
                        </w:pPr>
                        <w:r>
                          <w:rPr>
                            <w:rFonts w:asciiTheme="minorHAnsi" w:hAnsiTheme="minorHAnsi" w:cstheme="minorHAnsi"/>
                            <w:sz w:val="18"/>
                          </w:rPr>
                          <w:t>Works</w:t>
                        </w:r>
                        <w:r w:rsidR="002378AA">
                          <w:rPr>
                            <w:rFonts w:asciiTheme="minorHAnsi" w:hAnsiTheme="minorHAnsi" w:cstheme="minorHAnsi"/>
                            <w:sz w:val="18"/>
                          </w:rPr>
                          <w:t>:</w:t>
                        </w:r>
                        <w:r>
                          <w:rPr>
                            <w:rFonts w:asciiTheme="minorHAnsi" w:hAnsiTheme="minorHAnsi" w:cstheme="minorHAnsi"/>
                            <w:sz w:val="18"/>
                          </w:rPr>
                          <w:t xml:space="preserve"> £5,372,609</w:t>
                        </w:r>
                      </w:p>
                      <w:p w14:paraId="68E9F2FF" w14:textId="329BC809" w:rsidR="00076383" w:rsidRDefault="00C452E6" w:rsidP="00EA77B6">
                        <w:pPr>
                          <w:pStyle w:val="ListParagraph"/>
                          <w:numPr>
                            <w:ilvl w:val="0"/>
                            <w:numId w:val="17"/>
                          </w:numPr>
                          <w:tabs>
                            <w:tab w:val="left" w:pos="359"/>
                            <w:tab w:val="left" w:pos="360"/>
                            <w:tab w:val="left" w:pos="1951"/>
                          </w:tabs>
                          <w:rPr>
                            <w:rFonts w:asciiTheme="minorHAnsi" w:hAnsiTheme="minorHAnsi" w:cstheme="minorHAnsi"/>
                            <w:sz w:val="18"/>
                          </w:rPr>
                        </w:pPr>
                        <w:r>
                          <w:rPr>
                            <w:rFonts w:asciiTheme="minorHAnsi" w:hAnsiTheme="minorHAnsi" w:cstheme="minorHAnsi"/>
                            <w:sz w:val="18"/>
                          </w:rPr>
                          <w:t>Light</w:t>
                        </w:r>
                        <w:r w:rsidR="002378AA">
                          <w:rPr>
                            <w:rFonts w:asciiTheme="minorHAnsi" w:hAnsiTheme="minorHAnsi" w:cstheme="minorHAnsi"/>
                            <w:sz w:val="18"/>
                          </w:rPr>
                          <w:t>-t</w:t>
                        </w:r>
                        <w:r>
                          <w:rPr>
                            <w:rFonts w:asciiTheme="minorHAnsi" w:hAnsiTheme="minorHAnsi" w:cstheme="minorHAnsi"/>
                            <w:sz w:val="18"/>
                          </w:rPr>
                          <w:t xml:space="preserve">ouch </w:t>
                        </w:r>
                        <w:r w:rsidR="002378AA">
                          <w:rPr>
                            <w:rFonts w:asciiTheme="minorHAnsi" w:hAnsiTheme="minorHAnsi" w:cstheme="minorHAnsi"/>
                            <w:sz w:val="18"/>
                          </w:rPr>
                          <w:t>r</w:t>
                        </w:r>
                        <w:r>
                          <w:rPr>
                            <w:rFonts w:asciiTheme="minorHAnsi" w:hAnsiTheme="minorHAnsi" w:cstheme="minorHAnsi"/>
                            <w:sz w:val="18"/>
                          </w:rPr>
                          <w:t>egime for educational and social services</w:t>
                        </w:r>
                        <w:r w:rsidR="002378AA">
                          <w:rPr>
                            <w:rFonts w:asciiTheme="minorHAnsi" w:hAnsiTheme="minorHAnsi" w:cstheme="minorHAnsi"/>
                            <w:sz w:val="18"/>
                          </w:rPr>
                          <w:t>:</w:t>
                        </w:r>
                        <w:r>
                          <w:rPr>
                            <w:rFonts w:asciiTheme="minorHAnsi" w:hAnsiTheme="minorHAnsi" w:cstheme="minorHAnsi"/>
                            <w:sz w:val="18"/>
                          </w:rPr>
                          <w:t xml:space="preserve"> </w:t>
                        </w:r>
                        <w:r w:rsidR="004165E1">
                          <w:rPr>
                            <w:rFonts w:asciiTheme="minorHAnsi" w:hAnsiTheme="minorHAnsi" w:cstheme="minorHAnsi"/>
                            <w:sz w:val="18"/>
                          </w:rPr>
                          <w:t>£663,540</w:t>
                        </w:r>
                      </w:p>
                      <w:p w14:paraId="22F5536D" w14:textId="7FC9A99A" w:rsidR="006E4720" w:rsidRDefault="006E4720" w:rsidP="00EA77B6">
                        <w:pPr>
                          <w:pStyle w:val="ListParagraph"/>
                          <w:numPr>
                            <w:ilvl w:val="0"/>
                            <w:numId w:val="17"/>
                          </w:numPr>
                          <w:tabs>
                            <w:tab w:val="left" w:pos="359"/>
                            <w:tab w:val="left" w:pos="360"/>
                            <w:tab w:val="left" w:pos="1951"/>
                          </w:tabs>
                          <w:rPr>
                            <w:rFonts w:asciiTheme="minorHAnsi" w:hAnsiTheme="minorHAnsi" w:cstheme="minorHAnsi"/>
                            <w:sz w:val="18"/>
                          </w:rPr>
                        </w:pPr>
                        <w:r>
                          <w:rPr>
                            <w:rFonts w:asciiTheme="minorHAnsi" w:hAnsiTheme="minorHAnsi" w:cstheme="minorHAnsi"/>
                            <w:sz w:val="18"/>
                          </w:rPr>
                          <w:t>Small lots of</w:t>
                        </w:r>
                        <w:r w:rsidR="002378AA">
                          <w:rPr>
                            <w:rFonts w:asciiTheme="minorHAnsi" w:hAnsiTheme="minorHAnsi" w:cstheme="minorHAnsi"/>
                            <w:sz w:val="18"/>
                          </w:rPr>
                          <w:t>:</w:t>
                        </w:r>
                      </w:p>
                      <w:p w14:paraId="048783FE" w14:textId="21834390" w:rsidR="006E4720" w:rsidRDefault="002378AA" w:rsidP="006E4720">
                        <w:pPr>
                          <w:pStyle w:val="ListParagraph"/>
                          <w:numPr>
                            <w:ilvl w:val="1"/>
                            <w:numId w:val="17"/>
                          </w:numPr>
                          <w:tabs>
                            <w:tab w:val="left" w:pos="359"/>
                            <w:tab w:val="left" w:pos="360"/>
                            <w:tab w:val="left" w:pos="1951"/>
                          </w:tabs>
                          <w:rPr>
                            <w:rFonts w:asciiTheme="minorHAnsi" w:hAnsiTheme="minorHAnsi" w:cstheme="minorHAnsi"/>
                            <w:sz w:val="18"/>
                          </w:rPr>
                        </w:pPr>
                        <w:r>
                          <w:rPr>
                            <w:rFonts w:asciiTheme="minorHAnsi" w:hAnsiTheme="minorHAnsi" w:cstheme="minorHAnsi"/>
                            <w:sz w:val="18"/>
                          </w:rPr>
                          <w:t>s</w:t>
                        </w:r>
                        <w:r w:rsidR="006E4720">
                          <w:rPr>
                            <w:rFonts w:asciiTheme="minorHAnsi" w:hAnsiTheme="minorHAnsi" w:cstheme="minorHAnsi"/>
                            <w:sz w:val="18"/>
                          </w:rPr>
                          <w:t>upplies and services</w:t>
                        </w:r>
                        <w:r>
                          <w:rPr>
                            <w:rFonts w:asciiTheme="minorHAnsi" w:hAnsiTheme="minorHAnsi" w:cstheme="minorHAnsi"/>
                            <w:sz w:val="18"/>
                          </w:rPr>
                          <w:t>:</w:t>
                        </w:r>
                        <w:r w:rsidR="006E4720">
                          <w:rPr>
                            <w:rFonts w:asciiTheme="minorHAnsi" w:hAnsiTheme="minorHAnsi" w:cstheme="minorHAnsi"/>
                            <w:sz w:val="18"/>
                          </w:rPr>
                          <w:t xml:space="preserve"> £70,778</w:t>
                        </w:r>
                      </w:p>
                      <w:p w14:paraId="5208912D" w14:textId="39BF0FCF" w:rsidR="006E4720" w:rsidRPr="00EA77B6" w:rsidRDefault="002378AA" w:rsidP="006E4720">
                        <w:pPr>
                          <w:pStyle w:val="ListParagraph"/>
                          <w:numPr>
                            <w:ilvl w:val="1"/>
                            <w:numId w:val="17"/>
                          </w:numPr>
                          <w:tabs>
                            <w:tab w:val="left" w:pos="359"/>
                            <w:tab w:val="left" w:pos="360"/>
                            <w:tab w:val="left" w:pos="1951"/>
                          </w:tabs>
                          <w:rPr>
                            <w:rFonts w:asciiTheme="minorHAnsi" w:hAnsiTheme="minorHAnsi" w:cstheme="minorHAnsi"/>
                            <w:sz w:val="18"/>
                          </w:rPr>
                        </w:pPr>
                        <w:r>
                          <w:rPr>
                            <w:rFonts w:asciiTheme="minorHAnsi" w:hAnsiTheme="minorHAnsi" w:cstheme="minorHAnsi"/>
                            <w:sz w:val="18"/>
                          </w:rPr>
                          <w:t>w</w:t>
                        </w:r>
                        <w:r w:rsidR="006E4720">
                          <w:rPr>
                            <w:rFonts w:asciiTheme="minorHAnsi" w:hAnsiTheme="minorHAnsi" w:cstheme="minorHAnsi"/>
                            <w:sz w:val="18"/>
                          </w:rPr>
                          <w:t>orks</w:t>
                        </w:r>
                        <w:r>
                          <w:rPr>
                            <w:rFonts w:asciiTheme="minorHAnsi" w:hAnsiTheme="minorHAnsi" w:cstheme="minorHAnsi"/>
                            <w:sz w:val="18"/>
                          </w:rPr>
                          <w:t>:</w:t>
                        </w:r>
                        <w:r w:rsidR="006E4720">
                          <w:rPr>
                            <w:rFonts w:asciiTheme="minorHAnsi" w:hAnsiTheme="minorHAnsi" w:cstheme="minorHAnsi"/>
                            <w:sz w:val="18"/>
                          </w:rPr>
                          <w:t xml:space="preserve"> £</w:t>
                        </w:r>
                        <w:r w:rsidR="00223EF2">
                          <w:rPr>
                            <w:rFonts w:asciiTheme="minorHAnsi" w:hAnsiTheme="minorHAnsi" w:cstheme="minorHAnsi"/>
                            <w:sz w:val="18"/>
                          </w:rPr>
                          <w:t>884,720</w:t>
                        </w:r>
                      </w:p>
                      <w:p w14:paraId="2042D03C" w14:textId="77777777" w:rsidR="00EA77B6" w:rsidRDefault="00EA77B6" w:rsidP="00A75F54">
                        <w:pPr>
                          <w:numPr>
                            <w:ilvl w:val="0"/>
                            <w:numId w:val="4"/>
                          </w:numPr>
                          <w:tabs>
                            <w:tab w:val="left" w:pos="359"/>
                            <w:tab w:val="left" w:pos="360"/>
                            <w:tab w:val="left" w:pos="1951"/>
                          </w:tabs>
                          <w:ind w:left="357"/>
                          <w:rPr>
                            <w:rFonts w:asciiTheme="minorHAnsi" w:hAnsiTheme="minorHAnsi" w:cstheme="minorHAnsi"/>
                            <w:sz w:val="18"/>
                          </w:rPr>
                        </w:pPr>
                      </w:p>
                      <w:p w14:paraId="6556A1C6" w14:textId="5D805B7E" w:rsidR="00C7155F" w:rsidRPr="00A75F54" w:rsidRDefault="00C7155F" w:rsidP="00A75F54">
                        <w:pPr>
                          <w:numPr>
                            <w:ilvl w:val="0"/>
                            <w:numId w:val="4"/>
                          </w:numPr>
                          <w:tabs>
                            <w:tab w:val="left" w:pos="359"/>
                            <w:tab w:val="left" w:pos="360"/>
                            <w:tab w:val="left" w:pos="1951"/>
                          </w:tabs>
                          <w:ind w:left="357"/>
                          <w:rPr>
                            <w:rFonts w:asciiTheme="minorHAnsi" w:hAnsiTheme="minorHAnsi" w:cstheme="minorHAnsi"/>
                            <w:sz w:val="18"/>
                          </w:rPr>
                        </w:pPr>
                        <w:r w:rsidRPr="00A75F54">
                          <w:rPr>
                            <w:rFonts w:asciiTheme="minorHAnsi" w:hAnsiTheme="minorHAnsi" w:cstheme="minorHAnsi"/>
                            <w:sz w:val="18"/>
                          </w:rPr>
                          <w:t>Over £189,330</w:t>
                        </w:r>
                        <w:r w:rsidR="00A75F54">
                          <w:rPr>
                            <w:rFonts w:asciiTheme="minorHAnsi" w:hAnsiTheme="minorHAnsi" w:cstheme="minorHAnsi"/>
                            <w:sz w:val="18"/>
                          </w:rPr>
                          <w:t xml:space="preserve">: </w:t>
                        </w:r>
                        <w:r w:rsidRPr="00A75F54">
                          <w:rPr>
                            <w:rFonts w:asciiTheme="minorHAnsi" w:hAnsiTheme="minorHAnsi" w:cstheme="minorHAnsi"/>
                            <w:sz w:val="18"/>
                          </w:rPr>
                          <w:t>OJEU Tender carried out</w:t>
                        </w:r>
                        <w:r w:rsidRPr="00A75F54">
                          <w:rPr>
                            <w:rFonts w:asciiTheme="minorHAnsi" w:hAnsiTheme="minorHAnsi" w:cstheme="minorHAnsi"/>
                            <w:spacing w:val="8"/>
                            <w:sz w:val="18"/>
                          </w:rPr>
                          <w:t xml:space="preserve"> </w:t>
                        </w:r>
                        <w:r w:rsidRPr="00A75F54">
                          <w:rPr>
                            <w:rFonts w:asciiTheme="minorHAnsi" w:hAnsiTheme="minorHAnsi" w:cstheme="minorHAnsi"/>
                            <w:sz w:val="18"/>
                          </w:rPr>
                          <w:t>by</w:t>
                        </w:r>
                        <w:r w:rsidR="00A75F54">
                          <w:rPr>
                            <w:rFonts w:asciiTheme="minorHAnsi" w:hAnsiTheme="minorHAnsi" w:cstheme="minorHAnsi"/>
                            <w:sz w:val="18"/>
                          </w:rPr>
                          <w:t xml:space="preserve"> the</w:t>
                        </w:r>
                      </w:p>
                      <w:p w14:paraId="478903E4" w14:textId="726B6B36" w:rsidR="00C7155F" w:rsidRPr="00A75F54" w:rsidRDefault="00C7155F" w:rsidP="00A75F54">
                        <w:pPr>
                          <w:ind w:left="357"/>
                          <w:rPr>
                            <w:rFonts w:asciiTheme="minorHAnsi" w:hAnsiTheme="minorHAnsi" w:cstheme="minorHAnsi"/>
                            <w:sz w:val="18"/>
                          </w:rPr>
                        </w:pPr>
                        <w:r w:rsidRPr="00A75F54">
                          <w:rPr>
                            <w:rFonts w:asciiTheme="minorHAnsi" w:hAnsiTheme="minorHAnsi" w:cstheme="minorHAnsi"/>
                            <w:sz w:val="18"/>
                          </w:rPr>
                          <w:t>Procurement Officer</w:t>
                        </w:r>
                        <w:r w:rsidR="00A75F54">
                          <w:rPr>
                            <w:rFonts w:asciiTheme="minorHAnsi" w:hAnsiTheme="minorHAnsi" w:cstheme="minorHAnsi"/>
                            <w:sz w:val="18"/>
                          </w:rPr>
                          <w:t>.</w:t>
                        </w:r>
                      </w:p>
                    </w:txbxContent>
                  </v:textbox>
                </v:shape>
                <v:shape id="Text Box 7" o:spid="_x0000_s1063" type="#_x0000_t202" style="position:absolute;left:7041;top:12309;width:4672;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78E5EEA" w14:textId="77777777" w:rsidR="00C7155F" w:rsidRPr="00A75F54" w:rsidRDefault="00C7155F" w:rsidP="00A75F54">
                        <w:pPr>
                          <w:numPr>
                            <w:ilvl w:val="0"/>
                            <w:numId w:val="3"/>
                          </w:numPr>
                          <w:tabs>
                            <w:tab w:val="left" w:pos="359"/>
                            <w:tab w:val="left" w:pos="360"/>
                          </w:tabs>
                          <w:ind w:left="357"/>
                          <w:rPr>
                            <w:rFonts w:asciiTheme="minorHAnsi" w:hAnsiTheme="minorHAnsi" w:cstheme="minorHAnsi"/>
                            <w:sz w:val="18"/>
                          </w:rPr>
                        </w:pPr>
                        <w:r w:rsidRPr="00A75F54">
                          <w:rPr>
                            <w:rFonts w:asciiTheme="minorHAnsi" w:hAnsiTheme="minorHAnsi" w:cstheme="minorHAnsi"/>
                            <w:sz w:val="18"/>
                          </w:rPr>
                          <w:t>Any</w:t>
                        </w:r>
                        <w:r w:rsidRPr="00A75F54">
                          <w:rPr>
                            <w:rFonts w:asciiTheme="minorHAnsi" w:hAnsiTheme="minorHAnsi" w:cstheme="minorHAnsi"/>
                            <w:spacing w:val="31"/>
                            <w:sz w:val="18"/>
                          </w:rPr>
                          <w:t xml:space="preserve"> </w:t>
                        </w:r>
                        <w:r w:rsidRPr="00A75F54">
                          <w:rPr>
                            <w:rFonts w:asciiTheme="minorHAnsi" w:hAnsiTheme="minorHAnsi" w:cstheme="minorHAnsi"/>
                            <w:sz w:val="18"/>
                          </w:rPr>
                          <w:t>capital</w:t>
                        </w:r>
                        <w:r w:rsidRPr="00A75F54">
                          <w:rPr>
                            <w:rFonts w:asciiTheme="minorHAnsi" w:hAnsiTheme="minorHAnsi" w:cstheme="minorHAnsi"/>
                            <w:spacing w:val="32"/>
                            <w:sz w:val="18"/>
                          </w:rPr>
                          <w:t xml:space="preserve"> </w:t>
                        </w:r>
                        <w:r w:rsidRPr="00A75F54">
                          <w:rPr>
                            <w:rFonts w:asciiTheme="minorHAnsi" w:hAnsiTheme="minorHAnsi" w:cstheme="minorHAnsi"/>
                            <w:sz w:val="18"/>
                          </w:rPr>
                          <w:t>project</w:t>
                        </w:r>
                        <w:r w:rsidRPr="00A75F54">
                          <w:rPr>
                            <w:rFonts w:asciiTheme="minorHAnsi" w:hAnsiTheme="minorHAnsi" w:cstheme="minorHAnsi"/>
                            <w:spacing w:val="30"/>
                            <w:sz w:val="18"/>
                          </w:rPr>
                          <w:t xml:space="preserve"> </w:t>
                        </w:r>
                        <w:r w:rsidRPr="00A75F54">
                          <w:rPr>
                            <w:rFonts w:asciiTheme="minorHAnsi" w:hAnsiTheme="minorHAnsi" w:cstheme="minorHAnsi"/>
                            <w:sz w:val="18"/>
                          </w:rPr>
                          <w:t>or</w:t>
                        </w:r>
                        <w:r w:rsidRPr="00A75F54">
                          <w:rPr>
                            <w:rFonts w:asciiTheme="minorHAnsi" w:hAnsiTheme="minorHAnsi" w:cstheme="minorHAnsi"/>
                            <w:spacing w:val="31"/>
                            <w:sz w:val="18"/>
                          </w:rPr>
                          <w:t xml:space="preserve"> </w:t>
                        </w:r>
                        <w:r w:rsidRPr="00A75F54">
                          <w:rPr>
                            <w:rFonts w:asciiTheme="minorHAnsi" w:hAnsiTheme="minorHAnsi" w:cstheme="minorHAnsi"/>
                            <w:sz w:val="18"/>
                          </w:rPr>
                          <w:t>major</w:t>
                        </w:r>
                        <w:r w:rsidRPr="00A75F54">
                          <w:rPr>
                            <w:rFonts w:asciiTheme="minorHAnsi" w:hAnsiTheme="minorHAnsi" w:cstheme="minorHAnsi"/>
                            <w:spacing w:val="31"/>
                            <w:sz w:val="18"/>
                          </w:rPr>
                          <w:t xml:space="preserve"> </w:t>
                        </w:r>
                        <w:r w:rsidRPr="00A75F54">
                          <w:rPr>
                            <w:rFonts w:asciiTheme="minorHAnsi" w:hAnsiTheme="minorHAnsi" w:cstheme="minorHAnsi"/>
                            <w:sz w:val="18"/>
                          </w:rPr>
                          <w:t>development</w:t>
                        </w:r>
                        <w:r w:rsidRPr="00A75F54">
                          <w:rPr>
                            <w:rFonts w:asciiTheme="minorHAnsi" w:hAnsiTheme="minorHAnsi" w:cstheme="minorHAnsi"/>
                            <w:spacing w:val="30"/>
                            <w:sz w:val="18"/>
                          </w:rPr>
                          <w:t xml:space="preserve"> </w:t>
                        </w:r>
                        <w:r w:rsidRPr="00A75F54">
                          <w:rPr>
                            <w:rFonts w:asciiTheme="minorHAnsi" w:hAnsiTheme="minorHAnsi" w:cstheme="minorHAnsi"/>
                            <w:sz w:val="18"/>
                          </w:rPr>
                          <w:t>should</w:t>
                        </w:r>
                      </w:p>
                      <w:p w14:paraId="7BDBE47C" w14:textId="28E00D01" w:rsidR="00C7155F" w:rsidRPr="00A75F54" w:rsidRDefault="00C7155F" w:rsidP="00A75F54">
                        <w:pPr>
                          <w:ind w:left="357"/>
                          <w:rPr>
                            <w:rFonts w:asciiTheme="minorHAnsi" w:hAnsiTheme="minorHAnsi" w:cstheme="minorHAnsi"/>
                            <w:sz w:val="18"/>
                          </w:rPr>
                        </w:pPr>
                        <w:r w:rsidRPr="00A75F54">
                          <w:rPr>
                            <w:rFonts w:asciiTheme="minorHAnsi" w:hAnsiTheme="minorHAnsi" w:cstheme="minorHAnsi"/>
                            <w:sz w:val="18"/>
                          </w:rPr>
                          <w:t xml:space="preserve">comply with sections 10.5 </w:t>
                        </w:r>
                        <w:r w:rsidR="00A75F54">
                          <w:rPr>
                            <w:rFonts w:asciiTheme="minorHAnsi" w:hAnsiTheme="minorHAnsi" w:cstheme="minorHAnsi"/>
                            <w:sz w:val="18"/>
                          </w:rPr>
                          <w:t>and</w:t>
                        </w:r>
                        <w:r w:rsidRPr="00A75F54">
                          <w:rPr>
                            <w:rFonts w:asciiTheme="minorHAnsi" w:hAnsiTheme="minorHAnsi" w:cstheme="minorHAnsi"/>
                            <w:sz w:val="18"/>
                          </w:rPr>
                          <w:t xml:space="preserve"> 10.7</w:t>
                        </w:r>
                        <w:r w:rsidR="00A75F54">
                          <w:rPr>
                            <w:rFonts w:asciiTheme="minorHAnsi" w:hAnsiTheme="minorHAnsi" w:cstheme="minorHAnsi"/>
                            <w:sz w:val="18"/>
                          </w:rPr>
                          <w:t>.</w:t>
                        </w:r>
                      </w:p>
                    </w:txbxContent>
                  </v:textbox>
                </v:shape>
                <w10:wrap anchorx="margin" anchory="page"/>
              </v:group>
            </w:pict>
          </mc:Fallback>
        </mc:AlternateContent>
      </w:r>
      <w:r w:rsidR="002D1A29" w:rsidRPr="000B45D3">
        <w:rPr>
          <w:rFonts w:asciiTheme="minorHAnsi" w:hAnsiTheme="minorHAnsi" w:cstheme="minorHAnsi"/>
        </w:rPr>
        <w:tab/>
      </w:r>
    </w:p>
    <w:p w14:paraId="4ECB2D42" w14:textId="75CB8EA8" w:rsidR="000538EB" w:rsidRPr="00A75F54" w:rsidRDefault="00E256E4" w:rsidP="000B45D3">
      <w:pPr>
        <w:pStyle w:val="BodyText"/>
        <w:ind w:left="260"/>
        <w:contextualSpacing/>
        <w:rPr>
          <w:rFonts w:asciiTheme="minorHAnsi" w:hAnsiTheme="minorHAnsi" w:cstheme="minorHAnsi"/>
          <w:color w:val="000080"/>
          <w:sz w:val="36"/>
          <w:szCs w:val="36"/>
        </w:rPr>
      </w:pPr>
      <w:bookmarkStart w:id="33" w:name="_bookmark35"/>
      <w:bookmarkEnd w:id="33"/>
      <w:r w:rsidRPr="00A75F54">
        <w:rPr>
          <w:rFonts w:asciiTheme="minorHAnsi" w:hAnsiTheme="minorHAnsi" w:cstheme="minorHAnsi"/>
          <w:color w:val="000080"/>
          <w:sz w:val="36"/>
          <w:szCs w:val="36"/>
        </w:rPr>
        <w:lastRenderedPageBreak/>
        <w:t>APPENDIX</w:t>
      </w:r>
      <w:r w:rsidR="00E04217" w:rsidRPr="00A75F54">
        <w:rPr>
          <w:rFonts w:asciiTheme="minorHAnsi" w:hAnsiTheme="minorHAnsi" w:cstheme="minorHAnsi"/>
          <w:color w:val="000080"/>
          <w:sz w:val="36"/>
          <w:szCs w:val="36"/>
        </w:rPr>
        <w:t xml:space="preserve"> </w:t>
      </w:r>
      <w:r w:rsidRPr="00A75F54">
        <w:rPr>
          <w:rFonts w:asciiTheme="minorHAnsi" w:hAnsiTheme="minorHAnsi" w:cstheme="minorHAnsi"/>
          <w:color w:val="000080"/>
          <w:sz w:val="36"/>
          <w:szCs w:val="36"/>
        </w:rPr>
        <w:t>B: SCHEME</w:t>
      </w:r>
      <w:r w:rsidR="00C53BD1" w:rsidRPr="00A75F54">
        <w:rPr>
          <w:rFonts w:asciiTheme="minorHAnsi" w:hAnsiTheme="minorHAnsi" w:cstheme="minorHAnsi"/>
          <w:color w:val="000080"/>
          <w:sz w:val="36"/>
          <w:szCs w:val="36"/>
        </w:rPr>
        <w:t xml:space="preserve"> </w:t>
      </w:r>
      <w:r w:rsidRPr="00A75F54">
        <w:rPr>
          <w:rFonts w:asciiTheme="minorHAnsi" w:hAnsiTheme="minorHAnsi" w:cstheme="minorHAnsi"/>
          <w:color w:val="000080"/>
          <w:sz w:val="36"/>
          <w:szCs w:val="36"/>
        </w:rPr>
        <w:t xml:space="preserve">OF </w:t>
      </w:r>
      <w:r w:rsidR="00E04217" w:rsidRPr="00A75F54">
        <w:rPr>
          <w:rFonts w:asciiTheme="minorHAnsi" w:hAnsiTheme="minorHAnsi" w:cstheme="minorHAnsi"/>
          <w:color w:val="000080"/>
          <w:sz w:val="36"/>
          <w:szCs w:val="36"/>
        </w:rPr>
        <w:t>DE</w:t>
      </w:r>
      <w:r w:rsidRPr="00A75F54">
        <w:rPr>
          <w:rFonts w:asciiTheme="minorHAnsi" w:hAnsiTheme="minorHAnsi" w:cstheme="minorHAnsi"/>
          <w:color w:val="000080"/>
          <w:sz w:val="36"/>
          <w:szCs w:val="36"/>
        </w:rPr>
        <w:t>LEGATION</w:t>
      </w:r>
    </w:p>
    <w:p w14:paraId="440B1849" w14:textId="77777777" w:rsidR="000538EB" w:rsidRPr="00A75F54" w:rsidRDefault="000538EB" w:rsidP="000B45D3">
      <w:pPr>
        <w:pStyle w:val="BodyText"/>
        <w:contextualSpacing/>
        <w:rPr>
          <w:rFonts w:asciiTheme="minorHAnsi" w:hAnsiTheme="minorHAnsi" w:cstheme="minorHAnsi"/>
          <w:sz w:val="32"/>
          <w:szCs w:val="32"/>
        </w:rPr>
      </w:pPr>
    </w:p>
    <w:p w14:paraId="78AF8C19" w14:textId="12B560BD" w:rsidR="000538EB" w:rsidRPr="00A75F54" w:rsidRDefault="00E256E4" w:rsidP="00A75F54">
      <w:pPr>
        <w:pStyle w:val="ListParagraph"/>
        <w:numPr>
          <w:ilvl w:val="0"/>
          <w:numId w:val="2"/>
        </w:numPr>
        <w:tabs>
          <w:tab w:val="left" w:pos="620"/>
        </w:tabs>
        <w:ind w:right="-1" w:hanging="619"/>
        <w:contextualSpacing/>
        <w:jc w:val="both"/>
        <w:rPr>
          <w:rFonts w:asciiTheme="minorHAnsi" w:hAnsiTheme="minorHAnsi" w:cstheme="minorHAnsi"/>
        </w:rPr>
      </w:pPr>
      <w:r w:rsidRPr="00A75F54">
        <w:rPr>
          <w:rFonts w:asciiTheme="minorHAnsi" w:hAnsiTheme="minorHAnsi" w:cstheme="minorHAnsi"/>
        </w:rPr>
        <w:t xml:space="preserve">The </w:t>
      </w:r>
      <w:r w:rsidR="002378AA">
        <w:rPr>
          <w:rFonts w:asciiTheme="minorHAnsi" w:hAnsiTheme="minorHAnsi" w:cstheme="minorHAnsi"/>
        </w:rPr>
        <w:t>c</w:t>
      </w:r>
      <w:r w:rsidRPr="00A75F54">
        <w:rPr>
          <w:rFonts w:asciiTheme="minorHAnsi" w:hAnsiTheme="minorHAnsi" w:cstheme="minorHAnsi"/>
        </w:rPr>
        <w:t>ollege</w:t>
      </w:r>
      <w:r w:rsidR="00A75F54" w:rsidRPr="00A75F54">
        <w:rPr>
          <w:rFonts w:asciiTheme="minorHAnsi" w:hAnsiTheme="minorHAnsi" w:cstheme="minorHAnsi"/>
        </w:rPr>
        <w:t>’s</w:t>
      </w:r>
      <w:r w:rsidRPr="00A75F54">
        <w:rPr>
          <w:rFonts w:asciiTheme="minorHAnsi" w:hAnsiTheme="minorHAnsi" w:cstheme="minorHAnsi"/>
        </w:rPr>
        <w:t xml:space="preserve"> </w:t>
      </w:r>
      <w:r w:rsidR="00A75F54" w:rsidRPr="00A75F54">
        <w:rPr>
          <w:rFonts w:asciiTheme="minorHAnsi" w:hAnsiTheme="minorHAnsi" w:cstheme="minorHAnsi"/>
        </w:rPr>
        <w:t>S</w:t>
      </w:r>
      <w:r w:rsidRPr="00A75F54">
        <w:rPr>
          <w:rFonts w:asciiTheme="minorHAnsi" w:hAnsiTheme="minorHAnsi" w:cstheme="minorHAnsi"/>
        </w:rPr>
        <w:t xml:space="preserve">cheme of </w:t>
      </w:r>
      <w:r w:rsidR="00A75F54" w:rsidRPr="00A75F54">
        <w:rPr>
          <w:rFonts w:asciiTheme="minorHAnsi" w:hAnsiTheme="minorHAnsi" w:cstheme="minorHAnsi"/>
        </w:rPr>
        <w:t>D</w:t>
      </w:r>
      <w:r w:rsidRPr="00A75F54">
        <w:rPr>
          <w:rFonts w:asciiTheme="minorHAnsi" w:hAnsiTheme="minorHAnsi" w:cstheme="minorHAnsi"/>
        </w:rPr>
        <w:t xml:space="preserve">elegation will be set according to the authorisation process set out in </w:t>
      </w:r>
      <w:r w:rsidR="00A75F54" w:rsidRPr="00A75F54">
        <w:rPr>
          <w:rFonts w:asciiTheme="minorHAnsi" w:hAnsiTheme="minorHAnsi" w:cstheme="minorHAnsi"/>
        </w:rPr>
        <w:t>A</w:t>
      </w:r>
      <w:r w:rsidRPr="00A75F54">
        <w:rPr>
          <w:rFonts w:asciiTheme="minorHAnsi" w:hAnsiTheme="minorHAnsi" w:cstheme="minorHAnsi"/>
        </w:rPr>
        <w:t>ppendix</w:t>
      </w:r>
      <w:r w:rsidRPr="00A75F54">
        <w:rPr>
          <w:rFonts w:asciiTheme="minorHAnsi" w:hAnsiTheme="minorHAnsi" w:cstheme="minorHAnsi"/>
          <w:spacing w:val="-1"/>
        </w:rPr>
        <w:t xml:space="preserve"> </w:t>
      </w:r>
      <w:r w:rsidRPr="00A75F54">
        <w:rPr>
          <w:rFonts w:asciiTheme="minorHAnsi" w:hAnsiTheme="minorHAnsi" w:cstheme="minorHAnsi"/>
        </w:rPr>
        <w:t>A.</w:t>
      </w:r>
    </w:p>
    <w:p w14:paraId="019E8449" w14:textId="77777777" w:rsidR="000538EB" w:rsidRPr="00A75F54" w:rsidRDefault="000538EB" w:rsidP="00A75F54">
      <w:pPr>
        <w:pStyle w:val="BodyText"/>
        <w:ind w:right="-1" w:hanging="619"/>
        <w:contextualSpacing/>
        <w:jc w:val="both"/>
        <w:rPr>
          <w:rFonts w:asciiTheme="minorHAnsi" w:hAnsiTheme="minorHAnsi" w:cstheme="minorHAnsi"/>
        </w:rPr>
      </w:pPr>
    </w:p>
    <w:p w14:paraId="394598E5" w14:textId="77E2F814" w:rsidR="000538EB" w:rsidRPr="00A75F54" w:rsidRDefault="00E256E4" w:rsidP="00A75F54">
      <w:pPr>
        <w:pStyle w:val="ListParagraph"/>
        <w:numPr>
          <w:ilvl w:val="0"/>
          <w:numId w:val="2"/>
        </w:numPr>
        <w:tabs>
          <w:tab w:val="left" w:pos="620"/>
        </w:tabs>
        <w:ind w:right="-1" w:hanging="619"/>
        <w:contextualSpacing/>
        <w:jc w:val="both"/>
        <w:rPr>
          <w:rFonts w:asciiTheme="minorHAnsi" w:hAnsiTheme="minorHAnsi" w:cstheme="minorHAnsi"/>
        </w:rPr>
      </w:pPr>
      <w:r w:rsidRPr="00A75F54">
        <w:rPr>
          <w:rFonts w:asciiTheme="minorHAnsi" w:hAnsiTheme="minorHAnsi" w:cstheme="minorHAnsi"/>
        </w:rPr>
        <w:t>All</w:t>
      </w:r>
      <w:r w:rsidR="00C7155F" w:rsidRPr="00A75F54">
        <w:rPr>
          <w:rFonts w:asciiTheme="minorHAnsi" w:hAnsiTheme="minorHAnsi" w:cstheme="minorHAnsi"/>
        </w:rPr>
        <w:t xml:space="preserve"> items of expenditure above £165</w:t>
      </w:r>
      <w:r w:rsidRPr="00A75F54">
        <w:rPr>
          <w:rFonts w:asciiTheme="minorHAnsi" w:hAnsiTheme="minorHAnsi" w:cstheme="minorHAnsi"/>
        </w:rPr>
        <w:t>,000</w:t>
      </w:r>
      <w:r w:rsidR="00C7155F" w:rsidRPr="00A75F54">
        <w:rPr>
          <w:rFonts w:asciiTheme="minorHAnsi" w:hAnsiTheme="minorHAnsi" w:cstheme="minorHAnsi"/>
        </w:rPr>
        <w:t xml:space="preserve"> </w:t>
      </w:r>
      <w:r w:rsidR="003E391E" w:rsidRPr="00A75F54">
        <w:rPr>
          <w:rFonts w:asciiTheme="minorHAnsi" w:hAnsiTheme="minorHAnsi" w:cstheme="minorHAnsi"/>
        </w:rPr>
        <w:t xml:space="preserve">excluding </w:t>
      </w:r>
      <w:r w:rsidR="00C7155F" w:rsidRPr="00A75F54">
        <w:rPr>
          <w:rFonts w:asciiTheme="minorHAnsi" w:hAnsiTheme="minorHAnsi" w:cstheme="minorHAnsi"/>
        </w:rPr>
        <w:t>VAT</w:t>
      </w:r>
      <w:r w:rsidRPr="00A75F54">
        <w:rPr>
          <w:rFonts w:asciiTheme="minorHAnsi" w:hAnsiTheme="minorHAnsi" w:cstheme="minorHAnsi"/>
        </w:rPr>
        <w:t xml:space="preserve"> will require prior </w:t>
      </w:r>
      <w:r w:rsidR="00121EE6" w:rsidRPr="00A75F54">
        <w:rPr>
          <w:rFonts w:asciiTheme="minorHAnsi" w:hAnsiTheme="minorHAnsi" w:cstheme="minorHAnsi"/>
        </w:rPr>
        <w:t xml:space="preserve">authorisation of the </w:t>
      </w:r>
      <w:r w:rsidR="002378AA">
        <w:rPr>
          <w:rFonts w:asciiTheme="minorHAnsi" w:hAnsiTheme="minorHAnsi" w:cstheme="minorHAnsi"/>
        </w:rPr>
        <w:t>g</w:t>
      </w:r>
      <w:r w:rsidR="00121EE6" w:rsidRPr="00A75F54">
        <w:rPr>
          <w:rFonts w:asciiTheme="minorHAnsi" w:hAnsiTheme="minorHAnsi" w:cstheme="minorHAnsi"/>
        </w:rPr>
        <w:t>overning</w:t>
      </w:r>
      <w:r w:rsidR="002378AA">
        <w:rPr>
          <w:rFonts w:asciiTheme="minorHAnsi" w:hAnsiTheme="minorHAnsi" w:cstheme="minorHAnsi"/>
        </w:rPr>
        <w:t xml:space="preserve"> b</w:t>
      </w:r>
      <w:r w:rsidRPr="00A75F54">
        <w:rPr>
          <w:rFonts w:asciiTheme="minorHAnsi" w:hAnsiTheme="minorHAnsi" w:cstheme="minorHAnsi"/>
        </w:rPr>
        <w:t xml:space="preserve">ody </w:t>
      </w:r>
      <w:r w:rsidR="00A75F54" w:rsidRPr="00A75F54">
        <w:rPr>
          <w:rFonts w:asciiTheme="minorHAnsi" w:hAnsiTheme="minorHAnsi" w:cstheme="minorHAnsi"/>
        </w:rPr>
        <w:t>(</w:t>
      </w:r>
      <w:r w:rsidRPr="00A75F54">
        <w:rPr>
          <w:rFonts w:asciiTheme="minorHAnsi" w:hAnsiTheme="minorHAnsi" w:cstheme="minorHAnsi"/>
        </w:rPr>
        <w:t xml:space="preserve">excluding invoices issued to the </w:t>
      </w:r>
      <w:r w:rsidR="002378AA">
        <w:rPr>
          <w:rFonts w:asciiTheme="minorHAnsi" w:hAnsiTheme="minorHAnsi" w:cstheme="minorHAnsi"/>
        </w:rPr>
        <w:t>c</w:t>
      </w:r>
      <w:r w:rsidRPr="00A75F54">
        <w:rPr>
          <w:rFonts w:asciiTheme="minorHAnsi" w:hAnsiTheme="minorHAnsi" w:cstheme="minorHAnsi"/>
        </w:rPr>
        <w:t>ollege for examinations entries</w:t>
      </w:r>
      <w:r w:rsidR="00A75F54" w:rsidRPr="00A75F54">
        <w:rPr>
          <w:rFonts w:asciiTheme="minorHAnsi" w:hAnsiTheme="minorHAnsi" w:cstheme="minorHAnsi"/>
        </w:rPr>
        <w:t>,</w:t>
      </w:r>
      <w:r w:rsidRPr="00A75F54">
        <w:rPr>
          <w:rFonts w:asciiTheme="minorHAnsi" w:hAnsiTheme="minorHAnsi" w:cstheme="minorHAnsi"/>
        </w:rPr>
        <w:t xml:space="preserve"> which must be signed by the </w:t>
      </w:r>
      <w:r w:rsidR="002378AA">
        <w:rPr>
          <w:rFonts w:asciiTheme="minorHAnsi" w:hAnsiTheme="minorHAnsi" w:cstheme="minorHAnsi"/>
        </w:rPr>
        <w:t>p</w:t>
      </w:r>
      <w:r w:rsidRPr="00A75F54">
        <w:rPr>
          <w:rFonts w:asciiTheme="minorHAnsi" w:hAnsiTheme="minorHAnsi" w:cstheme="minorHAnsi"/>
        </w:rPr>
        <w:t xml:space="preserve">rincipal following review and checking by a member </w:t>
      </w:r>
      <w:r w:rsidRPr="00A75F54">
        <w:rPr>
          <w:rFonts w:asciiTheme="minorHAnsi" w:hAnsiTheme="minorHAnsi" w:cstheme="minorHAnsi"/>
          <w:spacing w:val="-3"/>
        </w:rPr>
        <w:t xml:space="preserve">of </w:t>
      </w:r>
      <w:r w:rsidR="002378AA">
        <w:rPr>
          <w:rFonts w:asciiTheme="minorHAnsi" w:hAnsiTheme="minorHAnsi" w:cstheme="minorHAnsi"/>
        </w:rPr>
        <w:t>c</w:t>
      </w:r>
      <w:r w:rsidRPr="00A75F54">
        <w:rPr>
          <w:rFonts w:asciiTheme="minorHAnsi" w:hAnsiTheme="minorHAnsi" w:cstheme="minorHAnsi"/>
        </w:rPr>
        <w:t>ollege staff</w:t>
      </w:r>
      <w:r w:rsidR="00A75F54" w:rsidRPr="00A75F54">
        <w:rPr>
          <w:rFonts w:asciiTheme="minorHAnsi" w:hAnsiTheme="minorHAnsi" w:cstheme="minorHAnsi"/>
        </w:rPr>
        <w:t>)</w:t>
      </w:r>
      <w:r w:rsidRPr="00A75F54">
        <w:rPr>
          <w:rFonts w:asciiTheme="minorHAnsi" w:hAnsiTheme="minorHAnsi" w:cstheme="minorHAnsi"/>
        </w:rPr>
        <w:t>.</w:t>
      </w:r>
    </w:p>
    <w:p w14:paraId="3E0761C2" w14:textId="77777777" w:rsidR="000538EB" w:rsidRPr="00A75F54" w:rsidRDefault="000538EB" w:rsidP="00A75F54">
      <w:pPr>
        <w:pStyle w:val="BodyText"/>
        <w:ind w:right="-1" w:hanging="619"/>
        <w:contextualSpacing/>
        <w:jc w:val="both"/>
        <w:rPr>
          <w:rFonts w:asciiTheme="minorHAnsi" w:hAnsiTheme="minorHAnsi" w:cstheme="minorHAnsi"/>
        </w:rPr>
      </w:pPr>
    </w:p>
    <w:p w14:paraId="1B1FC8AF" w14:textId="5795B590" w:rsidR="002D4DCA" w:rsidRPr="00A75F54" w:rsidRDefault="00E256E4" w:rsidP="00A75F54">
      <w:pPr>
        <w:pStyle w:val="ListParagraph"/>
        <w:numPr>
          <w:ilvl w:val="0"/>
          <w:numId w:val="2"/>
        </w:numPr>
        <w:tabs>
          <w:tab w:val="left" w:pos="620"/>
        </w:tabs>
        <w:ind w:right="-1" w:hanging="619"/>
        <w:contextualSpacing/>
        <w:jc w:val="both"/>
        <w:rPr>
          <w:rFonts w:asciiTheme="minorHAnsi" w:hAnsiTheme="minorHAnsi" w:cstheme="minorHAnsi"/>
        </w:rPr>
      </w:pPr>
      <w:r w:rsidRPr="00A75F54">
        <w:rPr>
          <w:rFonts w:asciiTheme="minorHAnsi" w:hAnsiTheme="minorHAnsi" w:cstheme="minorHAnsi"/>
        </w:rPr>
        <w:t xml:space="preserve">The </w:t>
      </w:r>
      <w:r w:rsidR="002378AA">
        <w:rPr>
          <w:rFonts w:asciiTheme="minorHAnsi" w:hAnsiTheme="minorHAnsi" w:cstheme="minorHAnsi"/>
        </w:rPr>
        <w:t>d</w:t>
      </w:r>
      <w:r w:rsidRPr="00A75F54">
        <w:rPr>
          <w:rFonts w:asciiTheme="minorHAnsi" w:hAnsiTheme="minorHAnsi" w:cstheme="minorHAnsi"/>
        </w:rPr>
        <w:t xml:space="preserve">irector of </w:t>
      </w:r>
      <w:r w:rsidR="002378AA">
        <w:rPr>
          <w:rFonts w:asciiTheme="minorHAnsi" w:hAnsiTheme="minorHAnsi" w:cstheme="minorHAnsi"/>
        </w:rPr>
        <w:t>f</w:t>
      </w:r>
      <w:r w:rsidRPr="00A75F54">
        <w:rPr>
          <w:rFonts w:asciiTheme="minorHAnsi" w:hAnsiTheme="minorHAnsi" w:cstheme="minorHAnsi"/>
        </w:rPr>
        <w:t xml:space="preserve">inance shall have a </w:t>
      </w:r>
      <w:r w:rsidR="00C7155F" w:rsidRPr="00A75F54">
        <w:rPr>
          <w:rFonts w:asciiTheme="minorHAnsi" w:hAnsiTheme="minorHAnsi" w:cstheme="minorHAnsi"/>
        </w:rPr>
        <w:t>delegated authority limit of £66</w:t>
      </w:r>
      <w:r w:rsidRPr="00A75F54">
        <w:rPr>
          <w:rFonts w:asciiTheme="minorHAnsi" w:hAnsiTheme="minorHAnsi" w:cstheme="minorHAnsi"/>
        </w:rPr>
        <w:t>,000</w:t>
      </w:r>
      <w:r w:rsidR="00C7155F" w:rsidRPr="00A75F54">
        <w:rPr>
          <w:rFonts w:asciiTheme="minorHAnsi" w:hAnsiTheme="minorHAnsi" w:cstheme="minorHAnsi"/>
        </w:rPr>
        <w:t xml:space="preserve"> </w:t>
      </w:r>
      <w:r w:rsidR="003E391E" w:rsidRPr="00A75F54">
        <w:rPr>
          <w:rFonts w:asciiTheme="minorHAnsi" w:hAnsiTheme="minorHAnsi" w:cstheme="minorHAnsi"/>
        </w:rPr>
        <w:t xml:space="preserve">excluding </w:t>
      </w:r>
      <w:r w:rsidR="00C7155F" w:rsidRPr="00A75F54">
        <w:rPr>
          <w:rFonts w:asciiTheme="minorHAnsi" w:hAnsiTheme="minorHAnsi" w:cstheme="minorHAnsi"/>
        </w:rPr>
        <w:t>VAT</w:t>
      </w:r>
      <w:r w:rsidRPr="00A75F54">
        <w:rPr>
          <w:rFonts w:asciiTheme="minorHAnsi" w:hAnsiTheme="minorHAnsi" w:cstheme="minorHAnsi"/>
        </w:rPr>
        <w:t>.</w:t>
      </w:r>
      <w:r w:rsidR="00121EE6" w:rsidRPr="00A75F54">
        <w:rPr>
          <w:rFonts w:asciiTheme="minorHAnsi" w:hAnsiTheme="minorHAnsi" w:cstheme="minorHAnsi"/>
        </w:rPr>
        <w:t xml:space="preserve"> </w:t>
      </w:r>
    </w:p>
    <w:p w14:paraId="3F83946C" w14:textId="77777777" w:rsidR="005627B2" w:rsidRPr="00A75F54" w:rsidRDefault="005627B2" w:rsidP="00A75F54">
      <w:pPr>
        <w:pStyle w:val="ListParagraph"/>
        <w:tabs>
          <w:tab w:val="left" w:pos="620"/>
        </w:tabs>
        <w:ind w:left="619" w:right="-1" w:hanging="619"/>
        <w:contextualSpacing/>
        <w:jc w:val="both"/>
        <w:rPr>
          <w:rFonts w:asciiTheme="minorHAnsi" w:hAnsiTheme="minorHAnsi" w:cstheme="minorHAnsi"/>
        </w:rPr>
      </w:pPr>
      <w:r w:rsidRPr="00A75F54">
        <w:rPr>
          <w:rFonts w:asciiTheme="minorHAnsi" w:hAnsiTheme="minorHAnsi" w:cstheme="minorHAnsi"/>
        </w:rPr>
        <w:t xml:space="preserve"> </w:t>
      </w:r>
    </w:p>
    <w:p w14:paraId="5574BC76" w14:textId="1B980A3D" w:rsidR="002C55BC" w:rsidRPr="00A75F54" w:rsidRDefault="00A75F54" w:rsidP="00A75F54">
      <w:pPr>
        <w:pStyle w:val="ListParagraph"/>
        <w:numPr>
          <w:ilvl w:val="0"/>
          <w:numId w:val="2"/>
        </w:numPr>
        <w:tabs>
          <w:tab w:val="left" w:pos="620"/>
        </w:tabs>
        <w:ind w:right="-1" w:hanging="619"/>
        <w:contextualSpacing/>
        <w:jc w:val="both"/>
        <w:rPr>
          <w:rFonts w:asciiTheme="minorHAnsi" w:hAnsiTheme="minorHAnsi" w:cstheme="minorHAnsi"/>
        </w:rPr>
      </w:pPr>
      <w:r w:rsidRPr="00A75F54">
        <w:rPr>
          <w:rFonts w:asciiTheme="minorHAnsi" w:hAnsiTheme="minorHAnsi" w:cstheme="minorHAnsi"/>
        </w:rPr>
        <w:t xml:space="preserve">The </w:t>
      </w:r>
      <w:r w:rsidR="002378AA">
        <w:rPr>
          <w:rFonts w:asciiTheme="minorHAnsi" w:hAnsiTheme="minorHAnsi" w:cstheme="minorHAnsi"/>
        </w:rPr>
        <w:t>d</w:t>
      </w:r>
      <w:r w:rsidR="005627B2" w:rsidRPr="00A75F54">
        <w:rPr>
          <w:rFonts w:asciiTheme="minorHAnsi" w:hAnsiTheme="minorHAnsi" w:cstheme="minorHAnsi"/>
        </w:rPr>
        <w:t>irector of IT</w:t>
      </w:r>
      <w:r w:rsidRPr="00A75F54">
        <w:rPr>
          <w:rFonts w:asciiTheme="minorHAnsi" w:hAnsiTheme="minorHAnsi" w:cstheme="minorHAnsi"/>
        </w:rPr>
        <w:t xml:space="preserve">, </w:t>
      </w:r>
      <w:r w:rsidR="002378AA">
        <w:rPr>
          <w:rFonts w:asciiTheme="minorHAnsi" w:hAnsiTheme="minorHAnsi" w:cstheme="minorHAnsi"/>
        </w:rPr>
        <w:t>e</w:t>
      </w:r>
      <w:r w:rsidR="005627B2" w:rsidRPr="00A75F54">
        <w:rPr>
          <w:rFonts w:asciiTheme="minorHAnsi" w:hAnsiTheme="minorHAnsi" w:cstheme="minorHAnsi"/>
        </w:rPr>
        <w:t>states</w:t>
      </w:r>
      <w:r w:rsidRPr="00A75F54">
        <w:rPr>
          <w:rFonts w:asciiTheme="minorHAnsi" w:hAnsiTheme="minorHAnsi" w:cstheme="minorHAnsi"/>
        </w:rPr>
        <w:t xml:space="preserve"> and </w:t>
      </w:r>
      <w:r w:rsidR="002378AA">
        <w:rPr>
          <w:rFonts w:asciiTheme="minorHAnsi" w:hAnsiTheme="minorHAnsi" w:cstheme="minorHAnsi"/>
        </w:rPr>
        <w:t>l</w:t>
      </w:r>
      <w:r w:rsidRPr="00A75F54">
        <w:rPr>
          <w:rFonts w:asciiTheme="minorHAnsi" w:hAnsiTheme="minorHAnsi" w:cstheme="minorHAnsi"/>
        </w:rPr>
        <w:t xml:space="preserve">earning </w:t>
      </w:r>
      <w:r w:rsidR="002378AA">
        <w:rPr>
          <w:rFonts w:asciiTheme="minorHAnsi" w:hAnsiTheme="minorHAnsi" w:cstheme="minorHAnsi"/>
        </w:rPr>
        <w:t>r</w:t>
      </w:r>
      <w:r w:rsidRPr="00A75F54">
        <w:rPr>
          <w:rFonts w:asciiTheme="minorHAnsi" w:hAnsiTheme="minorHAnsi" w:cstheme="minorHAnsi"/>
        </w:rPr>
        <w:t>esources shall have a delegated authority limit of</w:t>
      </w:r>
      <w:r w:rsidR="005627B2" w:rsidRPr="00A75F54">
        <w:rPr>
          <w:rFonts w:asciiTheme="minorHAnsi" w:hAnsiTheme="minorHAnsi" w:cstheme="minorHAnsi"/>
        </w:rPr>
        <w:t xml:space="preserve"> £50,000 excluding VAT</w:t>
      </w:r>
      <w:r w:rsidR="002C55BC" w:rsidRPr="00A75F54">
        <w:rPr>
          <w:rFonts w:asciiTheme="minorHAnsi" w:hAnsiTheme="minorHAnsi" w:cstheme="minorHAnsi"/>
        </w:rPr>
        <w:t>.</w:t>
      </w:r>
    </w:p>
    <w:p w14:paraId="2BD4AE44" w14:textId="67338FC0" w:rsidR="005627B2" w:rsidRPr="00A75F54" w:rsidRDefault="005627B2" w:rsidP="00A75F54">
      <w:pPr>
        <w:tabs>
          <w:tab w:val="left" w:pos="620"/>
        </w:tabs>
        <w:ind w:right="-1"/>
        <w:contextualSpacing/>
        <w:jc w:val="both"/>
        <w:rPr>
          <w:rFonts w:asciiTheme="minorHAnsi" w:hAnsiTheme="minorHAnsi" w:cstheme="minorHAnsi"/>
        </w:rPr>
      </w:pPr>
    </w:p>
    <w:p w14:paraId="014C6096" w14:textId="6FCE6B14" w:rsidR="000538EB" w:rsidRPr="00A75F54" w:rsidRDefault="00E256E4" w:rsidP="00A75F54">
      <w:pPr>
        <w:pStyle w:val="ListParagraph"/>
        <w:numPr>
          <w:ilvl w:val="0"/>
          <w:numId w:val="2"/>
        </w:numPr>
        <w:tabs>
          <w:tab w:val="left" w:pos="620"/>
        </w:tabs>
        <w:ind w:right="-1" w:hanging="619"/>
        <w:contextualSpacing/>
        <w:jc w:val="both"/>
        <w:rPr>
          <w:rFonts w:asciiTheme="minorHAnsi" w:hAnsiTheme="minorHAnsi" w:cstheme="minorHAnsi"/>
        </w:rPr>
      </w:pPr>
      <w:r w:rsidRPr="00A75F54">
        <w:rPr>
          <w:rFonts w:asciiTheme="minorHAnsi" w:hAnsiTheme="minorHAnsi" w:cstheme="minorHAnsi"/>
        </w:rPr>
        <w:t xml:space="preserve">Other members of the </w:t>
      </w:r>
      <w:r w:rsidR="002378AA">
        <w:rPr>
          <w:rFonts w:asciiTheme="minorHAnsi" w:hAnsiTheme="minorHAnsi" w:cstheme="minorHAnsi"/>
        </w:rPr>
        <w:t>c</w:t>
      </w:r>
      <w:r w:rsidRPr="00A75F54">
        <w:rPr>
          <w:rFonts w:asciiTheme="minorHAnsi" w:hAnsiTheme="minorHAnsi" w:cstheme="minorHAnsi"/>
        </w:rPr>
        <w:t>ollege Executive</w:t>
      </w:r>
      <w:r w:rsidR="002378AA">
        <w:rPr>
          <w:rFonts w:asciiTheme="minorHAnsi" w:hAnsiTheme="minorHAnsi" w:cstheme="minorHAnsi"/>
        </w:rPr>
        <w:t xml:space="preserve"> team</w:t>
      </w:r>
      <w:r w:rsidRPr="00A75F54">
        <w:rPr>
          <w:rFonts w:asciiTheme="minorHAnsi" w:hAnsiTheme="minorHAnsi" w:cstheme="minorHAnsi"/>
        </w:rPr>
        <w:t xml:space="preserve"> will have delegated authority limits of u</w:t>
      </w:r>
      <w:r w:rsidR="00A75F54">
        <w:rPr>
          <w:rFonts w:asciiTheme="minorHAnsi" w:hAnsiTheme="minorHAnsi" w:cstheme="minorHAnsi"/>
        </w:rPr>
        <w:t xml:space="preserve">p </w:t>
      </w:r>
      <w:r w:rsidRPr="00A75F54">
        <w:rPr>
          <w:rFonts w:asciiTheme="minorHAnsi" w:hAnsiTheme="minorHAnsi" w:cstheme="minorHAnsi"/>
        </w:rPr>
        <w:t>to</w:t>
      </w:r>
      <w:r w:rsidR="002D4DCA" w:rsidRPr="00A75F54">
        <w:rPr>
          <w:rFonts w:asciiTheme="minorHAnsi" w:hAnsiTheme="minorHAnsi" w:cstheme="minorHAnsi"/>
        </w:rPr>
        <w:t xml:space="preserve"> </w:t>
      </w:r>
      <w:r w:rsidRPr="00A75F54">
        <w:rPr>
          <w:rFonts w:asciiTheme="minorHAnsi" w:hAnsiTheme="minorHAnsi" w:cstheme="minorHAnsi"/>
        </w:rPr>
        <w:t>£25,000.</w:t>
      </w:r>
    </w:p>
    <w:p w14:paraId="35B2C976" w14:textId="77777777" w:rsidR="000538EB" w:rsidRPr="00A75F54" w:rsidRDefault="000538EB" w:rsidP="00A75F54">
      <w:pPr>
        <w:pStyle w:val="BodyText"/>
        <w:ind w:right="-1" w:hanging="619"/>
        <w:contextualSpacing/>
        <w:jc w:val="both"/>
        <w:rPr>
          <w:rFonts w:asciiTheme="minorHAnsi" w:hAnsiTheme="minorHAnsi" w:cstheme="minorHAnsi"/>
        </w:rPr>
      </w:pPr>
    </w:p>
    <w:p w14:paraId="26E7798D" w14:textId="7BF9B78B" w:rsidR="000538EB" w:rsidRPr="00A75F54" w:rsidRDefault="00A75F54" w:rsidP="00A75F54">
      <w:pPr>
        <w:pStyle w:val="ListParagraph"/>
        <w:numPr>
          <w:ilvl w:val="0"/>
          <w:numId w:val="2"/>
        </w:numPr>
        <w:tabs>
          <w:tab w:val="left" w:pos="620"/>
        </w:tabs>
        <w:ind w:right="-1" w:hanging="619"/>
        <w:contextualSpacing/>
        <w:jc w:val="both"/>
        <w:rPr>
          <w:rFonts w:asciiTheme="minorHAnsi" w:hAnsiTheme="minorHAnsi" w:cstheme="minorHAnsi"/>
        </w:rPr>
      </w:pPr>
      <w:r>
        <w:rPr>
          <w:rFonts w:asciiTheme="minorHAnsi" w:hAnsiTheme="minorHAnsi" w:cstheme="minorHAnsi"/>
        </w:rPr>
        <w:t>‘</w:t>
      </w:r>
      <w:r w:rsidR="00E256E4" w:rsidRPr="00A75F54">
        <w:rPr>
          <w:rFonts w:asciiTheme="minorHAnsi" w:hAnsiTheme="minorHAnsi" w:cstheme="minorHAnsi"/>
        </w:rPr>
        <w:t xml:space="preserve">College </w:t>
      </w:r>
      <w:r w:rsidR="002378AA">
        <w:rPr>
          <w:rFonts w:asciiTheme="minorHAnsi" w:hAnsiTheme="minorHAnsi" w:cstheme="minorHAnsi"/>
        </w:rPr>
        <w:t>b</w:t>
      </w:r>
      <w:r w:rsidR="00E256E4" w:rsidRPr="00A75F54">
        <w:rPr>
          <w:rFonts w:asciiTheme="minorHAnsi" w:hAnsiTheme="minorHAnsi" w:cstheme="minorHAnsi"/>
        </w:rPr>
        <w:t>udge</w:t>
      </w:r>
      <w:r w:rsidR="00086700" w:rsidRPr="00A75F54">
        <w:rPr>
          <w:rFonts w:asciiTheme="minorHAnsi" w:hAnsiTheme="minorHAnsi" w:cstheme="minorHAnsi"/>
        </w:rPr>
        <w:t xml:space="preserve">t </w:t>
      </w:r>
      <w:r w:rsidR="002378AA">
        <w:rPr>
          <w:rFonts w:asciiTheme="minorHAnsi" w:hAnsiTheme="minorHAnsi" w:cstheme="minorHAnsi"/>
        </w:rPr>
        <w:t>h</w:t>
      </w:r>
      <w:r w:rsidR="00086700" w:rsidRPr="00A75F54">
        <w:rPr>
          <w:rFonts w:asciiTheme="minorHAnsi" w:hAnsiTheme="minorHAnsi" w:cstheme="minorHAnsi"/>
        </w:rPr>
        <w:t>older</w:t>
      </w:r>
      <w:r>
        <w:rPr>
          <w:rFonts w:asciiTheme="minorHAnsi" w:hAnsiTheme="minorHAnsi" w:cstheme="minorHAnsi"/>
        </w:rPr>
        <w:t>’</w:t>
      </w:r>
      <w:r w:rsidR="00086700" w:rsidRPr="00A75F54">
        <w:rPr>
          <w:rFonts w:asciiTheme="minorHAnsi" w:hAnsiTheme="minorHAnsi" w:cstheme="minorHAnsi"/>
        </w:rPr>
        <w:t xml:space="preserve"> means any director or </w:t>
      </w:r>
      <w:r w:rsidR="002378AA">
        <w:rPr>
          <w:rFonts w:asciiTheme="minorHAnsi" w:hAnsiTheme="minorHAnsi" w:cstheme="minorHAnsi"/>
        </w:rPr>
        <w:t>h</w:t>
      </w:r>
      <w:r w:rsidR="00086700" w:rsidRPr="00A75F54">
        <w:rPr>
          <w:rFonts w:asciiTheme="minorHAnsi" w:hAnsiTheme="minorHAnsi" w:cstheme="minorHAnsi"/>
        </w:rPr>
        <w:t xml:space="preserve">ead of </w:t>
      </w:r>
      <w:r w:rsidR="002378AA">
        <w:rPr>
          <w:rFonts w:asciiTheme="minorHAnsi" w:hAnsiTheme="minorHAnsi" w:cstheme="minorHAnsi"/>
        </w:rPr>
        <w:t>d</w:t>
      </w:r>
      <w:r w:rsidR="00E256E4" w:rsidRPr="00A75F54">
        <w:rPr>
          <w:rFonts w:asciiTheme="minorHAnsi" w:hAnsiTheme="minorHAnsi" w:cstheme="minorHAnsi"/>
        </w:rPr>
        <w:t xml:space="preserve">epartment across the </w:t>
      </w:r>
      <w:r w:rsidR="002378AA">
        <w:rPr>
          <w:rFonts w:asciiTheme="minorHAnsi" w:hAnsiTheme="minorHAnsi" w:cstheme="minorHAnsi"/>
        </w:rPr>
        <w:t>c</w:t>
      </w:r>
      <w:r w:rsidR="00E256E4" w:rsidRPr="00A75F54">
        <w:rPr>
          <w:rFonts w:asciiTheme="minorHAnsi" w:hAnsiTheme="minorHAnsi" w:cstheme="minorHAnsi"/>
        </w:rPr>
        <w:t>ollege with responsibility for the management and control of an allocated financial budget.</w:t>
      </w:r>
    </w:p>
    <w:p w14:paraId="192EED38" w14:textId="77777777" w:rsidR="000538EB" w:rsidRPr="00A75F54" w:rsidRDefault="000538EB" w:rsidP="00A75F54">
      <w:pPr>
        <w:pStyle w:val="BodyText"/>
        <w:ind w:right="-1" w:hanging="619"/>
        <w:contextualSpacing/>
        <w:jc w:val="both"/>
        <w:rPr>
          <w:rFonts w:asciiTheme="minorHAnsi" w:hAnsiTheme="minorHAnsi" w:cstheme="minorHAnsi"/>
        </w:rPr>
      </w:pPr>
    </w:p>
    <w:p w14:paraId="50672197" w14:textId="5EFD9788" w:rsidR="000538EB" w:rsidRPr="00A75F54" w:rsidRDefault="007217A3" w:rsidP="00A75F54">
      <w:pPr>
        <w:pStyle w:val="ListParagraph"/>
        <w:numPr>
          <w:ilvl w:val="0"/>
          <w:numId w:val="2"/>
        </w:numPr>
        <w:tabs>
          <w:tab w:val="left" w:pos="620"/>
        </w:tabs>
        <w:ind w:right="-1" w:hanging="619"/>
        <w:contextualSpacing/>
        <w:jc w:val="both"/>
        <w:rPr>
          <w:rFonts w:asciiTheme="minorHAnsi" w:hAnsiTheme="minorHAnsi" w:cstheme="minorHAnsi"/>
        </w:rPr>
      </w:pPr>
      <w:r w:rsidRPr="00A75F54">
        <w:rPr>
          <w:rFonts w:asciiTheme="minorHAnsi" w:hAnsiTheme="minorHAnsi" w:cstheme="minorHAnsi"/>
        </w:rPr>
        <w:t xml:space="preserve">College </w:t>
      </w:r>
      <w:r w:rsidR="002378AA">
        <w:rPr>
          <w:rFonts w:asciiTheme="minorHAnsi" w:hAnsiTheme="minorHAnsi" w:cstheme="minorHAnsi"/>
        </w:rPr>
        <w:t>b</w:t>
      </w:r>
      <w:r w:rsidR="00E256E4" w:rsidRPr="00A75F54">
        <w:rPr>
          <w:rFonts w:asciiTheme="minorHAnsi" w:hAnsiTheme="minorHAnsi" w:cstheme="minorHAnsi"/>
        </w:rPr>
        <w:t>ud</w:t>
      </w:r>
      <w:r w:rsidRPr="00A75F54">
        <w:rPr>
          <w:rFonts w:asciiTheme="minorHAnsi" w:hAnsiTheme="minorHAnsi" w:cstheme="minorHAnsi"/>
        </w:rPr>
        <w:t xml:space="preserve">get </w:t>
      </w:r>
      <w:r w:rsidR="002378AA">
        <w:rPr>
          <w:rFonts w:asciiTheme="minorHAnsi" w:hAnsiTheme="minorHAnsi" w:cstheme="minorHAnsi"/>
        </w:rPr>
        <w:t>h</w:t>
      </w:r>
      <w:r w:rsidR="00E256E4" w:rsidRPr="00A75F54">
        <w:rPr>
          <w:rFonts w:asciiTheme="minorHAnsi" w:hAnsiTheme="minorHAnsi" w:cstheme="minorHAnsi"/>
        </w:rPr>
        <w:t>olders may delegate the management and authorisation of their budgets to members of their team within the limits set out</w:t>
      </w:r>
      <w:r w:rsidR="00E256E4" w:rsidRPr="00A75F54">
        <w:rPr>
          <w:rFonts w:asciiTheme="minorHAnsi" w:hAnsiTheme="minorHAnsi" w:cstheme="minorHAnsi"/>
          <w:spacing w:val="-11"/>
        </w:rPr>
        <w:t xml:space="preserve"> </w:t>
      </w:r>
      <w:r w:rsidR="00E256E4" w:rsidRPr="00A75F54">
        <w:rPr>
          <w:rFonts w:asciiTheme="minorHAnsi" w:hAnsiTheme="minorHAnsi" w:cstheme="minorHAnsi"/>
        </w:rPr>
        <w:t>below:</w:t>
      </w:r>
    </w:p>
    <w:p w14:paraId="1F808436" w14:textId="41AB2F7F" w:rsidR="000538EB" w:rsidRPr="00A75F54" w:rsidRDefault="00E256E4" w:rsidP="00A75F54">
      <w:pPr>
        <w:pStyle w:val="ListParagraph"/>
        <w:numPr>
          <w:ilvl w:val="1"/>
          <w:numId w:val="2"/>
        </w:numPr>
        <w:tabs>
          <w:tab w:val="left" w:pos="1340"/>
        </w:tabs>
        <w:ind w:right="-1" w:hanging="619"/>
        <w:contextualSpacing/>
        <w:jc w:val="both"/>
        <w:rPr>
          <w:rFonts w:asciiTheme="minorHAnsi" w:hAnsiTheme="minorHAnsi" w:cstheme="minorHAnsi"/>
        </w:rPr>
      </w:pPr>
      <w:r w:rsidRPr="00A75F54">
        <w:rPr>
          <w:rFonts w:asciiTheme="minorHAnsi" w:hAnsiTheme="minorHAnsi" w:cstheme="minorHAnsi"/>
        </w:rPr>
        <w:t xml:space="preserve">Curriculum </w:t>
      </w:r>
      <w:r w:rsidR="00A75F54">
        <w:rPr>
          <w:rFonts w:asciiTheme="minorHAnsi" w:hAnsiTheme="minorHAnsi" w:cstheme="minorHAnsi"/>
        </w:rPr>
        <w:t>t</w:t>
      </w:r>
      <w:r w:rsidRPr="00A75F54">
        <w:rPr>
          <w:rFonts w:asciiTheme="minorHAnsi" w:hAnsiTheme="minorHAnsi" w:cstheme="minorHAnsi"/>
        </w:rPr>
        <w:t xml:space="preserve">eam </w:t>
      </w:r>
      <w:r w:rsidR="00A75F54">
        <w:rPr>
          <w:rFonts w:asciiTheme="minorHAnsi" w:hAnsiTheme="minorHAnsi" w:cstheme="minorHAnsi"/>
        </w:rPr>
        <w:t>l</w:t>
      </w:r>
      <w:r w:rsidRPr="00A75F54">
        <w:rPr>
          <w:rFonts w:asciiTheme="minorHAnsi" w:hAnsiTheme="minorHAnsi" w:cstheme="minorHAnsi"/>
        </w:rPr>
        <w:t>eader: up to a maximum of</w:t>
      </w:r>
      <w:r w:rsidRPr="00A75F54">
        <w:rPr>
          <w:rFonts w:asciiTheme="minorHAnsi" w:hAnsiTheme="minorHAnsi" w:cstheme="minorHAnsi"/>
          <w:spacing w:val="-8"/>
        </w:rPr>
        <w:t xml:space="preserve"> </w:t>
      </w:r>
      <w:r w:rsidRPr="00A75F54">
        <w:rPr>
          <w:rFonts w:asciiTheme="minorHAnsi" w:hAnsiTheme="minorHAnsi" w:cstheme="minorHAnsi"/>
        </w:rPr>
        <w:t>£5,000</w:t>
      </w:r>
    </w:p>
    <w:p w14:paraId="205CC3BE" w14:textId="5F49F4F9" w:rsidR="000538EB" w:rsidRPr="00A75F54" w:rsidRDefault="00E256E4" w:rsidP="00A75F54">
      <w:pPr>
        <w:pStyle w:val="ListParagraph"/>
        <w:numPr>
          <w:ilvl w:val="1"/>
          <w:numId w:val="2"/>
        </w:numPr>
        <w:tabs>
          <w:tab w:val="left" w:pos="1340"/>
        </w:tabs>
        <w:ind w:right="-1" w:hanging="619"/>
        <w:contextualSpacing/>
        <w:jc w:val="both"/>
        <w:rPr>
          <w:rFonts w:asciiTheme="minorHAnsi" w:hAnsiTheme="minorHAnsi" w:cstheme="minorHAnsi"/>
        </w:rPr>
      </w:pPr>
      <w:r w:rsidRPr="00A75F54">
        <w:rPr>
          <w:rFonts w:asciiTheme="minorHAnsi" w:hAnsiTheme="minorHAnsi" w:cstheme="minorHAnsi"/>
        </w:rPr>
        <w:t xml:space="preserve">Departmental </w:t>
      </w:r>
      <w:r w:rsidR="00A75F54">
        <w:rPr>
          <w:rFonts w:asciiTheme="minorHAnsi" w:hAnsiTheme="minorHAnsi" w:cstheme="minorHAnsi"/>
        </w:rPr>
        <w:t>s</w:t>
      </w:r>
      <w:r w:rsidRPr="00A75F54">
        <w:rPr>
          <w:rFonts w:asciiTheme="minorHAnsi" w:hAnsiTheme="minorHAnsi" w:cstheme="minorHAnsi"/>
        </w:rPr>
        <w:t xml:space="preserve">upport </w:t>
      </w:r>
      <w:r w:rsidR="00A75F54">
        <w:rPr>
          <w:rFonts w:asciiTheme="minorHAnsi" w:hAnsiTheme="minorHAnsi" w:cstheme="minorHAnsi"/>
        </w:rPr>
        <w:t>m</w:t>
      </w:r>
      <w:r w:rsidRPr="00A75F54">
        <w:rPr>
          <w:rFonts w:asciiTheme="minorHAnsi" w:hAnsiTheme="minorHAnsi" w:cstheme="minorHAnsi"/>
        </w:rPr>
        <w:t>anager: up to a maximum of</w:t>
      </w:r>
      <w:r w:rsidRPr="00A75F54">
        <w:rPr>
          <w:rFonts w:asciiTheme="minorHAnsi" w:hAnsiTheme="minorHAnsi" w:cstheme="minorHAnsi"/>
          <w:spacing w:val="-4"/>
        </w:rPr>
        <w:t xml:space="preserve"> </w:t>
      </w:r>
      <w:r w:rsidRPr="00A75F54">
        <w:rPr>
          <w:rFonts w:asciiTheme="minorHAnsi" w:hAnsiTheme="minorHAnsi" w:cstheme="minorHAnsi"/>
        </w:rPr>
        <w:t>£5,000</w:t>
      </w:r>
    </w:p>
    <w:p w14:paraId="21CE0560" w14:textId="37B3987E" w:rsidR="000538EB" w:rsidRPr="00A75F54" w:rsidRDefault="00E256E4" w:rsidP="00A75F54">
      <w:pPr>
        <w:pStyle w:val="ListParagraph"/>
        <w:numPr>
          <w:ilvl w:val="1"/>
          <w:numId w:val="2"/>
        </w:numPr>
        <w:tabs>
          <w:tab w:val="left" w:pos="1340"/>
        </w:tabs>
        <w:ind w:right="-1" w:hanging="619"/>
        <w:contextualSpacing/>
        <w:jc w:val="both"/>
        <w:rPr>
          <w:rFonts w:asciiTheme="minorHAnsi" w:hAnsiTheme="minorHAnsi" w:cstheme="minorHAnsi"/>
        </w:rPr>
      </w:pPr>
      <w:r w:rsidRPr="00A75F54">
        <w:rPr>
          <w:rFonts w:asciiTheme="minorHAnsi" w:hAnsiTheme="minorHAnsi" w:cstheme="minorHAnsi"/>
        </w:rPr>
        <w:t>All other members of staff: up to a maximum of</w:t>
      </w:r>
      <w:r w:rsidRPr="00A75F54">
        <w:rPr>
          <w:rFonts w:asciiTheme="minorHAnsi" w:hAnsiTheme="minorHAnsi" w:cstheme="minorHAnsi"/>
          <w:spacing w:val="-5"/>
        </w:rPr>
        <w:t xml:space="preserve"> </w:t>
      </w:r>
      <w:r w:rsidRPr="00A75F54">
        <w:rPr>
          <w:rFonts w:asciiTheme="minorHAnsi" w:hAnsiTheme="minorHAnsi" w:cstheme="minorHAnsi"/>
        </w:rPr>
        <w:t>£1,000</w:t>
      </w:r>
      <w:r w:rsidR="00A75F54">
        <w:rPr>
          <w:rFonts w:asciiTheme="minorHAnsi" w:hAnsiTheme="minorHAnsi" w:cstheme="minorHAnsi"/>
        </w:rPr>
        <w:t>.</w:t>
      </w:r>
    </w:p>
    <w:sectPr w:rsidR="000538EB" w:rsidRPr="00A75F54" w:rsidSect="009216E5">
      <w:pgSz w:w="12240" w:h="15840"/>
      <w:pgMar w:top="1500" w:right="1325" w:bottom="1260" w:left="993" w:header="0" w:footer="10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21B99" w14:textId="77777777" w:rsidR="00C316C4" w:rsidRDefault="00C316C4">
      <w:r>
        <w:separator/>
      </w:r>
    </w:p>
  </w:endnote>
  <w:endnote w:type="continuationSeparator" w:id="0">
    <w:p w14:paraId="083DD917" w14:textId="77777777" w:rsidR="00C316C4" w:rsidRDefault="00C3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642572"/>
      <w:docPartObj>
        <w:docPartGallery w:val="Page Numbers (Bottom of Page)"/>
        <w:docPartUnique/>
      </w:docPartObj>
    </w:sdtPr>
    <w:sdtContent>
      <w:sdt>
        <w:sdtPr>
          <w:id w:val="1728636285"/>
          <w:docPartObj>
            <w:docPartGallery w:val="Page Numbers (Top of Page)"/>
            <w:docPartUnique/>
          </w:docPartObj>
        </w:sdtPr>
        <w:sdtContent>
          <w:sdt>
            <w:sdtPr>
              <w:rPr>
                <w:rFonts w:asciiTheme="minorHAnsi" w:hAnsiTheme="minorHAnsi" w:cstheme="minorHAnsi"/>
                <w:sz w:val="18"/>
                <w:szCs w:val="18"/>
              </w:rPr>
              <w:id w:val="1602602576"/>
              <w:docPartObj>
                <w:docPartGallery w:val="Page Numbers (Bottom of Page)"/>
                <w:docPartUnique/>
              </w:docPartObj>
            </w:sdtPr>
            <w:sdtEndPr>
              <w:rPr>
                <w:noProof/>
              </w:rPr>
            </w:sdtEndPr>
            <w:sdtContent>
              <w:p w14:paraId="30AE4F52" w14:textId="736702CA" w:rsidR="00937584" w:rsidRDefault="00937584" w:rsidP="000B45D3">
                <w:pPr>
                  <w:pStyle w:val="NoSpacing"/>
                  <w:jc w:val="right"/>
                  <w:rPr>
                    <w:rFonts w:asciiTheme="minorHAnsi" w:hAnsiTheme="minorHAnsi" w:cstheme="minorHAnsi"/>
                    <w:sz w:val="18"/>
                    <w:szCs w:val="18"/>
                  </w:rPr>
                </w:pPr>
                <w:r w:rsidRPr="000B45D3">
                  <w:rPr>
                    <w:rFonts w:asciiTheme="minorHAnsi" w:hAnsiTheme="minorHAnsi" w:cstheme="minorHAnsi"/>
                    <w:sz w:val="18"/>
                    <w:szCs w:val="18"/>
                  </w:rPr>
                  <w:t xml:space="preserve">Financial Regulations – </w:t>
                </w:r>
                <w:r w:rsidR="008A206B" w:rsidRPr="0078354C">
                  <w:rPr>
                    <w:rFonts w:asciiTheme="minorHAnsi" w:hAnsiTheme="minorHAnsi" w:cstheme="minorHAnsi"/>
                    <w:sz w:val="18"/>
                    <w:szCs w:val="18"/>
                  </w:rPr>
                  <w:t>i</w:t>
                </w:r>
                <w:r w:rsidRPr="0078354C">
                  <w:rPr>
                    <w:rFonts w:asciiTheme="minorHAnsi" w:hAnsiTheme="minorHAnsi" w:cstheme="minorHAnsi"/>
                    <w:sz w:val="18"/>
                    <w:szCs w:val="18"/>
                  </w:rPr>
                  <w:t xml:space="preserve">ssued </w:t>
                </w:r>
                <w:r w:rsidR="0078354C" w:rsidRPr="0078354C">
                  <w:rPr>
                    <w:rFonts w:asciiTheme="minorHAnsi" w:hAnsiTheme="minorHAnsi" w:cstheme="minorHAnsi"/>
                    <w:sz w:val="18"/>
                    <w:szCs w:val="18"/>
                  </w:rPr>
                  <w:t>May</w:t>
                </w:r>
                <w:r w:rsidR="003F1424" w:rsidRPr="0078354C">
                  <w:rPr>
                    <w:rFonts w:asciiTheme="minorHAnsi" w:hAnsiTheme="minorHAnsi" w:cstheme="minorHAnsi"/>
                    <w:sz w:val="18"/>
                    <w:szCs w:val="18"/>
                  </w:rPr>
                  <w:t xml:space="preserve"> </w:t>
                </w:r>
                <w:r w:rsidR="008A206B" w:rsidRPr="0078354C">
                  <w:rPr>
                    <w:rFonts w:asciiTheme="minorHAnsi" w:hAnsiTheme="minorHAnsi" w:cstheme="minorHAnsi"/>
                    <w:sz w:val="18"/>
                    <w:szCs w:val="18"/>
                  </w:rPr>
                  <w:t>2024</w:t>
                </w:r>
              </w:p>
              <w:p w14:paraId="77FDC1DD" w14:textId="654D73B0" w:rsidR="00246D0F" w:rsidRPr="000B45D3" w:rsidRDefault="00246D0F" w:rsidP="000B45D3">
                <w:pPr>
                  <w:pStyle w:val="NoSpacing"/>
                  <w:jc w:val="right"/>
                  <w:rPr>
                    <w:rFonts w:asciiTheme="minorHAnsi" w:hAnsiTheme="minorHAnsi" w:cstheme="minorHAnsi"/>
                    <w:sz w:val="18"/>
                    <w:szCs w:val="18"/>
                  </w:rPr>
                </w:pPr>
                <w:r>
                  <w:rPr>
                    <w:rFonts w:asciiTheme="minorHAnsi" w:hAnsiTheme="minorHAnsi" w:cstheme="minorHAnsi"/>
                    <w:sz w:val="18"/>
                    <w:szCs w:val="18"/>
                  </w:rPr>
                  <w:t>Policy owner: Finance Director</w:t>
                </w:r>
              </w:p>
              <w:p w14:paraId="149F556A" w14:textId="40592732" w:rsidR="00937584" w:rsidRPr="000B45D3" w:rsidRDefault="00D2630A" w:rsidP="000B45D3">
                <w:pPr>
                  <w:pStyle w:val="NoSpacing"/>
                  <w:jc w:val="right"/>
                  <w:rPr>
                    <w:rFonts w:asciiTheme="minorHAnsi" w:hAnsiTheme="minorHAnsi" w:cstheme="minorHAnsi"/>
                    <w:sz w:val="18"/>
                    <w:szCs w:val="18"/>
                  </w:rPr>
                </w:pPr>
                <w:r>
                  <w:rPr>
                    <w:rFonts w:asciiTheme="minorHAnsi" w:hAnsiTheme="minorHAnsi" w:cstheme="minorHAnsi"/>
                    <w:sz w:val="18"/>
                    <w:szCs w:val="18"/>
                  </w:rPr>
                  <w:t>R</w:t>
                </w:r>
                <w:r w:rsidR="00937584" w:rsidRPr="000B45D3">
                  <w:rPr>
                    <w:rFonts w:asciiTheme="minorHAnsi" w:hAnsiTheme="minorHAnsi" w:cstheme="minorHAnsi"/>
                    <w:sz w:val="18"/>
                    <w:szCs w:val="18"/>
                  </w:rPr>
                  <w:t>eview</w:t>
                </w:r>
                <w:r>
                  <w:rPr>
                    <w:rFonts w:asciiTheme="minorHAnsi" w:hAnsiTheme="minorHAnsi" w:cstheme="minorHAnsi"/>
                    <w:sz w:val="18"/>
                    <w:szCs w:val="18"/>
                  </w:rPr>
                  <w:t xml:space="preserve"> due</w:t>
                </w:r>
                <w:r w:rsidR="00937584" w:rsidRPr="000B45D3">
                  <w:rPr>
                    <w:rFonts w:asciiTheme="minorHAnsi" w:hAnsiTheme="minorHAnsi" w:cstheme="minorHAnsi"/>
                    <w:sz w:val="18"/>
                    <w:szCs w:val="18"/>
                  </w:rPr>
                  <w:t xml:space="preserve"> </w:t>
                </w:r>
                <w:r w:rsidR="003F1424">
                  <w:rPr>
                    <w:rFonts w:asciiTheme="minorHAnsi" w:hAnsiTheme="minorHAnsi" w:cstheme="minorHAnsi"/>
                    <w:sz w:val="18"/>
                    <w:szCs w:val="18"/>
                  </w:rPr>
                  <w:t>May</w:t>
                </w:r>
                <w:r w:rsidR="00937584" w:rsidRPr="000B45D3">
                  <w:rPr>
                    <w:rFonts w:asciiTheme="minorHAnsi" w:hAnsiTheme="minorHAnsi" w:cstheme="minorHAnsi"/>
                    <w:sz w:val="18"/>
                    <w:szCs w:val="18"/>
                  </w:rPr>
                  <w:t xml:space="preserve"> 202</w:t>
                </w:r>
                <w:r w:rsidR="00337071">
                  <w:rPr>
                    <w:rFonts w:asciiTheme="minorHAnsi" w:hAnsiTheme="minorHAnsi" w:cstheme="minorHAnsi"/>
                    <w:sz w:val="18"/>
                    <w:szCs w:val="18"/>
                  </w:rPr>
                  <w:t>6</w:t>
                </w:r>
              </w:p>
            </w:sdtContent>
          </w:sdt>
          <w:p w14:paraId="2CD346CC" w14:textId="288B37DB" w:rsidR="00937584" w:rsidRDefault="00937584" w:rsidP="000B45D3">
            <w:pPr>
              <w:pStyle w:val="NoSpacing"/>
              <w:jc w:val="right"/>
            </w:pPr>
            <w:r w:rsidRPr="000B45D3">
              <w:rPr>
                <w:rFonts w:asciiTheme="minorHAnsi" w:hAnsiTheme="minorHAnsi" w:cstheme="minorHAnsi"/>
                <w:sz w:val="18"/>
                <w:szCs w:val="18"/>
              </w:rPr>
              <w:t xml:space="preserve">Page </w:t>
            </w:r>
            <w:r w:rsidRPr="000B45D3">
              <w:rPr>
                <w:rFonts w:asciiTheme="minorHAnsi" w:hAnsiTheme="minorHAnsi" w:cstheme="minorHAnsi"/>
                <w:b/>
                <w:bCs/>
                <w:sz w:val="18"/>
                <w:szCs w:val="18"/>
              </w:rPr>
              <w:fldChar w:fldCharType="begin"/>
            </w:r>
            <w:r w:rsidRPr="000B45D3">
              <w:rPr>
                <w:rFonts w:asciiTheme="minorHAnsi" w:hAnsiTheme="minorHAnsi" w:cstheme="minorHAnsi"/>
                <w:b/>
                <w:bCs/>
                <w:sz w:val="18"/>
                <w:szCs w:val="18"/>
              </w:rPr>
              <w:instrText xml:space="preserve"> PAGE </w:instrText>
            </w:r>
            <w:r w:rsidRPr="000B45D3">
              <w:rPr>
                <w:rFonts w:asciiTheme="minorHAnsi" w:hAnsiTheme="minorHAnsi" w:cstheme="minorHAnsi"/>
                <w:b/>
                <w:bCs/>
                <w:sz w:val="18"/>
                <w:szCs w:val="18"/>
              </w:rPr>
              <w:fldChar w:fldCharType="separate"/>
            </w:r>
            <w:r w:rsidRPr="000B45D3">
              <w:rPr>
                <w:rFonts w:asciiTheme="minorHAnsi" w:hAnsiTheme="minorHAnsi" w:cstheme="minorHAnsi"/>
                <w:b/>
                <w:bCs/>
                <w:noProof/>
                <w:sz w:val="18"/>
                <w:szCs w:val="18"/>
              </w:rPr>
              <w:t>7</w:t>
            </w:r>
            <w:r w:rsidRPr="000B45D3">
              <w:rPr>
                <w:rFonts w:asciiTheme="minorHAnsi" w:hAnsiTheme="minorHAnsi" w:cstheme="minorHAnsi"/>
                <w:b/>
                <w:bCs/>
                <w:sz w:val="18"/>
                <w:szCs w:val="18"/>
              </w:rPr>
              <w:fldChar w:fldCharType="end"/>
            </w:r>
            <w:r w:rsidRPr="000B45D3">
              <w:rPr>
                <w:rFonts w:asciiTheme="minorHAnsi" w:hAnsiTheme="minorHAnsi" w:cstheme="minorHAnsi"/>
                <w:sz w:val="18"/>
                <w:szCs w:val="18"/>
              </w:rPr>
              <w:t xml:space="preserve"> of </w:t>
            </w:r>
            <w:r w:rsidRPr="000B45D3">
              <w:rPr>
                <w:rFonts w:asciiTheme="minorHAnsi" w:hAnsiTheme="minorHAnsi" w:cstheme="minorHAnsi"/>
                <w:b/>
                <w:bCs/>
                <w:sz w:val="18"/>
                <w:szCs w:val="18"/>
              </w:rPr>
              <w:fldChar w:fldCharType="begin"/>
            </w:r>
            <w:r w:rsidRPr="000B45D3">
              <w:rPr>
                <w:rFonts w:asciiTheme="minorHAnsi" w:hAnsiTheme="minorHAnsi" w:cstheme="minorHAnsi"/>
                <w:b/>
                <w:bCs/>
                <w:sz w:val="18"/>
                <w:szCs w:val="18"/>
              </w:rPr>
              <w:instrText xml:space="preserve"> NUMPAGES  </w:instrText>
            </w:r>
            <w:r w:rsidRPr="000B45D3">
              <w:rPr>
                <w:rFonts w:asciiTheme="minorHAnsi" w:hAnsiTheme="minorHAnsi" w:cstheme="minorHAnsi"/>
                <w:b/>
                <w:bCs/>
                <w:sz w:val="18"/>
                <w:szCs w:val="18"/>
              </w:rPr>
              <w:fldChar w:fldCharType="separate"/>
            </w:r>
            <w:r w:rsidRPr="000B45D3">
              <w:rPr>
                <w:rFonts w:asciiTheme="minorHAnsi" w:hAnsiTheme="minorHAnsi" w:cstheme="minorHAnsi"/>
                <w:b/>
                <w:bCs/>
                <w:noProof/>
                <w:sz w:val="18"/>
                <w:szCs w:val="18"/>
              </w:rPr>
              <w:t>59</w:t>
            </w:r>
            <w:r w:rsidRPr="000B45D3">
              <w:rPr>
                <w:rFonts w:asciiTheme="minorHAnsi" w:hAnsiTheme="minorHAnsi" w:cstheme="minorHAnsi"/>
                <w:b/>
                <w:bCs/>
                <w:sz w:val="18"/>
                <w:szCs w:val="18"/>
              </w:rPr>
              <w:fldChar w:fldCharType="end"/>
            </w:r>
          </w:p>
        </w:sdtContent>
      </w:sdt>
    </w:sdtContent>
  </w:sdt>
  <w:p w14:paraId="3B3B1C61" w14:textId="539743E3" w:rsidR="00C7155F" w:rsidRDefault="00C7155F" w:rsidP="00252214">
    <w:pPr>
      <w:pStyle w:val="BodyText"/>
      <w:spacing w:line="14" w:lineRule="auto"/>
      <w:ind w:left="720" w:hanging="436"/>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6D1B2" w14:textId="77777777" w:rsidR="00C316C4" w:rsidRDefault="00C316C4">
      <w:r>
        <w:separator/>
      </w:r>
    </w:p>
  </w:footnote>
  <w:footnote w:type="continuationSeparator" w:id="0">
    <w:p w14:paraId="4FB6D294" w14:textId="77777777" w:rsidR="00C316C4" w:rsidRDefault="00C31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200A" w14:textId="04A4B841" w:rsidR="000B45D3" w:rsidRDefault="000B45D3">
    <w:pPr>
      <w:pStyle w:val="Header"/>
    </w:pPr>
    <w:r>
      <w:rPr>
        <w:rFonts w:ascii="Times New Roman"/>
        <w:noProof/>
        <w:sz w:val="20"/>
        <w:lang w:bidi="ar-SA"/>
      </w:rPr>
      <w:drawing>
        <wp:anchor distT="0" distB="0" distL="114300" distR="114300" simplePos="0" relativeHeight="251658240" behindDoc="0" locked="0" layoutInCell="1" allowOverlap="1" wp14:anchorId="3E3D481E" wp14:editId="45DA0901">
          <wp:simplePos x="0" y="0"/>
          <wp:positionH relativeFrom="margin">
            <wp:align>right</wp:align>
          </wp:positionH>
          <wp:positionV relativeFrom="paragraph">
            <wp:posOffset>304800</wp:posOffset>
          </wp:positionV>
          <wp:extent cx="1971675" cy="882222"/>
          <wp:effectExtent l="0" t="0" r="0" b="0"/>
          <wp:wrapThrough wrapText="bothSides">
            <wp:wrapPolygon edited="0">
              <wp:start x="0" y="0"/>
              <wp:lineTo x="0" y="20994"/>
              <wp:lineTo x="21287" y="20994"/>
              <wp:lineTo x="21287" y="0"/>
              <wp:lineTo x="0" y="0"/>
            </wp:wrapPolygon>
          </wp:wrapThrough>
          <wp:docPr id="53" name="Picture 53"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8822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754"/>
    <w:multiLevelType w:val="multilevel"/>
    <w:tmpl w:val="5B4E464C"/>
    <w:lvl w:ilvl="0">
      <w:start w:val="19"/>
      <w:numFmt w:val="decimal"/>
      <w:lvlText w:val="%1"/>
      <w:lvlJc w:val="left"/>
      <w:pPr>
        <w:ind w:left="821" w:hanging="562"/>
      </w:pPr>
      <w:rPr>
        <w:rFonts w:hint="default"/>
        <w:lang w:val="en-GB" w:eastAsia="en-GB" w:bidi="en-GB"/>
      </w:rPr>
    </w:lvl>
    <w:lvl w:ilvl="1">
      <w:start w:val="1"/>
      <w:numFmt w:val="decimal"/>
      <w:lvlText w:val="%1.%2"/>
      <w:lvlJc w:val="left"/>
      <w:pPr>
        <w:ind w:left="826" w:hanging="567"/>
      </w:pPr>
      <w:rPr>
        <w:rFonts w:hint="default"/>
        <w:b/>
        <w:bCs/>
        <w:color w:val="000080"/>
        <w:spacing w:val="-1"/>
        <w:w w:val="100"/>
        <w:sz w:val="22"/>
        <w:szCs w:val="22"/>
        <w:lang w:val="en-GB" w:eastAsia="en-GB" w:bidi="en-GB"/>
      </w:rPr>
    </w:lvl>
    <w:lvl w:ilvl="2">
      <w:numFmt w:val="bullet"/>
      <w:lvlText w:val="●"/>
      <w:lvlJc w:val="left"/>
      <w:pPr>
        <w:ind w:left="1282" w:hanging="567"/>
      </w:pPr>
      <w:rPr>
        <w:rFonts w:ascii="Arial" w:eastAsia="Arial" w:hAnsi="Arial" w:cs="Arial" w:hint="default"/>
        <w:w w:val="100"/>
        <w:sz w:val="22"/>
        <w:szCs w:val="22"/>
        <w:lang w:val="en-GB" w:eastAsia="en-GB" w:bidi="en-GB"/>
      </w:rPr>
    </w:lvl>
    <w:lvl w:ilvl="3">
      <w:numFmt w:val="bullet"/>
      <w:lvlText w:val="•"/>
      <w:lvlJc w:val="left"/>
      <w:pPr>
        <w:ind w:left="3226" w:hanging="567"/>
      </w:pPr>
      <w:rPr>
        <w:rFonts w:hint="default"/>
        <w:lang w:val="en-GB" w:eastAsia="en-GB" w:bidi="en-GB"/>
      </w:rPr>
    </w:lvl>
    <w:lvl w:ilvl="4">
      <w:numFmt w:val="bullet"/>
      <w:lvlText w:val="•"/>
      <w:lvlJc w:val="left"/>
      <w:pPr>
        <w:ind w:left="4200" w:hanging="567"/>
      </w:pPr>
      <w:rPr>
        <w:rFonts w:hint="default"/>
        <w:lang w:val="en-GB" w:eastAsia="en-GB" w:bidi="en-GB"/>
      </w:rPr>
    </w:lvl>
    <w:lvl w:ilvl="5">
      <w:numFmt w:val="bullet"/>
      <w:lvlText w:val="•"/>
      <w:lvlJc w:val="left"/>
      <w:pPr>
        <w:ind w:left="5173" w:hanging="567"/>
      </w:pPr>
      <w:rPr>
        <w:rFonts w:hint="default"/>
        <w:lang w:val="en-GB" w:eastAsia="en-GB" w:bidi="en-GB"/>
      </w:rPr>
    </w:lvl>
    <w:lvl w:ilvl="6">
      <w:numFmt w:val="bullet"/>
      <w:lvlText w:val="•"/>
      <w:lvlJc w:val="left"/>
      <w:pPr>
        <w:ind w:left="6146" w:hanging="567"/>
      </w:pPr>
      <w:rPr>
        <w:rFonts w:hint="default"/>
        <w:lang w:val="en-GB" w:eastAsia="en-GB" w:bidi="en-GB"/>
      </w:rPr>
    </w:lvl>
    <w:lvl w:ilvl="7">
      <w:numFmt w:val="bullet"/>
      <w:lvlText w:val="•"/>
      <w:lvlJc w:val="left"/>
      <w:pPr>
        <w:ind w:left="7120" w:hanging="567"/>
      </w:pPr>
      <w:rPr>
        <w:rFonts w:hint="default"/>
        <w:lang w:val="en-GB" w:eastAsia="en-GB" w:bidi="en-GB"/>
      </w:rPr>
    </w:lvl>
    <w:lvl w:ilvl="8">
      <w:numFmt w:val="bullet"/>
      <w:lvlText w:val="•"/>
      <w:lvlJc w:val="left"/>
      <w:pPr>
        <w:ind w:left="8093" w:hanging="567"/>
      </w:pPr>
      <w:rPr>
        <w:rFonts w:hint="default"/>
        <w:lang w:val="en-GB" w:eastAsia="en-GB" w:bidi="en-GB"/>
      </w:rPr>
    </w:lvl>
  </w:abstractNum>
  <w:abstractNum w:abstractNumId="1" w15:restartNumberingAfterBreak="0">
    <w:nsid w:val="11DF5C08"/>
    <w:multiLevelType w:val="hybridMultilevel"/>
    <w:tmpl w:val="E24E7E4C"/>
    <w:lvl w:ilvl="0" w:tplc="A05C6298">
      <w:numFmt w:val="bullet"/>
      <w:lvlText w:val=""/>
      <w:lvlJc w:val="left"/>
      <w:pPr>
        <w:ind w:left="360" w:hanging="360"/>
      </w:pPr>
      <w:rPr>
        <w:rFonts w:ascii="Symbol" w:eastAsia="Symbol" w:hAnsi="Symbol" w:cs="Symbol" w:hint="default"/>
        <w:w w:val="100"/>
        <w:sz w:val="18"/>
        <w:szCs w:val="18"/>
        <w:lang w:val="en-GB" w:eastAsia="en-GB" w:bidi="en-GB"/>
      </w:rPr>
    </w:lvl>
    <w:lvl w:ilvl="1" w:tplc="BD1EE1C6">
      <w:numFmt w:val="bullet"/>
      <w:lvlText w:val="•"/>
      <w:lvlJc w:val="left"/>
      <w:pPr>
        <w:ind w:left="738" w:hanging="360"/>
      </w:pPr>
      <w:rPr>
        <w:rFonts w:hint="default"/>
        <w:lang w:val="en-GB" w:eastAsia="en-GB" w:bidi="en-GB"/>
      </w:rPr>
    </w:lvl>
    <w:lvl w:ilvl="2" w:tplc="EE480392">
      <w:numFmt w:val="bullet"/>
      <w:lvlText w:val="•"/>
      <w:lvlJc w:val="left"/>
      <w:pPr>
        <w:ind w:left="1117" w:hanging="360"/>
      </w:pPr>
      <w:rPr>
        <w:rFonts w:hint="default"/>
        <w:lang w:val="en-GB" w:eastAsia="en-GB" w:bidi="en-GB"/>
      </w:rPr>
    </w:lvl>
    <w:lvl w:ilvl="3" w:tplc="4FB8CCD6">
      <w:numFmt w:val="bullet"/>
      <w:lvlText w:val="•"/>
      <w:lvlJc w:val="left"/>
      <w:pPr>
        <w:ind w:left="1495" w:hanging="360"/>
      </w:pPr>
      <w:rPr>
        <w:rFonts w:hint="default"/>
        <w:lang w:val="en-GB" w:eastAsia="en-GB" w:bidi="en-GB"/>
      </w:rPr>
    </w:lvl>
    <w:lvl w:ilvl="4" w:tplc="ADE4967A">
      <w:numFmt w:val="bullet"/>
      <w:lvlText w:val="•"/>
      <w:lvlJc w:val="left"/>
      <w:pPr>
        <w:ind w:left="1874" w:hanging="360"/>
      </w:pPr>
      <w:rPr>
        <w:rFonts w:hint="default"/>
        <w:lang w:val="en-GB" w:eastAsia="en-GB" w:bidi="en-GB"/>
      </w:rPr>
    </w:lvl>
    <w:lvl w:ilvl="5" w:tplc="69880A98">
      <w:numFmt w:val="bullet"/>
      <w:lvlText w:val="•"/>
      <w:lvlJc w:val="left"/>
      <w:pPr>
        <w:ind w:left="2253" w:hanging="360"/>
      </w:pPr>
      <w:rPr>
        <w:rFonts w:hint="default"/>
        <w:lang w:val="en-GB" w:eastAsia="en-GB" w:bidi="en-GB"/>
      </w:rPr>
    </w:lvl>
    <w:lvl w:ilvl="6" w:tplc="B1024DC6">
      <w:numFmt w:val="bullet"/>
      <w:lvlText w:val="•"/>
      <w:lvlJc w:val="left"/>
      <w:pPr>
        <w:ind w:left="2631" w:hanging="360"/>
      </w:pPr>
      <w:rPr>
        <w:rFonts w:hint="default"/>
        <w:lang w:val="en-GB" w:eastAsia="en-GB" w:bidi="en-GB"/>
      </w:rPr>
    </w:lvl>
    <w:lvl w:ilvl="7" w:tplc="017C4CC4">
      <w:numFmt w:val="bullet"/>
      <w:lvlText w:val="•"/>
      <w:lvlJc w:val="left"/>
      <w:pPr>
        <w:ind w:left="3010" w:hanging="360"/>
      </w:pPr>
      <w:rPr>
        <w:rFonts w:hint="default"/>
        <w:lang w:val="en-GB" w:eastAsia="en-GB" w:bidi="en-GB"/>
      </w:rPr>
    </w:lvl>
    <w:lvl w:ilvl="8" w:tplc="5CA8272A">
      <w:numFmt w:val="bullet"/>
      <w:lvlText w:val="•"/>
      <w:lvlJc w:val="left"/>
      <w:pPr>
        <w:ind w:left="3389" w:hanging="360"/>
      </w:pPr>
      <w:rPr>
        <w:rFonts w:hint="default"/>
        <w:lang w:val="en-GB" w:eastAsia="en-GB" w:bidi="en-GB"/>
      </w:rPr>
    </w:lvl>
  </w:abstractNum>
  <w:abstractNum w:abstractNumId="2" w15:restartNumberingAfterBreak="0">
    <w:nsid w:val="12D34B90"/>
    <w:multiLevelType w:val="hybridMultilevel"/>
    <w:tmpl w:val="0F4AF1AC"/>
    <w:lvl w:ilvl="0" w:tplc="17C426B6">
      <w:numFmt w:val="bullet"/>
      <w:lvlText w:val=""/>
      <w:lvlJc w:val="left"/>
      <w:pPr>
        <w:ind w:left="360" w:hanging="360"/>
      </w:pPr>
      <w:rPr>
        <w:rFonts w:ascii="Symbol" w:eastAsia="Symbol" w:hAnsi="Symbol" w:cs="Symbol" w:hint="default"/>
        <w:w w:val="100"/>
        <w:sz w:val="18"/>
        <w:szCs w:val="18"/>
        <w:lang w:val="en-GB" w:eastAsia="en-GB" w:bidi="en-GB"/>
      </w:rPr>
    </w:lvl>
    <w:lvl w:ilvl="1" w:tplc="83CA4AFA">
      <w:numFmt w:val="bullet"/>
      <w:lvlText w:val="•"/>
      <w:lvlJc w:val="left"/>
      <w:pPr>
        <w:ind w:left="791" w:hanging="360"/>
      </w:pPr>
      <w:rPr>
        <w:rFonts w:hint="default"/>
        <w:lang w:val="en-GB" w:eastAsia="en-GB" w:bidi="en-GB"/>
      </w:rPr>
    </w:lvl>
    <w:lvl w:ilvl="2" w:tplc="AA588DA0">
      <w:numFmt w:val="bullet"/>
      <w:lvlText w:val="•"/>
      <w:lvlJc w:val="left"/>
      <w:pPr>
        <w:ind w:left="1222" w:hanging="360"/>
      </w:pPr>
      <w:rPr>
        <w:rFonts w:hint="default"/>
        <w:lang w:val="en-GB" w:eastAsia="en-GB" w:bidi="en-GB"/>
      </w:rPr>
    </w:lvl>
    <w:lvl w:ilvl="3" w:tplc="9FAC068A">
      <w:numFmt w:val="bullet"/>
      <w:lvlText w:val="•"/>
      <w:lvlJc w:val="left"/>
      <w:pPr>
        <w:ind w:left="1653" w:hanging="360"/>
      </w:pPr>
      <w:rPr>
        <w:rFonts w:hint="default"/>
        <w:lang w:val="en-GB" w:eastAsia="en-GB" w:bidi="en-GB"/>
      </w:rPr>
    </w:lvl>
    <w:lvl w:ilvl="4" w:tplc="599AED22">
      <w:numFmt w:val="bullet"/>
      <w:lvlText w:val="•"/>
      <w:lvlJc w:val="left"/>
      <w:pPr>
        <w:ind w:left="2084" w:hanging="360"/>
      </w:pPr>
      <w:rPr>
        <w:rFonts w:hint="default"/>
        <w:lang w:val="en-GB" w:eastAsia="en-GB" w:bidi="en-GB"/>
      </w:rPr>
    </w:lvl>
    <w:lvl w:ilvl="5" w:tplc="B53E851A">
      <w:numFmt w:val="bullet"/>
      <w:lvlText w:val="•"/>
      <w:lvlJc w:val="left"/>
      <w:pPr>
        <w:ind w:left="2515" w:hanging="360"/>
      </w:pPr>
      <w:rPr>
        <w:rFonts w:hint="default"/>
        <w:lang w:val="en-GB" w:eastAsia="en-GB" w:bidi="en-GB"/>
      </w:rPr>
    </w:lvl>
    <w:lvl w:ilvl="6" w:tplc="AE821D9A">
      <w:numFmt w:val="bullet"/>
      <w:lvlText w:val="•"/>
      <w:lvlJc w:val="left"/>
      <w:pPr>
        <w:ind w:left="2946" w:hanging="360"/>
      </w:pPr>
      <w:rPr>
        <w:rFonts w:hint="default"/>
        <w:lang w:val="en-GB" w:eastAsia="en-GB" w:bidi="en-GB"/>
      </w:rPr>
    </w:lvl>
    <w:lvl w:ilvl="7" w:tplc="F4AE42FC">
      <w:numFmt w:val="bullet"/>
      <w:lvlText w:val="•"/>
      <w:lvlJc w:val="left"/>
      <w:pPr>
        <w:ind w:left="3377" w:hanging="360"/>
      </w:pPr>
      <w:rPr>
        <w:rFonts w:hint="default"/>
        <w:lang w:val="en-GB" w:eastAsia="en-GB" w:bidi="en-GB"/>
      </w:rPr>
    </w:lvl>
    <w:lvl w:ilvl="8" w:tplc="2592BFCA">
      <w:numFmt w:val="bullet"/>
      <w:lvlText w:val="•"/>
      <w:lvlJc w:val="left"/>
      <w:pPr>
        <w:ind w:left="3808" w:hanging="360"/>
      </w:pPr>
      <w:rPr>
        <w:rFonts w:hint="default"/>
        <w:lang w:val="en-GB" w:eastAsia="en-GB" w:bidi="en-GB"/>
      </w:rPr>
    </w:lvl>
  </w:abstractNum>
  <w:abstractNum w:abstractNumId="3" w15:restartNumberingAfterBreak="0">
    <w:nsid w:val="16C65EBE"/>
    <w:multiLevelType w:val="hybridMultilevel"/>
    <w:tmpl w:val="B52A78EA"/>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4" w15:restartNumberingAfterBreak="0">
    <w:nsid w:val="1D477536"/>
    <w:multiLevelType w:val="hybridMultilevel"/>
    <w:tmpl w:val="B66246D4"/>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5" w15:restartNumberingAfterBreak="0">
    <w:nsid w:val="1F390800"/>
    <w:multiLevelType w:val="hybridMultilevel"/>
    <w:tmpl w:val="30D0F948"/>
    <w:lvl w:ilvl="0" w:tplc="D1B6C058">
      <w:numFmt w:val="bullet"/>
      <w:lvlText w:val=""/>
      <w:lvlJc w:val="left"/>
      <w:pPr>
        <w:ind w:left="360" w:hanging="360"/>
      </w:pPr>
      <w:rPr>
        <w:rFonts w:ascii="Symbol" w:eastAsia="Symbol" w:hAnsi="Symbol" w:cs="Symbol" w:hint="default"/>
        <w:w w:val="100"/>
        <w:sz w:val="18"/>
        <w:szCs w:val="18"/>
        <w:lang w:val="en-GB" w:eastAsia="en-GB" w:bidi="en-GB"/>
      </w:rPr>
    </w:lvl>
    <w:lvl w:ilvl="1" w:tplc="9730B704">
      <w:numFmt w:val="bullet"/>
      <w:lvlText w:val="•"/>
      <w:lvlJc w:val="left"/>
      <w:pPr>
        <w:ind w:left="791" w:hanging="360"/>
      </w:pPr>
      <w:rPr>
        <w:rFonts w:hint="default"/>
        <w:lang w:val="en-GB" w:eastAsia="en-GB" w:bidi="en-GB"/>
      </w:rPr>
    </w:lvl>
    <w:lvl w:ilvl="2" w:tplc="CB8A0A94">
      <w:numFmt w:val="bullet"/>
      <w:lvlText w:val="•"/>
      <w:lvlJc w:val="left"/>
      <w:pPr>
        <w:ind w:left="1223" w:hanging="360"/>
      </w:pPr>
      <w:rPr>
        <w:rFonts w:hint="default"/>
        <w:lang w:val="en-GB" w:eastAsia="en-GB" w:bidi="en-GB"/>
      </w:rPr>
    </w:lvl>
    <w:lvl w:ilvl="3" w:tplc="178A8BE4">
      <w:numFmt w:val="bullet"/>
      <w:lvlText w:val="•"/>
      <w:lvlJc w:val="left"/>
      <w:pPr>
        <w:ind w:left="1654" w:hanging="360"/>
      </w:pPr>
      <w:rPr>
        <w:rFonts w:hint="default"/>
        <w:lang w:val="en-GB" w:eastAsia="en-GB" w:bidi="en-GB"/>
      </w:rPr>
    </w:lvl>
    <w:lvl w:ilvl="4" w:tplc="0B0C0F08">
      <w:numFmt w:val="bullet"/>
      <w:lvlText w:val="•"/>
      <w:lvlJc w:val="left"/>
      <w:pPr>
        <w:ind w:left="2086" w:hanging="360"/>
      </w:pPr>
      <w:rPr>
        <w:rFonts w:hint="default"/>
        <w:lang w:val="en-GB" w:eastAsia="en-GB" w:bidi="en-GB"/>
      </w:rPr>
    </w:lvl>
    <w:lvl w:ilvl="5" w:tplc="E89E7A26">
      <w:numFmt w:val="bullet"/>
      <w:lvlText w:val="•"/>
      <w:lvlJc w:val="left"/>
      <w:pPr>
        <w:ind w:left="2518" w:hanging="360"/>
      </w:pPr>
      <w:rPr>
        <w:rFonts w:hint="default"/>
        <w:lang w:val="en-GB" w:eastAsia="en-GB" w:bidi="en-GB"/>
      </w:rPr>
    </w:lvl>
    <w:lvl w:ilvl="6" w:tplc="AA12F6F8">
      <w:numFmt w:val="bullet"/>
      <w:lvlText w:val="•"/>
      <w:lvlJc w:val="left"/>
      <w:pPr>
        <w:ind w:left="2949" w:hanging="360"/>
      </w:pPr>
      <w:rPr>
        <w:rFonts w:hint="default"/>
        <w:lang w:val="en-GB" w:eastAsia="en-GB" w:bidi="en-GB"/>
      </w:rPr>
    </w:lvl>
    <w:lvl w:ilvl="7" w:tplc="46D277B0">
      <w:numFmt w:val="bullet"/>
      <w:lvlText w:val="•"/>
      <w:lvlJc w:val="left"/>
      <w:pPr>
        <w:ind w:left="3381" w:hanging="360"/>
      </w:pPr>
      <w:rPr>
        <w:rFonts w:hint="default"/>
        <w:lang w:val="en-GB" w:eastAsia="en-GB" w:bidi="en-GB"/>
      </w:rPr>
    </w:lvl>
    <w:lvl w:ilvl="8" w:tplc="25ACB896">
      <w:numFmt w:val="bullet"/>
      <w:lvlText w:val="•"/>
      <w:lvlJc w:val="left"/>
      <w:pPr>
        <w:ind w:left="3812" w:hanging="360"/>
      </w:pPr>
      <w:rPr>
        <w:rFonts w:hint="default"/>
        <w:lang w:val="en-GB" w:eastAsia="en-GB" w:bidi="en-GB"/>
      </w:rPr>
    </w:lvl>
  </w:abstractNum>
  <w:abstractNum w:abstractNumId="6" w15:restartNumberingAfterBreak="0">
    <w:nsid w:val="2CBF45CA"/>
    <w:multiLevelType w:val="multilevel"/>
    <w:tmpl w:val="B798CBBA"/>
    <w:lvl w:ilvl="0">
      <w:start w:val="18"/>
      <w:numFmt w:val="decimal"/>
      <w:lvlText w:val="%1"/>
      <w:lvlJc w:val="left"/>
      <w:pPr>
        <w:ind w:left="826" w:hanging="567"/>
      </w:pPr>
      <w:rPr>
        <w:rFonts w:hint="default"/>
        <w:lang w:val="en-GB" w:eastAsia="en-GB" w:bidi="en-GB"/>
      </w:rPr>
    </w:lvl>
    <w:lvl w:ilvl="1">
      <w:start w:val="8"/>
      <w:numFmt w:val="decimal"/>
      <w:lvlText w:val="%1.%2"/>
      <w:lvlJc w:val="left"/>
      <w:pPr>
        <w:ind w:left="826" w:hanging="567"/>
      </w:pPr>
      <w:rPr>
        <w:rFonts w:ascii="Arial" w:eastAsia="Arial" w:hAnsi="Arial" w:cs="Arial" w:hint="default"/>
        <w:b/>
        <w:bCs/>
        <w:color w:val="33528F"/>
        <w:spacing w:val="-1"/>
        <w:w w:val="100"/>
        <w:sz w:val="16"/>
        <w:szCs w:val="16"/>
        <w:lang w:val="en-GB" w:eastAsia="en-GB" w:bidi="en-GB"/>
      </w:rPr>
    </w:lvl>
    <w:lvl w:ilvl="2">
      <w:numFmt w:val="bullet"/>
      <w:lvlText w:val="●"/>
      <w:lvlJc w:val="left"/>
      <w:pPr>
        <w:ind w:left="1280" w:hanging="455"/>
      </w:pPr>
      <w:rPr>
        <w:rFonts w:ascii="Arial" w:eastAsia="Arial" w:hAnsi="Arial" w:cs="Arial" w:hint="default"/>
        <w:w w:val="100"/>
        <w:sz w:val="22"/>
        <w:szCs w:val="22"/>
        <w:lang w:val="en-GB" w:eastAsia="en-GB" w:bidi="en-GB"/>
      </w:rPr>
    </w:lvl>
    <w:lvl w:ilvl="3">
      <w:numFmt w:val="bullet"/>
      <w:lvlText w:val="•"/>
      <w:lvlJc w:val="left"/>
      <w:pPr>
        <w:ind w:left="3226" w:hanging="455"/>
      </w:pPr>
      <w:rPr>
        <w:rFonts w:hint="default"/>
        <w:lang w:val="en-GB" w:eastAsia="en-GB" w:bidi="en-GB"/>
      </w:rPr>
    </w:lvl>
    <w:lvl w:ilvl="4">
      <w:numFmt w:val="bullet"/>
      <w:lvlText w:val="•"/>
      <w:lvlJc w:val="left"/>
      <w:pPr>
        <w:ind w:left="4200" w:hanging="455"/>
      </w:pPr>
      <w:rPr>
        <w:rFonts w:hint="default"/>
        <w:lang w:val="en-GB" w:eastAsia="en-GB" w:bidi="en-GB"/>
      </w:rPr>
    </w:lvl>
    <w:lvl w:ilvl="5">
      <w:numFmt w:val="bullet"/>
      <w:lvlText w:val="•"/>
      <w:lvlJc w:val="left"/>
      <w:pPr>
        <w:ind w:left="5173" w:hanging="455"/>
      </w:pPr>
      <w:rPr>
        <w:rFonts w:hint="default"/>
        <w:lang w:val="en-GB" w:eastAsia="en-GB" w:bidi="en-GB"/>
      </w:rPr>
    </w:lvl>
    <w:lvl w:ilvl="6">
      <w:numFmt w:val="bullet"/>
      <w:lvlText w:val="•"/>
      <w:lvlJc w:val="left"/>
      <w:pPr>
        <w:ind w:left="6146" w:hanging="455"/>
      </w:pPr>
      <w:rPr>
        <w:rFonts w:hint="default"/>
        <w:lang w:val="en-GB" w:eastAsia="en-GB" w:bidi="en-GB"/>
      </w:rPr>
    </w:lvl>
    <w:lvl w:ilvl="7">
      <w:numFmt w:val="bullet"/>
      <w:lvlText w:val="•"/>
      <w:lvlJc w:val="left"/>
      <w:pPr>
        <w:ind w:left="7120" w:hanging="455"/>
      </w:pPr>
      <w:rPr>
        <w:rFonts w:hint="default"/>
        <w:lang w:val="en-GB" w:eastAsia="en-GB" w:bidi="en-GB"/>
      </w:rPr>
    </w:lvl>
    <w:lvl w:ilvl="8">
      <w:numFmt w:val="bullet"/>
      <w:lvlText w:val="•"/>
      <w:lvlJc w:val="left"/>
      <w:pPr>
        <w:ind w:left="8093" w:hanging="455"/>
      </w:pPr>
      <w:rPr>
        <w:rFonts w:hint="default"/>
        <w:lang w:val="en-GB" w:eastAsia="en-GB" w:bidi="en-GB"/>
      </w:rPr>
    </w:lvl>
  </w:abstractNum>
  <w:abstractNum w:abstractNumId="7" w15:restartNumberingAfterBreak="0">
    <w:nsid w:val="3642351E"/>
    <w:multiLevelType w:val="hybridMultilevel"/>
    <w:tmpl w:val="E714706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76379C"/>
    <w:multiLevelType w:val="hybridMultilevel"/>
    <w:tmpl w:val="2F02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C3C60"/>
    <w:multiLevelType w:val="multilevel"/>
    <w:tmpl w:val="E1062A6E"/>
    <w:lvl w:ilvl="0">
      <w:start w:val="1"/>
      <w:numFmt w:val="decimal"/>
      <w:lvlText w:val="%1"/>
      <w:lvlJc w:val="left"/>
      <w:pPr>
        <w:ind w:left="1418" w:hanging="567"/>
      </w:pPr>
      <w:rPr>
        <w:rFonts w:asciiTheme="minorHAnsi" w:eastAsia="Arial" w:hAnsiTheme="minorHAnsi" w:cstheme="minorHAnsi" w:hint="default"/>
        <w:b/>
        <w:bCs/>
        <w:color w:val="000080"/>
        <w:w w:val="100"/>
        <w:sz w:val="22"/>
        <w:szCs w:val="22"/>
        <w:lang w:val="en-GB" w:eastAsia="en-GB" w:bidi="en-GB"/>
      </w:rPr>
    </w:lvl>
    <w:lvl w:ilvl="1">
      <w:start w:val="1"/>
      <w:numFmt w:val="decimal"/>
      <w:lvlText w:val="%1.%2"/>
      <w:lvlJc w:val="left"/>
      <w:pPr>
        <w:ind w:left="826" w:hanging="567"/>
      </w:pPr>
      <w:rPr>
        <w:rFonts w:asciiTheme="minorHAnsi" w:hAnsiTheme="minorHAnsi" w:cstheme="minorHAnsi" w:hint="default"/>
        <w:b/>
        <w:bCs/>
        <w:color w:val="000080"/>
        <w:spacing w:val="-1"/>
        <w:w w:val="100"/>
        <w:sz w:val="22"/>
        <w:szCs w:val="22"/>
        <w:lang w:val="en-GB" w:eastAsia="en-GB" w:bidi="en-GB"/>
      </w:rPr>
    </w:lvl>
    <w:lvl w:ilvl="2">
      <w:numFmt w:val="bullet"/>
      <w:lvlText w:val="●"/>
      <w:lvlJc w:val="left"/>
      <w:pPr>
        <w:ind w:left="1280" w:hanging="567"/>
      </w:pPr>
      <w:rPr>
        <w:rFonts w:asciiTheme="minorHAnsi" w:eastAsia="Arial" w:hAnsiTheme="minorHAnsi" w:cstheme="minorHAnsi" w:hint="default"/>
        <w:color w:val="auto"/>
        <w:w w:val="100"/>
        <w:sz w:val="22"/>
        <w:szCs w:val="22"/>
        <w:lang w:val="en-GB" w:eastAsia="en-GB" w:bidi="en-GB"/>
      </w:rPr>
    </w:lvl>
    <w:lvl w:ilvl="3">
      <w:numFmt w:val="bullet"/>
      <w:lvlText w:val="–"/>
      <w:lvlJc w:val="left"/>
      <w:pPr>
        <w:ind w:left="1639" w:hanging="567"/>
      </w:pPr>
      <w:rPr>
        <w:rFonts w:ascii="Arial" w:eastAsia="Arial" w:hAnsi="Arial" w:cs="Arial" w:hint="default"/>
        <w:w w:val="100"/>
        <w:sz w:val="22"/>
        <w:szCs w:val="22"/>
        <w:lang w:val="en-GB" w:eastAsia="en-GB" w:bidi="en-GB"/>
      </w:rPr>
    </w:lvl>
    <w:lvl w:ilvl="4">
      <w:numFmt w:val="bullet"/>
      <w:lvlText w:val="•"/>
      <w:lvlJc w:val="left"/>
      <w:pPr>
        <w:ind w:left="1280" w:hanging="567"/>
      </w:pPr>
      <w:rPr>
        <w:rFonts w:hint="default"/>
        <w:lang w:val="en-GB" w:eastAsia="en-GB" w:bidi="en-GB"/>
      </w:rPr>
    </w:lvl>
    <w:lvl w:ilvl="5">
      <w:numFmt w:val="bullet"/>
      <w:lvlText w:val="•"/>
      <w:lvlJc w:val="left"/>
      <w:pPr>
        <w:ind w:left="1640" w:hanging="567"/>
      </w:pPr>
      <w:rPr>
        <w:rFonts w:hint="default"/>
        <w:lang w:val="en-GB" w:eastAsia="en-GB" w:bidi="en-GB"/>
      </w:rPr>
    </w:lvl>
    <w:lvl w:ilvl="6">
      <w:numFmt w:val="bullet"/>
      <w:lvlText w:val="•"/>
      <w:lvlJc w:val="left"/>
      <w:pPr>
        <w:ind w:left="3320" w:hanging="567"/>
      </w:pPr>
      <w:rPr>
        <w:rFonts w:hint="default"/>
        <w:lang w:val="en-GB" w:eastAsia="en-GB" w:bidi="en-GB"/>
      </w:rPr>
    </w:lvl>
    <w:lvl w:ilvl="7">
      <w:numFmt w:val="bullet"/>
      <w:lvlText w:val="•"/>
      <w:lvlJc w:val="left"/>
      <w:pPr>
        <w:ind w:left="5000" w:hanging="567"/>
      </w:pPr>
      <w:rPr>
        <w:rFonts w:hint="default"/>
        <w:lang w:val="en-GB" w:eastAsia="en-GB" w:bidi="en-GB"/>
      </w:rPr>
    </w:lvl>
    <w:lvl w:ilvl="8">
      <w:numFmt w:val="bullet"/>
      <w:lvlText w:val="•"/>
      <w:lvlJc w:val="left"/>
      <w:pPr>
        <w:ind w:left="6680" w:hanging="567"/>
      </w:pPr>
      <w:rPr>
        <w:rFonts w:hint="default"/>
        <w:lang w:val="en-GB" w:eastAsia="en-GB" w:bidi="en-GB"/>
      </w:rPr>
    </w:lvl>
  </w:abstractNum>
  <w:abstractNum w:abstractNumId="10" w15:restartNumberingAfterBreak="0">
    <w:nsid w:val="46503FD7"/>
    <w:multiLevelType w:val="hybridMultilevel"/>
    <w:tmpl w:val="6602BD02"/>
    <w:lvl w:ilvl="0" w:tplc="419083C2">
      <w:start w:val="1"/>
      <w:numFmt w:val="decimal"/>
      <w:lvlText w:val="%1."/>
      <w:lvlJc w:val="left"/>
      <w:pPr>
        <w:ind w:left="619" w:hanging="360"/>
      </w:pPr>
      <w:rPr>
        <w:rFonts w:asciiTheme="minorHAnsi" w:eastAsia="Arial" w:hAnsiTheme="minorHAnsi" w:cstheme="minorHAnsi" w:hint="default"/>
        <w:spacing w:val="-1"/>
        <w:w w:val="100"/>
        <w:sz w:val="22"/>
        <w:szCs w:val="22"/>
        <w:lang w:val="en-GB" w:eastAsia="en-GB" w:bidi="en-GB"/>
      </w:rPr>
    </w:lvl>
    <w:lvl w:ilvl="1" w:tplc="AEFC7EF6">
      <w:start w:val="1"/>
      <w:numFmt w:val="lowerLetter"/>
      <w:lvlText w:val="%2."/>
      <w:lvlJc w:val="left"/>
      <w:pPr>
        <w:ind w:left="1339" w:hanging="360"/>
      </w:pPr>
      <w:rPr>
        <w:rFonts w:asciiTheme="minorHAnsi" w:eastAsia="Arial" w:hAnsiTheme="minorHAnsi" w:cstheme="minorHAnsi" w:hint="default"/>
        <w:spacing w:val="-1"/>
        <w:w w:val="100"/>
        <w:sz w:val="22"/>
        <w:szCs w:val="22"/>
        <w:lang w:val="en-GB" w:eastAsia="en-GB" w:bidi="en-GB"/>
      </w:rPr>
    </w:lvl>
    <w:lvl w:ilvl="2" w:tplc="7E4E035E">
      <w:numFmt w:val="bullet"/>
      <w:lvlText w:val="•"/>
      <w:lvlJc w:val="left"/>
      <w:pPr>
        <w:ind w:left="2306" w:hanging="360"/>
      </w:pPr>
      <w:rPr>
        <w:rFonts w:hint="default"/>
        <w:lang w:val="en-GB" w:eastAsia="en-GB" w:bidi="en-GB"/>
      </w:rPr>
    </w:lvl>
    <w:lvl w:ilvl="3" w:tplc="81889D4C">
      <w:numFmt w:val="bullet"/>
      <w:lvlText w:val="•"/>
      <w:lvlJc w:val="left"/>
      <w:pPr>
        <w:ind w:left="3273" w:hanging="360"/>
      </w:pPr>
      <w:rPr>
        <w:rFonts w:hint="default"/>
        <w:lang w:val="en-GB" w:eastAsia="en-GB" w:bidi="en-GB"/>
      </w:rPr>
    </w:lvl>
    <w:lvl w:ilvl="4" w:tplc="F80A5C8C">
      <w:numFmt w:val="bullet"/>
      <w:lvlText w:val="•"/>
      <w:lvlJc w:val="left"/>
      <w:pPr>
        <w:ind w:left="4240" w:hanging="360"/>
      </w:pPr>
      <w:rPr>
        <w:rFonts w:hint="default"/>
        <w:lang w:val="en-GB" w:eastAsia="en-GB" w:bidi="en-GB"/>
      </w:rPr>
    </w:lvl>
    <w:lvl w:ilvl="5" w:tplc="DC94B860">
      <w:numFmt w:val="bullet"/>
      <w:lvlText w:val="•"/>
      <w:lvlJc w:val="left"/>
      <w:pPr>
        <w:ind w:left="5206" w:hanging="360"/>
      </w:pPr>
      <w:rPr>
        <w:rFonts w:hint="default"/>
        <w:lang w:val="en-GB" w:eastAsia="en-GB" w:bidi="en-GB"/>
      </w:rPr>
    </w:lvl>
    <w:lvl w:ilvl="6" w:tplc="BC4E9E2E">
      <w:numFmt w:val="bullet"/>
      <w:lvlText w:val="•"/>
      <w:lvlJc w:val="left"/>
      <w:pPr>
        <w:ind w:left="6173" w:hanging="360"/>
      </w:pPr>
      <w:rPr>
        <w:rFonts w:hint="default"/>
        <w:lang w:val="en-GB" w:eastAsia="en-GB" w:bidi="en-GB"/>
      </w:rPr>
    </w:lvl>
    <w:lvl w:ilvl="7" w:tplc="D870C880">
      <w:numFmt w:val="bullet"/>
      <w:lvlText w:val="•"/>
      <w:lvlJc w:val="left"/>
      <w:pPr>
        <w:ind w:left="7140" w:hanging="360"/>
      </w:pPr>
      <w:rPr>
        <w:rFonts w:hint="default"/>
        <w:lang w:val="en-GB" w:eastAsia="en-GB" w:bidi="en-GB"/>
      </w:rPr>
    </w:lvl>
    <w:lvl w:ilvl="8" w:tplc="93B61DCA">
      <w:numFmt w:val="bullet"/>
      <w:lvlText w:val="•"/>
      <w:lvlJc w:val="left"/>
      <w:pPr>
        <w:ind w:left="8106" w:hanging="360"/>
      </w:pPr>
      <w:rPr>
        <w:rFonts w:hint="default"/>
        <w:lang w:val="en-GB" w:eastAsia="en-GB" w:bidi="en-GB"/>
      </w:rPr>
    </w:lvl>
  </w:abstractNum>
  <w:abstractNum w:abstractNumId="11" w15:restartNumberingAfterBreak="0">
    <w:nsid w:val="507C600F"/>
    <w:multiLevelType w:val="hybridMultilevel"/>
    <w:tmpl w:val="C77C914A"/>
    <w:lvl w:ilvl="0" w:tplc="6D0CDF72">
      <w:start w:val="1"/>
      <w:numFmt w:val="decimal"/>
      <w:lvlText w:val="%1"/>
      <w:lvlJc w:val="left"/>
      <w:pPr>
        <w:ind w:left="1253" w:hanging="514"/>
      </w:pPr>
      <w:rPr>
        <w:rFonts w:asciiTheme="minorHAnsi" w:eastAsia="Arial" w:hAnsiTheme="minorHAnsi" w:cstheme="minorHAnsi" w:hint="default"/>
        <w:w w:val="100"/>
        <w:sz w:val="22"/>
        <w:szCs w:val="22"/>
        <w:lang w:val="en-GB" w:eastAsia="en-GB" w:bidi="en-GB"/>
      </w:rPr>
    </w:lvl>
    <w:lvl w:ilvl="1" w:tplc="7856F732">
      <w:numFmt w:val="bullet"/>
      <w:lvlText w:val="•"/>
      <w:lvlJc w:val="left"/>
      <w:pPr>
        <w:ind w:left="2138" w:hanging="514"/>
      </w:pPr>
      <w:rPr>
        <w:rFonts w:hint="default"/>
        <w:lang w:val="en-GB" w:eastAsia="en-GB" w:bidi="en-GB"/>
      </w:rPr>
    </w:lvl>
    <w:lvl w:ilvl="2" w:tplc="D786BD7E">
      <w:numFmt w:val="bullet"/>
      <w:lvlText w:val="•"/>
      <w:lvlJc w:val="left"/>
      <w:pPr>
        <w:ind w:left="3016" w:hanging="514"/>
      </w:pPr>
      <w:rPr>
        <w:rFonts w:hint="default"/>
        <w:lang w:val="en-GB" w:eastAsia="en-GB" w:bidi="en-GB"/>
      </w:rPr>
    </w:lvl>
    <w:lvl w:ilvl="3" w:tplc="02AE4714">
      <w:numFmt w:val="bullet"/>
      <w:lvlText w:val="•"/>
      <w:lvlJc w:val="left"/>
      <w:pPr>
        <w:ind w:left="3894" w:hanging="514"/>
      </w:pPr>
      <w:rPr>
        <w:rFonts w:hint="default"/>
        <w:lang w:val="en-GB" w:eastAsia="en-GB" w:bidi="en-GB"/>
      </w:rPr>
    </w:lvl>
    <w:lvl w:ilvl="4" w:tplc="4F5E5990">
      <w:numFmt w:val="bullet"/>
      <w:lvlText w:val="•"/>
      <w:lvlJc w:val="left"/>
      <w:pPr>
        <w:ind w:left="4772" w:hanging="514"/>
      </w:pPr>
      <w:rPr>
        <w:rFonts w:hint="default"/>
        <w:lang w:val="en-GB" w:eastAsia="en-GB" w:bidi="en-GB"/>
      </w:rPr>
    </w:lvl>
    <w:lvl w:ilvl="5" w:tplc="74AEB08A">
      <w:numFmt w:val="bullet"/>
      <w:lvlText w:val="•"/>
      <w:lvlJc w:val="left"/>
      <w:pPr>
        <w:ind w:left="5650" w:hanging="514"/>
      </w:pPr>
      <w:rPr>
        <w:rFonts w:hint="default"/>
        <w:lang w:val="en-GB" w:eastAsia="en-GB" w:bidi="en-GB"/>
      </w:rPr>
    </w:lvl>
    <w:lvl w:ilvl="6" w:tplc="2C784A82">
      <w:numFmt w:val="bullet"/>
      <w:lvlText w:val="•"/>
      <w:lvlJc w:val="left"/>
      <w:pPr>
        <w:ind w:left="6528" w:hanging="514"/>
      </w:pPr>
      <w:rPr>
        <w:rFonts w:hint="default"/>
        <w:lang w:val="en-GB" w:eastAsia="en-GB" w:bidi="en-GB"/>
      </w:rPr>
    </w:lvl>
    <w:lvl w:ilvl="7" w:tplc="DC1807F0">
      <w:numFmt w:val="bullet"/>
      <w:lvlText w:val="•"/>
      <w:lvlJc w:val="left"/>
      <w:pPr>
        <w:ind w:left="7406" w:hanging="514"/>
      </w:pPr>
      <w:rPr>
        <w:rFonts w:hint="default"/>
        <w:lang w:val="en-GB" w:eastAsia="en-GB" w:bidi="en-GB"/>
      </w:rPr>
    </w:lvl>
    <w:lvl w:ilvl="8" w:tplc="BEA0A338">
      <w:numFmt w:val="bullet"/>
      <w:lvlText w:val="•"/>
      <w:lvlJc w:val="left"/>
      <w:pPr>
        <w:ind w:left="8284" w:hanging="514"/>
      </w:pPr>
      <w:rPr>
        <w:rFonts w:hint="default"/>
        <w:lang w:val="en-GB" w:eastAsia="en-GB" w:bidi="en-GB"/>
      </w:rPr>
    </w:lvl>
  </w:abstractNum>
  <w:abstractNum w:abstractNumId="12" w15:restartNumberingAfterBreak="0">
    <w:nsid w:val="562641F9"/>
    <w:multiLevelType w:val="multilevel"/>
    <w:tmpl w:val="90D02388"/>
    <w:lvl w:ilvl="0">
      <w:start w:val="18"/>
      <w:numFmt w:val="decimal"/>
      <w:lvlText w:val="%1"/>
      <w:lvlJc w:val="left"/>
      <w:pPr>
        <w:ind w:left="826" w:hanging="567"/>
      </w:pPr>
      <w:rPr>
        <w:rFonts w:asciiTheme="minorHAnsi" w:eastAsia="Arial" w:hAnsiTheme="minorHAnsi" w:cstheme="minorHAnsi" w:hint="default"/>
        <w:b/>
        <w:bCs/>
        <w:color w:val="000080"/>
        <w:w w:val="100"/>
        <w:sz w:val="22"/>
        <w:szCs w:val="22"/>
      </w:rPr>
    </w:lvl>
    <w:lvl w:ilvl="1">
      <w:start w:val="9"/>
      <w:numFmt w:val="decimal"/>
      <w:lvlText w:val="%1.%2"/>
      <w:lvlJc w:val="left"/>
      <w:pPr>
        <w:ind w:left="826" w:hanging="567"/>
      </w:pPr>
      <w:rPr>
        <w:rFonts w:asciiTheme="minorHAnsi" w:hAnsiTheme="minorHAnsi" w:cstheme="minorHAnsi" w:hint="default"/>
        <w:b/>
        <w:bCs/>
        <w:color w:val="000080"/>
        <w:spacing w:val="-1"/>
        <w:w w:val="100"/>
        <w:sz w:val="22"/>
        <w:szCs w:val="22"/>
      </w:rPr>
    </w:lvl>
    <w:lvl w:ilvl="2">
      <w:numFmt w:val="bullet"/>
      <w:lvlText w:val="●"/>
      <w:lvlJc w:val="left"/>
      <w:pPr>
        <w:ind w:left="1280" w:hanging="567"/>
      </w:pPr>
      <w:rPr>
        <w:rFonts w:ascii="Arial" w:eastAsia="Arial" w:hAnsi="Arial" w:cs="Arial" w:hint="default"/>
        <w:w w:val="100"/>
        <w:sz w:val="22"/>
        <w:szCs w:val="22"/>
      </w:rPr>
    </w:lvl>
    <w:lvl w:ilvl="3">
      <w:numFmt w:val="bullet"/>
      <w:lvlText w:val="–"/>
      <w:lvlJc w:val="left"/>
      <w:pPr>
        <w:ind w:left="1639" w:hanging="567"/>
      </w:pPr>
      <w:rPr>
        <w:rFonts w:ascii="Arial" w:eastAsia="Arial" w:hAnsi="Arial" w:cs="Arial" w:hint="default"/>
        <w:w w:val="100"/>
        <w:sz w:val="22"/>
        <w:szCs w:val="22"/>
      </w:rPr>
    </w:lvl>
    <w:lvl w:ilvl="4">
      <w:numFmt w:val="bullet"/>
      <w:lvlText w:val="•"/>
      <w:lvlJc w:val="left"/>
      <w:pPr>
        <w:ind w:left="1280" w:hanging="567"/>
      </w:pPr>
      <w:rPr>
        <w:rFonts w:hint="default"/>
      </w:rPr>
    </w:lvl>
    <w:lvl w:ilvl="5">
      <w:numFmt w:val="bullet"/>
      <w:lvlText w:val="•"/>
      <w:lvlJc w:val="left"/>
      <w:pPr>
        <w:ind w:left="1640" w:hanging="567"/>
      </w:pPr>
      <w:rPr>
        <w:rFonts w:hint="default"/>
      </w:rPr>
    </w:lvl>
    <w:lvl w:ilvl="6">
      <w:numFmt w:val="bullet"/>
      <w:lvlText w:val="•"/>
      <w:lvlJc w:val="left"/>
      <w:pPr>
        <w:ind w:left="3320" w:hanging="567"/>
      </w:pPr>
      <w:rPr>
        <w:rFonts w:hint="default"/>
      </w:rPr>
    </w:lvl>
    <w:lvl w:ilvl="7">
      <w:numFmt w:val="bullet"/>
      <w:lvlText w:val="•"/>
      <w:lvlJc w:val="left"/>
      <w:pPr>
        <w:ind w:left="5000" w:hanging="567"/>
      </w:pPr>
      <w:rPr>
        <w:rFonts w:hint="default"/>
      </w:rPr>
    </w:lvl>
    <w:lvl w:ilvl="8">
      <w:numFmt w:val="bullet"/>
      <w:lvlText w:val="•"/>
      <w:lvlJc w:val="left"/>
      <w:pPr>
        <w:ind w:left="6680" w:hanging="567"/>
      </w:pPr>
      <w:rPr>
        <w:rFonts w:hint="default"/>
      </w:rPr>
    </w:lvl>
  </w:abstractNum>
  <w:abstractNum w:abstractNumId="13" w15:restartNumberingAfterBreak="0">
    <w:nsid w:val="57006E79"/>
    <w:multiLevelType w:val="hybridMultilevel"/>
    <w:tmpl w:val="C5ECA5A2"/>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4" w15:restartNumberingAfterBreak="0">
    <w:nsid w:val="62D018F1"/>
    <w:multiLevelType w:val="hybridMultilevel"/>
    <w:tmpl w:val="149E55D2"/>
    <w:lvl w:ilvl="0" w:tplc="AFA85304">
      <w:numFmt w:val="bullet"/>
      <w:lvlText w:val=""/>
      <w:lvlJc w:val="left"/>
      <w:pPr>
        <w:ind w:left="1251" w:hanging="361"/>
      </w:pPr>
      <w:rPr>
        <w:rFonts w:ascii="Symbol" w:eastAsia="Symbol" w:hAnsi="Symbol" w:cs="Symbol" w:hint="default"/>
        <w:w w:val="100"/>
        <w:sz w:val="22"/>
        <w:szCs w:val="22"/>
        <w:lang w:val="en-GB" w:eastAsia="en-GB" w:bidi="en-GB"/>
      </w:rPr>
    </w:lvl>
    <w:lvl w:ilvl="1" w:tplc="1FCE9758">
      <w:numFmt w:val="bullet"/>
      <w:lvlText w:val="•"/>
      <w:lvlJc w:val="left"/>
      <w:pPr>
        <w:ind w:left="2138" w:hanging="361"/>
      </w:pPr>
      <w:rPr>
        <w:rFonts w:hint="default"/>
        <w:lang w:val="en-GB" w:eastAsia="en-GB" w:bidi="en-GB"/>
      </w:rPr>
    </w:lvl>
    <w:lvl w:ilvl="2" w:tplc="92181AF6">
      <w:numFmt w:val="bullet"/>
      <w:lvlText w:val="•"/>
      <w:lvlJc w:val="left"/>
      <w:pPr>
        <w:ind w:left="3016" w:hanging="361"/>
      </w:pPr>
      <w:rPr>
        <w:rFonts w:hint="default"/>
        <w:lang w:val="en-GB" w:eastAsia="en-GB" w:bidi="en-GB"/>
      </w:rPr>
    </w:lvl>
    <w:lvl w:ilvl="3" w:tplc="BB5C44C4">
      <w:numFmt w:val="bullet"/>
      <w:lvlText w:val="•"/>
      <w:lvlJc w:val="left"/>
      <w:pPr>
        <w:ind w:left="3894" w:hanging="361"/>
      </w:pPr>
      <w:rPr>
        <w:rFonts w:hint="default"/>
        <w:lang w:val="en-GB" w:eastAsia="en-GB" w:bidi="en-GB"/>
      </w:rPr>
    </w:lvl>
    <w:lvl w:ilvl="4" w:tplc="669E1358">
      <w:numFmt w:val="bullet"/>
      <w:lvlText w:val="•"/>
      <w:lvlJc w:val="left"/>
      <w:pPr>
        <w:ind w:left="4772" w:hanging="361"/>
      </w:pPr>
      <w:rPr>
        <w:rFonts w:hint="default"/>
        <w:lang w:val="en-GB" w:eastAsia="en-GB" w:bidi="en-GB"/>
      </w:rPr>
    </w:lvl>
    <w:lvl w:ilvl="5" w:tplc="637AA338">
      <w:numFmt w:val="bullet"/>
      <w:lvlText w:val="•"/>
      <w:lvlJc w:val="left"/>
      <w:pPr>
        <w:ind w:left="5650" w:hanging="361"/>
      </w:pPr>
      <w:rPr>
        <w:rFonts w:hint="default"/>
        <w:lang w:val="en-GB" w:eastAsia="en-GB" w:bidi="en-GB"/>
      </w:rPr>
    </w:lvl>
    <w:lvl w:ilvl="6" w:tplc="4896F722">
      <w:numFmt w:val="bullet"/>
      <w:lvlText w:val="•"/>
      <w:lvlJc w:val="left"/>
      <w:pPr>
        <w:ind w:left="6528" w:hanging="361"/>
      </w:pPr>
      <w:rPr>
        <w:rFonts w:hint="default"/>
        <w:lang w:val="en-GB" w:eastAsia="en-GB" w:bidi="en-GB"/>
      </w:rPr>
    </w:lvl>
    <w:lvl w:ilvl="7" w:tplc="72B898E8">
      <w:numFmt w:val="bullet"/>
      <w:lvlText w:val="•"/>
      <w:lvlJc w:val="left"/>
      <w:pPr>
        <w:ind w:left="7406" w:hanging="361"/>
      </w:pPr>
      <w:rPr>
        <w:rFonts w:hint="default"/>
        <w:lang w:val="en-GB" w:eastAsia="en-GB" w:bidi="en-GB"/>
      </w:rPr>
    </w:lvl>
    <w:lvl w:ilvl="8" w:tplc="7630754E">
      <w:numFmt w:val="bullet"/>
      <w:lvlText w:val="•"/>
      <w:lvlJc w:val="left"/>
      <w:pPr>
        <w:ind w:left="8284" w:hanging="361"/>
      </w:pPr>
      <w:rPr>
        <w:rFonts w:hint="default"/>
        <w:lang w:val="en-GB" w:eastAsia="en-GB" w:bidi="en-GB"/>
      </w:rPr>
    </w:lvl>
  </w:abstractNum>
  <w:abstractNum w:abstractNumId="15" w15:restartNumberingAfterBreak="0">
    <w:nsid w:val="6E3C3BC3"/>
    <w:multiLevelType w:val="hybridMultilevel"/>
    <w:tmpl w:val="CD3AC0F6"/>
    <w:lvl w:ilvl="0" w:tplc="4358EC42">
      <w:numFmt w:val="bullet"/>
      <w:lvlText w:val=""/>
      <w:lvlJc w:val="left"/>
      <w:pPr>
        <w:ind w:left="360" w:hanging="360"/>
      </w:pPr>
      <w:rPr>
        <w:rFonts w:ascii="Symbol" w:eastAsia="Symbol" w:hAnsi="Symbol" w:cs="Symbol" w:hint="default"/>
        <w:w w:val="100"/>
        <w:sz w:val="18"/>
        <w:szCs w:val="18"/>
        <w:lang w:val="en-GB" w:eastAsia="en-GB" w:bidi="en-GB"/>
      </w:rPr>
    </w:lvl>
    <w:lvl w:ilvl="1" w:tplc="39AE49EA">
      <w:numFmt w:val="bullet"/>
      <w:lvlText w:val="•"/>
      <w:lvlJc w:val="left"/>
      <w:pPr>
        <w:ind w:left="791" w:hanging="360"/>
      </w:pPr>
      <w:rPr>
        <w:rFonts w:hint="default"/>
        <w:lang w:val="en-GB" w:eastAsia="en-GB" w:bidi="en-GB"/>
      </w:rPr>
    </w:lvl>
    <w:lvl w:ilvl="2" w:tplc="14D813A4">
      <w:numFmt w:val="bullet"/>
      <w:lvlText w:val="•"/>
      <w:lvlJc w:val="left"/>
      <w:pPr>
        <w:ind w:left="1222" w:hanging="360"/>
      </w:pPr>
      <w:rPr>
        <w:rFonts w:hint="default"/>
        <w:lang w:val="en-GB" w:eastAsia="en-GB" w:bidi="en-GB"/>
      </w:rPr>
    </w:lvl>
    <w:lvl w:ilvl="3" w:tplc="BB9E2820">
      <w:numFmt w:val="bullet"/>
      <w:lvlText w:val="•"/>
      <w:lvlJc w:val="left"/>
      <w:pPr>
        <w:ind w:left="1654" w:hanging="360"/>
      </w:pPr>
      <w:rPr>
        <w:rFonts w:hint="default"/>
        <w:lang w:val="en-GB" w:eastAsia="en-GB" w:bidi="en-GB"/>
      </w:rPr>
    </w:lvl>
    <w:lvl w:ilvl="4" w:tplc="D02A5412">
      <w:numFmt w:val="bullet"/>
      <w:lvlText w:val="•"/>
      <w:lvlJc w:val="left"/>
      <w:pPr>
        <w:ind w:left="2085" w:hanging="360"/>
      </w:pPr>
      <w:rPr>
        <w:rFonts w:hint="default"/>
        <w:lang w:val="en-GB" w:eastAsia="en-GB" w:bidi="en-GB"/>
      </w:rPr>
    </w:lvl>
    <w:lvl w:ilvl="5" w:tplc="B2B43A5C">
      <w:numFmt w:val="bullet"/>
      <w:lvlText w:val="•"/>
      <w:lvlJc w:val="left"/>
      <w:pPr>
        <w:ind w:left="2517" w:hanging="360"/>
      </w:pPr>
      <w:rPr>
        <w:rFonts w:hint="default"/>
        <w:lang w:val="en-GB" w:eastAsia="en-GB" w:bidi="en-GB"/>
      </w:rPr>
    </w:lvl>
    <w:lvl w:ilvl="6" w:tplc="51687702">
      <w:numFmt w:val="bullet"/>
      <w:lvlText w:val="•"/>
      <w:lvlJc w:val="left"/>
      <w:pPr>
        <w:ind w:left="2948" w:hanging="360"/>
      </w:pPr>
      <w:rPr>
        <w:rFonts w:hint="default"/>
        <w:lang w:val="en-GB" w:eastAsia="en-GB" w:bidi="en-GB"/>
      </w:rPr>
    </w:lvl>
    <w:lvl w:ilvl="7" w:tplc="EDE4E69E">
      <w:numFmt w:val="bullet"/>
      <w:lvlText w:val="•"/>
      <w:lvlJc w:val="left"/>
      <w:pPr>
        <w:ind w:left="3379" w:hanging="360"/>
      </w:pPr>
      <w:rPr>
        <w:rFonts w:hint="default"/>
        <w:lang w:val="en-GB" w:eastAsia="en-GB" w:bidi="en-GB"/>
      </w:rPr>
    </w:lvl>
    <w:lvl w:ilvl="8" w:tplc="E23CD676">
      <w:numFmt w:val="bullet"/>
      <w:lvlText w:val="•"/>
      <w:lvlJc w:val="left"/>
      <w:pPr>
        <w:ind w:left="3811" w:hanging="360"/>
      </w:pPr>
      <w:rPr>
        <w:rFonts w:hint="default"/>
        <w:lang w:val="en-GB" w:eastAsia="en-GB" w:bidi="en-GB"/>
      </w:rPr>
    </w:lvl>
  </w:abstractNum>
  <w:abstractNum w:abstractNumId="16" w15:restartNumberingAfterBreak="0">
    <w:nsid w:val="74C61B40"/>
    <w:multiLevelType w:val="hybridMultilevel"/>
    <w:tmpl w:val="5EE029EC"/>
    <w:lvl w:ilvl="0" w:tplc="C744FA80">
      <w:numFmt w:val="bullet"/>
      <w:lvlText w:val=""/>
      <w:lvlJc w:val="left"/>
      <w:pPr>
        <w:ind w:left="360" w:hanging="360"/>
      </w:pPr>
      <w:rPr>
        <w:rFonts w:ascii="Symbol" w:eastAsia="Symbol" w:hAnsi="Symbol" w:cs="Symbol" w:hint="default"/>
        <w:w w:val="100"/>
        <w:sz w:val="18"/>
        <w:szCs w:val="18"/>
        <w:lang w:val="en-GB" w:eastAsia="en-GB" w:bidi="en-GB"/>
      </w:rPr>
    </w:lvl>
    <w:lvl w:ilvl="1" w:tplc="CCFEE630">
      <w:numFmt w:val="bullet"/>
      <w:lvlText w:val="•"/>
      <w:lvlJc w:val="left"/>
      <w:pPr>
        <w:ind w:left="791" w:hanging="360"/>
      </w:pPr>
      <w:rPr>
        <w:rFonts w:hint="default"/>
        <w:lang w:val="en-GB" w:eastAsia="en-GB" w:bidi="en-GB"/>
      </w:rPr>
    </w:lvl>
    <w:lvl w:ilvl="2" w:tplc="5484CD7C">
      <w:numFmt w:val="bullet"/>
      <w:lvlText w:val="•"/>
      <w:lvlJc w:val="left"/>
      <w:pPr>
        <w:ind w:left="1222" w:hanging="360"/>
      </w:pPr>
      <w:rPr>
        <w:rFonts w:hint="default"/>
        <w:lang w:val="en-GB" w:eastAsia="en-GB" w:bidi="en-GB"/>
      </w:rPr>
    </w:lvl>
    <w:lvl w:ilvl="3" w:tplc="99CCB95E">
      <w:numFmt w:val="bullet"/>
      <w:lvlText w:val="•"/>
      <w:lvlJc w:val="left"/>
      <w:pPr>
        <w:ind w:left="1654" w:hanging="360"/>
      </w:pPr>
      <w:rPr>
        <w:rFonts w:hint="default"/>
        <w:lang w:val="en-GB" w:eastAsia="en-GB" w:bidi="en-GB"/>
      </w:rPr>
    </w:lvl>
    <w:lvl w:ilvl="4" w:tplc="D3F2A07E">
      <w:numFmt w:val="bullet"/>
      <w:lvlText w:val="•"/>
      <w:lvlJc w:val="left"/>
      <w:pPr>
        <w:ind w:left="2085" w:hanging="360"/>
      </w:pPr>
      <w:rPr>
        <w:rFonts w:hint="default"/>
        <w:lang w:val="en-GB" w:eastAsia="en-GB" w:bidi="en-GB"/>
      </w:rPr>
    </w:lvl>
    <w:lvl w:ilvl="5" w:tplc="A7DA018A">
      <w:numFmt w:val="bullet"/>
      <w:lvlText w:val="•"/>
      <w:lvlJc w:val="left"/>
      <w:pPr>
        <w:ind w:left="2517" w:hanging="360"/>
      </w:pPr>
      <w:rPr>
        <w:rFonts w:hint="default"/>
        <w:lang w:val="en-GB" w:eastAsia="en-GB" w:bidi="en-GB"/>
      </w:rPr>
    </w:lvl>
    <w:lvl w:ilvl="6" w:tplc="60A64E32">
      <w:numFmt w:val="bullet"/>
      <w:lvlText w:val="•"/>
      <w:lvlJc w:val="left"/>
      <w:pPr>
        <w:ind w:left="2948" w:hanging="360"/>
      </w:pPr>
      <w:rPr>
        <w:rFonts w:hint="default"/>
        <w:lang w:val="en-GB" w:eastAsia="en-GB" w:bidi="en-GB"/>
      </w:rPr>
    </w:lvl>
    <w:lvl w:ilvl="7" w:tplc="6CE85754">
      <w:numFmt w:val="bullet"/>
      <w:lvlText w:val="•"/>
      <w:lvlJc w:val="left"/>
      <w:pPr>
        <w:ind w:left="3379" w:hanging="360"/>
      </w:pPr>
      <w:rPr>
        <w:rFonts w:hint="default"/>
        <w:lang w:val="en-GB" w:eastAsia="en-GB" w:bidi="en-GB"/>
      </w:rPr>
    </w:lvl>
    <w:lvl w:ilvl="8" w:tplc="85B62B4A">
      <w:numFmt w:val="bullet"/>
      <w:lvlText w:val="•"/>
      <w:lvlJc w:val="left"/>
      <w:pPr>
        <w:ind w:left="3811" w:hanging="360"/>
      </w:pPr>
      <w:rPr>
        <w:rFonts w:hint="default"/>
        <w:lang w:val="en-GB" w:eastAsia="en-GB" w:bidi="en-GB"/>
      </w:rPr>
    </w:lvl>
  </w:abstractNum>
  <w:abstractNum w:abstractNumId="17" w15:restartNumberingAfterBreak="0">
    <w:nsid w:val="7CB460C2"/>
    <w:multiLevelType w:val="hybridMultilevel"/>
    <w:tmpl w:val="98EE5854"/>
    <w:lvl w:ilvl="0" w:tplc="200CE438">
      <w:numFmt w:val="bullet"/>
      <w:lvlText w:val=""/>
      <w:lvlJc w:val="left"/>
      <w:pPr>
        <w:ind w:left="360" w:hanging="360"/>
      </w:pPr>
      <w:rPr>
        <w:rFonts w:ascii="Symbol" w:eastAsia="Symbol" w:hAnsi="Symbol" w:cs="Symbol" w:hint="default"/>
        <w:w w:val="100"/>
        <w:sz w:val="18"/>
        <w:szCs w:val="18"/>
        <w:lang w:val="en-GB" w:eastAsia="en-GB" w:bidi="en-GB"/>
      </w:rPr>
    </w:lvl>
    <w:lvl w:ilvl="1" w:tplc="F9526126">
      <w:numFmt w:val="bullet"/>
      <w:lvlText w:val="•"/>
      <w:lvlJc w:val="left"/>
      <w:pPr>
        <w:ind w:left="727" w:hanging="360"/>
      </w:pPr>
      <w:rPr>
        <w:rFonts w:hint="default"/>
        <w:lang w:val="en-GB" w:eastAsia="en-GB" w:bidi="en-GB"/>
      </w:rPr>
    </w:lvl>
    <w:lvl w:ilvl="2" w:tplc="55A04318">
      <w:numFmt w:val="bullet"/>
      <w:lvlText w:val="•"/>
      <w:lvlJc w:val="left"/>
      <w:pPr>
        <w:ind w:left="1095" w:hanging="360"/>
      </w:pPr>
      <w:rPr>
        <w:rFonts w:hint="default"/>
        <w:lang w:val="en-GB" w:eastAsia="en-GB" w:bidi="en-GB"/>
      </w:rPr>
    </w:lvl>
    <w:lvl w:ilvl="3" w:tplc="6D7CCB86">
      <w:numFmt w:val="bullet"/>
      <w:lvlText w:val="•"/>
      <w:lvlJc w:val="left"/>
      <w:pPr>
        <w:ind w:left="1462" w:hanging="360"/>
      </w:pPr>
      <w:rPr>
        <w:rFonts w:hint="default"/>
        <w:lang w:val="en-GB" w:eastAsia="en-GB" w:bidi="en-GB"/>
      </w:rPr>
    </w:lvl>
    <w:lvl w:ilvl="4" w:tplc="68505A62">
      <w:numFmt w:val="bullet"/>
      <w:lvlText w:val="•"/>
      <w:lvlJc w:val="left"/>
      <w:pPr>
        <w:ind w:left="1830" w:hanging="360"/>
      </w:pPr>
      <w:rPr>
        <w:rFonts w:hint="default"/>
        <w:lang w:val="en-GB" w:eastAsia="en-GB" w:bidi="en-GB"/>
      </w:rPr>
    </w:lvl>
    <w:lvl w:ilvl="5" w:tplc="F208A1A2">
      <w:numFmt w:val="bullet"/>
      <w:lvlText w:val="•"/>
      <w:lvlJc w:val="left"/>
      <w:pPr>
        <w:ind w:left="2198" w:hanging="360"/>
      </w:pPr>
      <w:rPr>
        <w:rFonts w:hint="default"/>
        <w:lang w:val="en-GB" w:eastAsia="en-GB" w:bidi="en-GB"/>
      </w:rPr>
    </w:lvl>
    <w:lvl w:ilvl="6" w:tplc="3DF2B96A">
      <w:numFmt w:val="bullet"/>
      <w:lvlText w:val="•"/>
      <w:lvlJc w:val="left"/>
      <w:pPr>
        <w:ind w:left="2565" w:hanging="360"/>
      </w:pPr>
      <w:rPr>
        <w:rFonts w:hint="default"/>
        <w:lang w:val="en-GB" w:eastAsia="en-GB" w:bidi="en-GB"/>
      </w:rPr>
    </w:lvl>
    <w:lvl w:ilvl="7" w:tplc="AF2A69E0">
      <w:numFmt w:val="bullet"/>
      <w:lvlText w:val="•"/>
      <w:lvlJc w:val="left"/>
      <w:pPr>
        <w:ind w:left="2933" w:hanging="360"/>
      </w:pPr>
      <w:rPr>
        <w:rFonts w:hint="default"/>
        <w:lang w:val="en-GB" w:eastAsia="en-GB" w:bidi="en-GB"/>
      </w:rPr>
    </w:lvl>
    <w:lvl w:ilvl="8" w:tplc="0DE465FC">
      <w:numFmt w:val="bullet"/>
      <w:lvlText w:val="•"/>
      <w:lvlJc w:val="left"/>
      <w:pPr>
        <w:ind w:left="3301" w:hanging="360"/>
      </w:pPr>
      <w:rPr>
        <w:rFonts w:hint="default"/>
        <w:lang w:val="en-GB" w:eastAsia="en-GB" w:bidi="en-GB"/>
      </w:rPr>
    </w:lvl>
  </w:abstractNum>
  <w:num w:numId="1" w16cid:durableId="2045983204">
    <w:abstractNumId w:val="9"/>
  </w:num>
  <w:num w:numId="2" w16cid:durableId="856695166">
    <w:abstractNumId w:val="10"/>
  </w:num>
  <w:num w:numId="3" w16cid:durableId="978846070">
    <w:abstractNumId w:val="2"/>
  </w:num>
  <w:num w:numId="4" w16cid:durableId="1631012206">
    <w:abstractNumId w:val="5"/>
  </w:num>
  <w:num w:numId="5" w16cid:durableId="1664895618">
    <w:abstractNumId w:val="15"/>
  </w:num>
  <w:num w:numId="6" w16cid:durableId="420294622">
    <w:abstractNumId w:val="1"/>
  </w:num>
  <w:num w:numId="7" w16cid:durableId="1881626229">
    <w:abstractNumId w:val="17"/>
  </w:num>
  <w:num w:numId="8" w16cid:durableId="1537233525">
    <w:abstractNumId w:val="16"/>
  </w:num>
  <w:num w:numId="9" w16cid:durableId="1838768730">
    <w:abstractNumId w:val="0"/>
  </w:num>
  <w:num w:numId="10" w16cid:durableId="59982524">
    <w:abstractNumId w:val="6"/>
  </w:num>
  <w:num w:numId="11" w16cid:durableId="822358322">
    <w:abstractNumId w:val="14"/>
  </w:num>
  <w:num w:numId="12" w16cid:durableId="2052144413">
    <w:abstractNumId w:val="11"/>
  </w:num>
  <w:num w:numId="13" w16cid:durableId="377781054">
    <w:abstractNumId w:val="4"/>
  </w:num>
  <w:num w:numId="14" w16cid:durableId="902720164">
    <w:abstractNumId w:val="3"/>
  </w:num>
  <w:num w:numId="15" w16cid:durableId="129641396">
    <w:abstractNumId w:val="12"/>
  </w:num>
  <w:num w:numId="16" w16cid:durableId="158547843">
    <w:abstractNumId w:val="7"/>
  </w:num>
  <w:num w:numId="17" w16cid:durableId="393696617">
    <w:abstractNumId w:val="13"/>
  </w:num>
  <w:num w:numId="18" w16cid:durableId="1983073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sTQytjQ2MDQ2sDRX0lEKTi0uzszPAykwqgUAJTq2mCwAAAA="/>
  </w:docVars>
  <w:rsids>
    <w:rsidRoot w:val="000538EB"/>
    <w:rsid w:val="00040DB7"/>
    <w:rsid w:val="0004177E"/>
    <w:rsid w:val="000469EA"/>
    <w:rsid w:val="000538EB"/>
    <w:rsid w:val="00076383"/>
    <w:rsid w:val="00086700"/>
    <w:rsid w:val="000935B5"/>
    <w:rsid w:val="00093B6E"/>
    <w:rsid w:val="00095AEF"/>
    <w:rsid w:val="000B45D3"/>
    <w:rsid w:val="00110D9F"/>
    <w:rsid w:val="00112073"/>
    <w:rsid w:val="00121EE6"/>
    <w:rsid w:val="00133F87"/>
    <w:rsid w:val="00177662"/>
    <w:rsid w:val="001861A7"/>
    <w:rsid w:val="0019230F"/>
    <w:rsid w:val="001D123F"/>
    <w:rsid w:val="002160D9"/>
    <w:rsid w:val="00223EF2"/>
    <w:rsid w:val="002378AA"/>
    <w:rsid w:val="00246D0F"/>
    <w:rsid w:val="0025011B"/>
    <w:rsid w:val="00252214"/>
    <w:rsid w:val="00260583"/>
    <w:rsid w:val="00285916"/>
    <w:rsid w:val="00291F58"/>
    <w:rsid w:val="00293A29"/>
    <w:rsid w:val="002C480A"/>
    <w:rsid w:val="002C55BC"/>
    <w:rsid w:val="002D1A29"/>
    <w:rsid w:val="002D321A"/>
    <w:rsid w:val="002D4DCA"/>
    <w:rsid w:val="002E44DD"/>
    <w:rsid w:val="002F47E9"/>
    <w:rsid w:val="00333876"/>
    <w:rsid w:val="00335DAD"/>
    <w:rsid w:val="00337071"/>
    <w:rsid w:val="00351B78"/>
    <w:rsid w:val="00354A05"/>
    <w:rsid w:val="00357015"/>
    <w:rsid w:val="003609E4"/>
    <w:rsid w:val="00370E99"/>
    <w:rsid w:val="00376180"/>
    <w:rsid w:val="00382F79"/>
    <w:rsid w:val="003A1101"/>
    <w:rsid w:val="003B35E9"/>
    <w:rsid w:val="003B7304"/>
    <w:rsid w:val="003C7F89"/>
    <w:rsid w:val="003E391E"/>
    <w:rsid w:val="003F1156"/>
    <w:rsid w:val="003F1424"/>
    <w:rsid w:val="003F5545"/>
    <w:rsid w:val="003F5F9C"/>
    <w:rsid w:val="00401FB4"/>
    <w:rsid w:val="004074DC"/>
    <w:rsid w:val="004165E1"/>
    <w:rsid w:val="004222D9"/>
    <w:rsid w:val="00422C2F"/>
    <w:rsid w:val="00425415"/>
    <w:rsid w:val="00451C44"/>
    <w:rsid w:val="00456139"/>
    <w:rsid w:val="00463DFE"/>
    <w:rsid w:val="00464191"/>
    <w:rsid w:val="00467AA3"/>
    <w:rsid w:val="004A4432"/>
    <w:rsid w:val="004E12C5"/>
    <w:rsid w:val="00542874"/>
    <w:rsid w:val="005473D0"/>
    <w:rsid w:val="005627B2"/>
    <w:rsid w:val="00565F6D"/>
    <w:rsid w:val="00566E49"/>
    <w:rsid w:val="00577FFE"/>
    <w:rsid w:val="00590AB9"/>
    <w:rsid w:val="005A7AE4"/>
    <w:rsid w:val="005C3F4B"/>
    <w:rsid w:val="005D37DB"/>
    <w:rsid w:val="005D3D98"/>
    <w:rsid w:val="00604887"/>
    <w:rsid w:val="00636AD0"/>
    <w:rsid w:val="00660E6C"/>
    <w:rsid w:val="00677CE3"/>
    <w:rsid w:val="006B25F0"/>
    <w:rsid w:val="006C5A5C"/>
    <w:rsid w:val="006E2DF5"/>
    <w:rsid w:val="006E2DFF"/>
    <w:rsid w:val="006E4720"/>
    <w:rsid w:val="006F1658"/>
    <w:rsid w:val="00705809"/>
    <w:rsid w:val="00705D10"/>
    <w:rsid w:val="007217A3"/>
    <w:rsid w:val="00745CB3"/>
    <w:rsid w:val="00757A2B"/>
    <w:rsid w:val="00757F59"/>
    <w:rsid w:val="00763631"/>
    <w:rsid w:val="007707FC"/>
    <w:rsid w:val="00771A6C"/>
    <w:rsid w:val="00772EE6"/>
    <w:rsid w:val="0078354C"/>
    <w:rsid w:val="00790C9F"/>
    <w:rsid w:val="00795E37"/>
    <w:rsid w:val="007A0ACC"/>
    <w:rsid w:val="007B7115"/>
    <w:rsid w:val="007C2E70"/>
    <w:rsid w:val="007D5BB3"/>
    <w:rsid w:val="007D71DF"/>
    <w:rsid w:val="00820D54"/>
    <w:rsid w:val="00822387"/>
    <w:rsid w:val="00834522"/>
    <w:rsid w:val="008543E2"/>
    <w:rsid w:val="00855410"/>
    <w:rsid w:val="008634DC"/>
    <w:rsid w:val="0088173F"/>
    <w:rsid w:val="008A206B"/>
    <w:rsid w:val="008A7ED1"/>
    <w:rsid w:val="008F11CD"/>
    <w:rsid w:val="009216E5"/>
    <w:rsid w:val="009345ED"/>
    <w:rsid w:val="00937584"/>
    <w:rsid w:val="0096602C"/>
    <w:rsid w:val="009969A9"/>
    <w:rsid w:val="009A1820"/>
    <w:rsid w:val="009D4ACB"/>
    <w:rsid w:val="009F7886"/>
    <w:rsid w:val="00A75F54"/>
    <w:rsid w:val="00A84E2D"/>
    <w:rsid w:val="00AA4EFA"/>
    <w:rsid w:val="00AB0963"/>
    <w:rsid w:val="00AB36D5"/>
    <w:rsid w:val="00AD2893"/>
    <w:rsid w:val="00AE39CE"/>
    <w:rsid w:val="00B02164"/>
    <w:rsid w:val="00B075D8"/>
    <w:rsid w:val="00B34CAC"/>
    <w:rsid w:val="00B61E05"/>
    <w:rsid w:val="00B642AB"/>
    <w:rsid w:val="00B84874"/>
    <w:rsid w:val="00B872A1"/>
    <w:rsid w:val="00BF0F25"/>
    <w:rsid w:val="00C0614D"/>
    <w:rsid w:val="00C14CB3"/>
    <w:rsid w:val="00C22453"/>
    <w:rsid w:val="00C316C4"/>
    <w:rsid w:val="00C452E6"/>
    <w:rsid w:val="00C53BD1"/>
    <w:rsid w:val="00C7155F"/>
    <w:rsid w:val="00C83ACF"/>
    <w:rsid w:val="00CC30B7"/>
    <w:rsid w:val="00CC37D4"/>
    <w:rsid w:val="00CF3C1B"/>
    <w:rsid w:val="00CF4F71"/>
    <w:rsid w:val="00D02BA5"/>
    <w:rsid w:val="00D2630A"/>
    <w:rsid w:val="00D32289"/>
    <w:rsid w:val="00D32A97"/>
    <w:rsid w:val="00D76523"/>
    <w:rsid w:val="00D8269B"/>
    <w:rsid w:val="00D84C4D"/>
    <w:rsid w:val="00D904D8"/>
    <w:rsid w:val="00DB4AAE"/>
    <w:rsid w:val="00DB4AF9"/>
    <w:rsid w:val="00DF05B1"/>
    <w:rsid w:val="00DF1E7F"/>
    <w:rsid w:val="00E04217"/>
    <w:rsid w:val="00E256E4"/>
    <w:rsid w:val="00E30F0E"/>
    <w:rsid w:val="00E71343"/>
    <w:rsid w:val="00E91E31"/>
    <w:rsid w:val="00EA010C"/>
    <w:rsid w:val="00EA5318"/>
    <w:rsid w:val="00EA77B6"/>
    <w:rsid w:val="00EE30A9"/>
    <w:rsid w:val="00F01525"/>
    <w:rsid w:val="00F1445B"/>
    <w:rsid w:val="00F34D1D"/>
    <w:rsid w:val="00F66DF4"/>
    <w:rsid w:val="00F74C83"/>
    <w:rsid w:val="00F92623"/>
    <w:rsid w:val="00FD219E"/>
    <w:rsid w:val="00FD62CF"/>
    <w:rsid w:val="00FE5AFD"/>
    <w:rsid w:val="00FE7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5AD8"/>
  <w15:docId w15:val="{08C10B19-FFA7-4F39-A2B8-D56C6886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71"/>
      <w:ind w:left="260"/>
      <w:outlineLvl w:val="0"/>
    </w:pPr>
    <w:rPr>
      <w:rFonts w:ascii="Arial Narrow" w:eastAsia="Arial Narrow" w:hAnsi="Arial Narrow" w:cs="Arial Narrow"/>
      <w:sz w:val="40"/>
      <w:szCs w:val="40"/>
    </w:rPr>
  </w:style>
  <w:style w:type="paragraph" w:styleId="Heading2">
    <w:name w:val="heading 2"/>
    <w:basedOn w:val="Normal"/>
    <w:uiPriority w:val="1"/>
    <w:qFormat/>
    <w:pPr>
      <w:ind w:left="826"/>
      <w:jc w:val="both"/>
      <w:outlineLvl w:val="1"/>
    </w:pPr>
    <w:rPr>
      <w:b/>
      <w:bCs/>
      <w:sz w:val="24"/>
      <w:szCs w:val="24"/>
    </w:rPr>
  </w:style>
  <w:style w:type="paragraph" w:styleId="Heading3">
    <w:name w:val="heading 3"/>
    <w:basedOn w:val="Normal"/>
    <w:uiPriority w:val="1"/>
    <w:qFormat/>
    <w:pPr>
      <w:ind w:left="826" w:hanging="56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28"/>
      <w:ind w:left="260"/>
    </w:pPr>
    <w:rPr>
      <w:b/>
      <w:bCs/>
    </w:rPr>
  </w:style>
  <w:style w:type="paragraph" w:styleId="TOC2">
    <w:name w:val="toc 2"/>
    <w:basedOn w:val="Normal"/>
    <w:uiPriority w:val="39"/>
    <w:qFormat/>
    <w:pPr>
      <w:spacing w:before="107"/>
      <w:ind w:left="686"/>
    </w:pPr>
    <w:rPr>
      <w:b/>
      <w:bCs/>
    </w:rPr>
  </w:style>
  <w:style w:type="paragraph" w:styleId="TOC3">
    <w:name w:val="toc 3"/>
    <w:basedOn w:val="Normal"/>
    <w:uiPriority w:val="39"/>
    <w:qFormat/>
    <w:pPr>
      <w:spacing w:before="156"/>
      <w:ind w:left="1253" w:hanging="513"/>
    </w:pPr>
  </w:style>
  <w:style w:type="paragraph" w:styleId="TOC4">
    <w:name w:val="toc 4"/>
    <w:basedOn w:val="Normal"/>
    <w:uiPriority w:val="39"/>
    <w:qFormat/>
    <w:pPr>
      <w:spacing w:before="156"/>
      <w:ind w:left="1253" w:hanging="513"/>
    </w:pPr>
    <w:rPr>
      <w:b/>
      <w:bCs/>
      <w:i/>
    </w:rPr>
  </w:style>
  <w:style w:type="paragraph" w:styleId="BodyText">
    <w:name w:val="Body Text"/>
    <w:basedOn w:val="Normal"/>
    <w:uiPriority w:val="1"/>
    <w:qFormat/>
  </w:style>
  <w:style w:type="paragraph" w:styleId="ListParagraph">
    <w:name w:val="List Paragraph"/>
    <w:basedOn w:val="Normal"/>
    <w:uiPriority w:val="1"/>
    <w:qFormat/>
    <w:pPr>
      <w:ind w:left="826" w:hanging="5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56E4"/>
    <w:pPr>
      <w:tabs>
        <w:tab w:val="center" w:pos="4513"/>
        <w:tab w:val="right" w:pos="9026"/>
      </w:tabs>
    </w:pPr>
  </w:style>
  <w:style w:type="character" w:customStyle="1" w:styleId="HeaderChar">
    <w:name w:val="Header Char"/>
    <w:basedOn w:val="DefaultParagraphFont"/>
    <w:link w:val="Header"/>
    <w:uiPriority w:val="99"/>
    <w:rsid w:val="00E256E4"/>
    <w:rPr>
      <w:rFonts w:ascii="Arial" w:eastAsia="Arial" w:hAnsi="Arial" w:cs="Arial"/>
      <w:lang w:val="en-GB" w:eastAsia="en-GB" w:bidi="en-GB"/>
    </w:rPr>
  </w:style>
  <w:style w:type="paragraph" w:styleId="Footer">
    <w:name w:val="footer"/>
    <w:basedOn w:val="Normal"/>
    <w:link w:val="FooterChar"/>
    <w:uiPriority w:val="99"/>
    <w:unhideWhenUsed/>
    <w:rsid w:val="00E256E4"/>
    <w:pPr>
      <w:tabs>
        <w:tab w:val="center" w:pos="4513"/>
        <w:tab w:val="right" w:pos="9026"/>
      </w:tabs>
    </w:pPr>
  </w:style>
  <w:style w:type="character" w:customStyle="1" w:styleId="FooterChar">
    <w:name w:val="Footer Char"/>
    <w:basedOn w:val="DefaultParagraphFont"/>
    <w:link w:val="Footer"/>
    <w:uiPriority w:val="99"/>
    <w:rsid w:val="00E256E4"/>
    <w:rPr>
      <w:rFonts w:ascii="Arial" w:eastAsia="Arial" w:hAnsi="Arial" w:cs="Arial"/>
      <w:lang w:val="en-GB" w:eastAsia="en-GB" w:bidi="en-GB"/>
    </w:rPr>
  </w:style>
  <w:style w:type="paragraph" w:styleId="NoSpacing">
    <w:name w:val="No Spacing"/>
    <w:uiPriority w:val="1"/>
    <w:qFormat/>
    <w:rsid w:val="000B45D3"/>
    <w:rPr>
      <w:rFonts w:ascii="Arial" w:eastAsia="Arial" w:hAnsi="Arial" w:cs="Arial"/>
      <w:lang w:val="en-GB" w:eastAsia="en-GB" w:bidi="en-GB"/>
    </w:rPr>
  </w:style>
  <w:style w:type="paragraph" w:styleId="TOCHeading">
    <w:name w:val="TOC Heading"/>
    <w:basedOn w:val="Heading1"/>
    <w:next w:val="Normal"/>
    <w:uiPriority w:val="39"/>
    <w:unhideWhenUsed/>
    <w:qFormat/>
    <w:rsid w:val="00456139"/>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5">
    <w:name w:val="toc 5"/>
    <w:basedOn w:val="Normal"/>
    <w:next w:val="Normal"/>
    <w:autoRedefine/>
    <w:uiPriority w:val="39"/>
    <w:unhideWhenUsed/>
    <w:rsid w:val="00456139"/>
    <w:pPr>
      <w:widowControl/>
      <w:autoSpaceDE/>
      <w:autoSpaceDN/>
      <w:spacing w:after="100" w:line="259" w:lineRule="auto"/>
      <w:ind w:left="880"/>
    </w:pPr>
    <w:rPr>
      <w:rFonts w:asciiTheme="minorHAnsi" w:eastAsiaTheme="minorEastAsia" w:hAnsiTheme="minorHAnsi" w:cstheme="minorBidi"/>
      <w:lang w:bidi="ar-SA"/>
    </w:rPr>
  </w:style>
  <w:style w:type="paragraph" w:styleId="TOC6">
    <w:name w:val="toc 6"/>
    <w:basedOn w:val="Normal"/>
    <w:next w:val="Normal"/>
    <w:autoRedefine/>
    <w:uiPriority w:val="39"/>
    <w:unhideWhenUsed/>
    <w:rsid w:val="00456139"/>
    <w:pPr>
      <w:widowControl/>
      <w:autoSpaceDE/>
      <w:autoSpaceDN/>
      <w:spacing w:after="100" w:line="259" w:lineRule="auto"/>
      <w:ind w:left="1100"/>
    </w:pPr>
    <w:rPr>
      <w:rFonts w:asciiTheme="minorHAnsi" w:eastAsiaTheme="minorEastAsia" w:hAnsiTheme="minorHAnsi" w:cstheme="minorBidi"/>
      <w:lang w:bidi="ar-SA"/>
    </w:rPr>
  </w:style>
  <w:style w:type="paragraph" w:styleId="TOC7">
    <w:name w:val="toc 7"/>
    <w:basedOn w:val="Normal"/>
    <w:next w:val="Normal"/>
    <w:autoRedefine/>
    <w:uiPriority w:val="39"/>
    <w:unhideWhenUsed/>
    <w:rsid w:val="00456139"/>
    <w:pPr>
      <w:widowControl/>
      <w:autoSpaceDE/>
      <w:autoSpaceDN/>
      <w:spacing w:after="100" w:line="259" w:lineRule="auto"/>
      <w:ind w:left="1320"/>
    </w:pPr>
    <w:rPr>
      <w:rFonts w:asciiTheme="minorHAnsi" w:eastAsiaTheme="minorEastAsia" w:hAnsiTheme="minorHAnsi" w:cstheme="minorBidi"/>
      <w:lang w:bidi="ar-SA"/>
    </w:rPr>
  </w:style>
  <w:style w:type="paragraph" w:styleId="TOC8">
    <w:name w:val="toc 8"/>
    <w:basedOn w:val="Normal"/>
    <w:next w:val="Normal"/>
    <w:autoRedefine/>
    <w:uiPriority w:val="39"/>
    <w:unhideWhenUsed/>
    <w:rsid w:val="00456139"/>
    <w:pPr>
      <w:widowControl/>
      <w:autoSpaceDE/>
      <w:autoSpaceDN/>
      <w:spacing w:after="100" w:line="259" w:lineRule="auto"/>
      <w:ind w:left="1540"/>
    </w:pPr>
    <w:rPr>
      <w:rFonts w:asciiTheme="minorHAnsi" w:eastAsiaTheme="minorEastAsia" w:hAnsiTheme="minorHAnsi" w:cstheme="minorBidi"/>
      <w:lang w:bidi="ar-SA"/>
    </w:rPr>
  </w:style>
  <w:style w:type="paragraph" w:styleId="TOC9">
    <w:name w:val="toc 9"/>
    <w:basedOn w:val="Normal"/>
    <w:next w:val="Normal"/>
    <w:autoRedefine/>
    <w:uiPriority w:val="39"/>
    <w:unhideWhenUsed/>
    <w:rsid w:val="00456139"/>
    <w:pPr>
      <w:widowControl/>
      <w:autoSpaceDE/>
      <w:autoSpaceDN/>
      <w:spacing w:after="100" w:line="259" w:lineRule="auto"/>
      <w:ind w:left="1760"/>
    </w:pPr>
    <w:rPr>
      <w:rFonts w:asciiTheme="minorHAnsi" w:eastAsiaTheme="minorEastAsia" w:hAnsiTheme="minorHAnsi" w:cstheme="minorBidi"/>
      <w:lang w:bidi="ar-SA"/>
    </w:rPr>
  </w:style>
  <w:style w:type="character" w:styleId="Hyperlink">
    <w:name w:val="Hyperlink"/>
    <w:basedOn w:val="DefaultParagraphFont"/>
    <w:uiPriority w:val="99"/>
    <w:unhideWhenUsed/>
    <w:rsid w:val="00456139"/>
    <w:rPr>
      <w:color w:val="0000FF" w:themeColor="hyperlink"/>
      <w:u w:val="single"/>
    </w:rPr>
  </w:style>
  <w:style w:type="character" w:styleId="UnresolvedMention">
    <w:name w:val="Unresolved Mention"/>
    <w:basedOn w:val="DefaultParagraphFont"/>
    <w:uiPriority w:val="99"/>
    <w:semiHidden/>
    <w:unhideWhenUsed/>
    <w:rsid w:val="0045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ov.uk/guidance/public-sector-procurement-policy"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image" Target="media/image29.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23/54/schedule/1/enacted"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EE57FF38EFE74B99799FBF1A2C058D" ma:contentTypeVersion="11" ma:contentTypeDescription="Create a new document." ma:contentTypeScope="" ma:versionID="b34322f5371e548df484bf0339c46cdc">
  <xsd:schema xmlns:xsd="http://www.w3.org/2001/XMLSchema" xmlns:xs="http://www.w3.org/2001/XMLSchema" xmlns:p="http://schemas.microsoft.com/office/2006/metadata/properties" xmlns:ns3="9305e005-2268-4f83-a31c-dca6a2491be4" xmlns:ns4="fe04eb58-6bd0-4ffb-9b60-1c700face4ff" targetNamespace="http://schemas.microsoft.com/office/2006/metadata/properties" ma:root="true" ma:fieldsID="386c37a0d81960d38748d795faf55d0d" ns3:_="" ns4:_="">
    <xsd:import namespace="9305e005-2268-4f83-a31c-dca6a2491be4"/>
    <xsd:import namespace="fe04eb58-6bd0-4ffb-9b60-1c700face4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5e005-2268-4f83-a31c-dca6a2491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4eb58-6bd0-4ffb-9b60-1c700face4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C712-E919-4818-BB00-7BC497CA0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5e005-2268-4f83-a31c-dca6a2491be4"/>
    <ds:schemaRef ds:uri="fe04eb58-6bd0-4ffb-9b60-1c700face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63713B-021E-48F9-A4D2-969319584016}">
  <ds:schemaRefs>
    <ds:schemaRef ds:uri="http://schemas.microsoft.com/sharepoint/v3/contenttype/forms"/>
  </ds:schemaRefs>
</ds:datastoreItem>
</file>

<file path=customXml/itemProps3.xml><?xml version="1.0" encoding="utf-8"?>
<ds:datastoreItem xmlns:ds="http://schemas.openxmlformats.org/officeDocument/2006/customXml" ds:itemID="{25EA185E-8CE1-4DB1-98CD-BDC07CDB04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6BD48C-BE2F-40AB-B671-7B7B3037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TotalTime>
  <Pages>40</Pages>
  <Words>14999</Words>
  <Characters>85499</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A Model Set of Financial Regulations for Further and Higher Education Institutions</vt:lpstr>
    </vt:vector>
  </TitlesOfParts>
  <Company/>
  <LinksUpToDate>false</LinksUpToDate>
  <CharactersWithSpaces>100298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Model Set of Financial Regulations for Further and Higher Education Institutions</dc:title>
  <dc:subject/>
  <dc:creator>Andrew Martin</dc:creator>
  <cp:keywords/>
  <dc:description/>
  <cp:lastModifiedBy>Eloise Hopkinson</cp:lastModifiedBy>
  <cp:revision>39</cp:revision>
  <cp:lastPrinted>2022-05-12T08:23:00Z</cp:lastPrinted>
  <dcterms:created xsi:type="dcterms:W3CDTF">2023-06-20T08:30:00Z</dcterms:created>
  <dcterms:modified xsi:type="dcterms:W3CDTF">2024-06-07T13:15:00Z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Acrobat PDFMaker 15 for Word</vt:lpwstr>
  </property>
  <property fmtid="{D5CDD505-2E9C-101B-9397-08002B2CF9AE}" pid="4" name="LastSaved">
    <vt:filetime>2020-11-03T00:00:00Z</vt:filetime>
  </property>
  <property fmtid="{D5CDD505-2E9C-101B-9397-08002B2CF9AE}" pid="5" name="ContentTypeId">
    <vt:lpwstr>0x01010030EE57FF38EFE74B99799FBF1A2C058D</vt:lpwstr>
  </property>
  <property fmtid="{D5CDD505-2E9C-101B-9397-08002B2CF9AE}" pid="6" name="GrammarlyDocumentId">
    <vt:lpwstr>b5122686ec4eccc8565e3f6380f22c8b7b635dabc2e9978fdb4fc06a8a2b7ad9</vt:lpwstr>
  </property>
</Properties>
</file>