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E6" w:rsidRPr="00352658" w:rsidRDefault="00A80CE6" w:rsidP="0035265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2153"/>
        <w:gridCol w:w="2459"/>
        <w:gridCol w:w="2726"/>
      </w:tblGrid>
      <w:tr w:rsidR="00772F16" w:rsidRPr="00352658" w:rsidTr="00772F16">
        <w:trPr>
          <w:trHeight w:val="368"/>
        </w:trPr>
        <w:tc>
          <w:tcPr>
            <w:tcW w:w="1678" w:type="dxa"/>
            <w:shd w:val="clear" w:color="auto" w:fill="E7E6E6" w:themeFill="background2"/>
          </w:tcPr>
          <w:p w:rsidR="00772F16" w:rsidRPr="00352658" w:rsidRDefault="00772F16" w:rsidP="00772F1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type</w:t>
            </w:r>
          </w:p>
        </w:tc>
        <w:tc>
          <w:tcPr>
            <w:tcW w:w="2153" w:type="dxa"/>
            <w:shd w:val="clear" w:color="auto" w:fill="E7E6E6" w:themeFill="background2"/>
            <w:vAlign w:val="center"/>
          </w:tcPr>
          <w:p w:rsidR="00772F16" w:rsidRPr="00352658" w:rsidRDefault="00772F16" w:rsidP="00352658">
            <w:pPr>
              <w:jc w:val="center"/>
              <w:rPr>
                <w:rFonts w:cstheme="minorHAnsi"/>
                <w:b/>
              </w:rPr>
            </w:pPr>
            <w:r w:rsidRPr="00352658">
              <w:rPr>
                <w:rFonts w:cstheme="minorHAnsi"/>
                <w:b/>
              </w:rPr>
              <w:t>Meeting</w:t>
            </w:r>
            <w:r>
              <w:rPr>
                <w:rFonts w:cstheme="minorHAnsi"/>
                <w:b/>
              </w:rPr>
              <w:t xml:space="preserve"> overview</w:t>
            </w:r>
          </w:p>
        </w:tc>
        <w:tc>
          <w:tcPr>
            <w:tcW w:w="2459" w:type="dxa"/>
            <w:shd w:val="clear" w:color="auto" w:fill="E7E6E6" w:themeFill="background2"/>
            <w:vAlign w:val="center"/>
          </w:tcPr>
          <w:p w:rsidR="00772F16" w:rsidRPr="00352658" w:rsidRDefault="00772F16" w:rsidP="00352658">
            <w:pPr>
              <w:jc w:val="center"/>
              <w:rPr>
                <w:rFonts w:cstheme="minorHAnsi"/>
                <w:b/>
              </w:rPr>
            </w:pPr>
            <w:r w:rsidRPr="00352658">
              <w:rPr>
                <w:rFonts w:cstheme="minorHAnsi"/>
                <w:b/>
              </w:rPr>
              <w:t>How often?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772F16" w:rsidRPr="00352658" w:rsidRDefault="00772F16" w:rsidP="00352658">
            <w:pPr>
              <w:jc w:val="center"/>
              <w:rPr>
                <w:rFonts w:cstheme="minorHAnsi"/>
                <w:b/>
              </w:rPr>
            </w:pPr>
            <w:r w:rsidRPr="00352658">
              <w:rPr>
                <w:rFonts w:cstheme="minorHAnsi"/>
                <w:b/>
              </w:rPr>
              <w:t>Who attends?</w:t>
            </w:r>
          </w:p>
        </w:tc>
      </w:tr>
      <w:tr w:rsidR="00772F16" w:rsidRPr="00352658" w:rsidTr="00772F16">
        <w:tc>
          <w:tcPr>
            <w:tcW w:w="1678" w:type="dxa"/>
          </w:tcPr>
          <w:p w:rsidR="00772F16" w:rsidRDefault="00772F16" w:rsidP="00EE35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Students’ Union site catch-up</w:t>
            </w:r>
          </w:p>
        </w:tc>
        <w:tc>
          <w:tcPr>
            <w:tcW w:w="2153" w:type="dxa"/>
          </w:tcPr>
          <w:p w:rsidR="00772F16" w:rsidRPr="00352658" w:rsidRDefault="00772F16" w:rsidP="00772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These meetings are used to discuss and take forward your plans and ideas for your campus and receive support in achieving your goals if needed. </w:t>
            </w:r>
          </w:p>
        </w:tc>
        <w:tc>
          <w:tcPr>
            <w:tcW w:w="2459" w:type="dxa"/>
          </w:tcPr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Every fortnight (except for student holidays)</w:t>
            </w:r>
          </w:p>
        </w:tc>
        <w:tc>
          <w:tcPr>
            <w:tcW w:w="2726" w:type="dxa"/>
          </w:tcPr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 xml:space="preserve">Student </w:t>
            </w:r>
            <w:r>
              <w:rPr>
                <w:rFonts w:cstheme="minorHAnsi"/>
              </w:rPr>
              <w:t>e</w:t>
            </w:r>
            <w:r w:rsidRPr="00352658">
              <w:rPr>
                <w:rFonts w:cstheme="minorHAnsi"/>
              </w:rPr>
              <w:t xml:space="preserve">nrichment and </w:t>
            </w:r>
            <w:r>
              <w:rPr>
                <w:rFonts w:cstheme="minorHAnsi"/>
              </w:rPr>
              <w:t>e</w:t>
            </w:r>
            <w:r w:rsidRPr="00352658">
              <w:rPr>
                <w:rFonts w:cstheme="minorHAnsi"/>
              </w:rPr>
              <w:t xml:space="preserve">ngagement </w:t>
            </w:r>
            <w:r>
              <w:rPr>
                <w:rFonts w:cstheme="minorHAnsi"/>
              </w:rPr>
              <w:t>c</w:t>
            </w:r>
            <w:r w:rsidRPr="00352658">
              <w:rPr>
                <w:rFonts w:cstheme="minorHAnsi"/>
              </w:rPr>
              <w:t>o</w:t>
            </w:r>
            <w:r w:rsidR="001970D4">
              <w:rPr>
                <w:rFonts w:cstheme="minorHAnsi"/>
              </w:rPr>
              <w:t>-</w:t>
            </w:r>
            <w:r w:rsidRPr="00352658">
              <w:rPr>
                <w:rFonts w:cstheme="minorHAnsi"/>
              </w:rPr>
              <w:t>ordinators</w:t>
            </w:r>
          </w:p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 xml:space="preserve">Students’ Union </w:t>
            </w:r>
            <w:r>
              <w:rPr>
                <w:rFonts w:cstheme="minorHAnsi"/>
              </w:rPr>
              <w:t xml:space="preserve">site president and vice-president (if applicable) </w:t>
            </w:r>
            <w:r w:rsidRPr="00352658">
              <w:rPr>
                <w:rFonts w:cstheme="minorHAnsi"/>
              </w:rPr>
              <w:t>at your campus</w:t>
            </w:r>
            <w:r>
              <w:rPr>
                <w:rFonts w:cstheme="minorHAnsi"/>
              </w:rPr>
              <w:t>.</w:t>
            </w:r>
          </w:p>
          <w:p w:rsidR="00772F16" w:rsidRPr="00352658" w:rsidRDefault="00772F16" w:rsidP="00352658">
            <w:pPr>
              <w:rPr>
                <w:rFonts w:cstheme="minorHAnsi"/>
              </w:rPr>
            </w:pPr>
          </w:p>
        </w:tc>
      </w:tr>
      <w:tr w:rsidR="00772F16" w:rsidRPr="00352658" w:rsidTr="00772F16">
        <w:tc>
          <w:tcPr>
            <w:tcW w:w="1678" w:type="dxa"/>
          </w:tcPr>
          <w:p w:rsidR="00772F16" w:rsidRPr="00EE3566" w:rsidRDefault="00772F16" w:rsidP="00554F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Students’ Union </w:t>
            </w:r>
            <w:r w:rsidR="00554F5C">
              <w:rPr>
                <w:rFonts w:cstheme="minorHAnsi"/>
              </w:rPr>
              <w:t>executive committee</w:t>
            </w:r>
          </w:p>
        </w:tc>
        <w:tc>
          <w:tcPr>
            <w:tcW w:w="2153" w:type="dxa"/>
          </w:tcPr>
          <w:p w:rsidR="00772F16" w:rsidRPr="00EE3566" w:rsidRDefault="00772F16" w:rsidP="00554F5C">
            <w:pPr>
              <w:jc w:val="center"/>
              <w:rPr>
                <w:rFonts w:cstheme="minorHAnsi"/>
              </w:rPr>
            </w:pPr>
            <w:r w:rsidRPr="00EE3566">
              <w:rPr>
                <w:rFonts w:cstheme="minorHAnsi"/>
              </w:rPr>
              <w:t xml:space="preserve">These meetings are used to discuss </w:t>
            </w:r>
            <w:r>
              <w:rPr>
                <w:rFonts w:cstheme="minorHAnsi"/>
              </w:rPr>
              <w:t xml:space="preserve">plans and </w:t>
            </w:r>
            <w:r w:rsidRPr="00EE3566">
              <w:rPr>
                <w:rFonts w:cstheme="minorHAnsi"/>
              </w:rPr>
              <w:t xml:space="preserve">progress with members of the Students’ Union </w:t>
            </w:r>
            <w:r w:rsidR="00554F5C">
              <w:rPr>
                <w:rFonts w:cstheme="minorHAnsi"/>
              </w:rPr>
              <w:t>executive committee</w:t>
            </w:r>
            <w:r w:rsidRPr="00EE35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at the other campuses, plus the student enrichment and engagement coordinators. </w:t>
            </w:r>
          </w:p>
        </w:tc>
        <w:tc>
          <w:tcPr>
            <w:tcW w:w="2459" w:type="dxa"/>
          </w:tcPr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Every m</w:t>
            </w:r>
            <w:bookmarkStart w:id="0" w:name="_GoBack"/>
            <w:bookmarkEnd w:id="0"/>
            <w:r>
              <w:rPr>
                <w:rFonts w:cstheme="minorHAnsi"/>
              </w:rPr>
              <w:t>onth</w:t>
            </w:r>
          </w:p>
        </w:tc>
        <w:tc>
          <w:tcPr>
            <w:tcW w:w="2726" w:type="dxa"/>
          </w:tcPr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 xml:space="preserve">Students’ Union </w:t>
            </w:r>
            <w:r w:rsidR="00554F5C">
              <w:rPr>
                <w:rFonts w:cstheme="minorHAnsi"/>
              </w:rPr>
              <w:t>executive committee</w:t>
            </w:r>
          </w:p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 xml:space="preserve">Student </w:t>
            </w:r>
            <w:r>
              <w:rPr>
                <w:rFonts w:cstheme="minorHAnsi"/>
              </w:rPr>
              <w:t>e</w:t>
            </w:r>
            <w:r w:rsidRPr="00352658">
              <w:rPr>
                <w:rFonts w:cstheme="minorHAnsi"/>
              </w:rPr>
              <w:t xml:space="preserve">nrichment and </w:t>
            </w:r>
            <w:r>
              <w:rPr>
                <w:rFonts w:cstheme="minorHAnsi"/>
              </w:rPr>
              <w:t>e</w:t>
            </w:r>
            <w:r w:rsidRPr="00352658">
              <w:rPr>
                <w:rFonts w:cstheme="minorHAnsi"/>
              </w:rPr>
              <w:t xml:space="preserve">ngagement </w:t>
            </w:r>
            <w:r>
              <w:rPr>
                <w:rFonts w:cstheme="minorHAnsi"/>
              </w:rPr>
              <w:t>c</w:t>
            </w:r>
            <w:r w:rsidRPr="00352658">
              <w:rPr>
                <w:rFonts w:cstheme="minorHAnsi"/>
              </w:rPr>
              <w:t>o</w:t>
            </w:r>
            <w:r w:rsidR="001970D4">
              <w:rPr>
                <w:rFonts w:cstheme="minorHAnsi"/>
              </w:rPr>
              <w:t>-</w:t>
            </w:r>
            <w:r w:rsidRPr="00352658">
              <w:rPr>
                <w:rFonts w:cstheme="minorHAnsi"/>
              </w:rPr>
              <w:t>ordinators</w:t>
            </w:r>
          </w:p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Richard Skelhorn, communications manager</w:t>
            </w:r>
          </w:p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Samantha Cooling-Severns, marketing administrator</w:t>
            </w:r>
          </w:p>
        </w:tc>
      </w:tr>
      <w:tr w:rsidR="00772F16" w:rsidRPr="00352658" w:rsidTr="00772F16">
        <w:tc>
          <w:tcPr>
            <w:tcW w:w="1678" w:type="dxa"/>
          </w:tcPr>
          <w:p w:rsidR="00772F16" w:rsidRPr="00772F16" w:rsidRDefault="00772F16" w:rsidP="00772F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Corporation Board</w:t>
            </w:r>
          </w:p>
        </w:tc>
        <w:tc>
          <w:tcPr>
            <w:tcW w:w="2153" w:type="dxa"/>
          </w:tcPr>
          <w:p w:rsidR="00772F16" w:rsidRPr="00772F16" w:rsidRDefault="00772F16" w:rsidP="00772F16">
            <w:pPr>
              <w:jc w:val="center"/>
              <w:rPr>
                <w:rFonts w:cstheme="minorHAnsi"/>
              </w:rPr>
            </w:pPr>
            <w:r w:rsidRPr="00772F16">
              <w:rPr>
                <w:rFonts w:cstheme="minorHAnsi"/>
              </w:rPr>
              <w:t xml:space="preserve">These meetings are used to meet the college executive team and governors to </w:t>
            </w:r>
            <w:r>
              <w:rPr>
                <w:rFonts w:cstheme="minorHAnsi"/>
              </w:rPr>
              <w:t xml:space="preserve">discuss </w:t>
            </w:r>
            <w:r w:rsidRPr="00772F16">
              <w:rPr>
                <w:rFonts w:cstheme="minorHAnsi"/>
              </w:rPr>
              <w:t>your plans, implement your ideas and feed back on progress.</w:t>
            </w:r>
          </w:p>
        </w:tc>
        <w:tc>
          <w:tcPr>
            <w:tcW w:w="2459" w:type="dxa"/>
          </w:tcPr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Thursday 16</w:t>
            </w:r>
            <w:r w:rsidRPr="00352658">
              <w:rPr>
                <w:rFonts w:cstheme="minorHAnsi"/>
                <w:vertAlign w:val="superscript"/>
              </w:rPr>
              <w:t xml:space="preserve"> </w:t>
            </w:r>
            <w:r w:rsidRPr="00352658">
              <w:rPr>
                <w:rFonts w:cstheme="minorHAnsi"/>
              </w:rPr>
              <w:t>December 2021</w:t>
            </w:r>
            <w:r w:rsidR="00BB71B4">
              <w:rPr>
                <w:rFonts w:cstheme="minorHAnsi"/>
              </w:rPr>
              <w:t xml:space="preserve"> at 4.30</w:t>
            </w:r>
            <w:r w:rsidR="001970D4">
              <w:rPr>
                <w:rFonts w:cstheme="minorHAnsi"/>
              </w:rPr>
              <w:t xml:space="preserve">pm </w:t>
            </w:r>
            <w:r w:rsidR="001970D4">
              <w:rPr>
                <w:rFonts w:cstheme="minorHAnsi"/>
              </w:rPr>
              <w:t>*</w:t>
            </w:r>
          </w:p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Thursday 10 F</w:t>
            </w:r>
            <w:r w:rsidR="001970D4">
              <w:rPr>
                <w:rFonts w:cstheme="minorHAnsi"/>
              </w:rPr>
              <w:t xml:space="preserve">ebruary 2022 at 5pm </w:t>
            </w:r>
            <w:r w:rsidR="001970D4">
              <w:rPr>
                <w:rFonts w:cstheme="minorHAnsi"/>
              </w:rPr>
              <w:t>*</w:t>
            </w:r>
          </w:p>
          <w:p w:rsidR="00772F16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Thursday 19 May 2022</w:t>
            </w:r>
            <w:r w:rsidR="001970D4">
              <w:rPr>
                <w:rFonts w:cstheme="minorHAnsi"/>
              </w:rPr>
              <w:t xml:space="preserve"> at 5pm </w:t>
            </w:r>
            <w:r w:rsidR="001970D4">
              <w:rPr>
                <w:rFonts w:cstheme="minorHAnsi"/>
              </w:rPr>
              <w:t>*</w:t>
            </w:r>
          </w:p>
          <w:p w:rsidR="00772F16" w:rsidRDefault="00772F16" w:rsidP="00772F16">
            <w:pPr>
              <w:rPr>
                <w:rFonts w:cstheme="minorHAnsi"/>
              </w:rPr>
            </w:pPr>
          </w:p>
          <w:p w:rsidR="00772F16" w:rsidRPr="00554F5C" w:rsidRDefault="00554F5C" w:rsidP="001970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1970D4">
              <w:rPr>
                <w:rFonts w:cstheme="minorHAnsi"/>
              </w:rPr>
              <w:t>Attendance e</w:t>
            </w:r>
            <w:r w:rsidR="00772F16" w:rsidRPr="00554F5C">
              <w:rPr>
                <w:rFonts w:cstheme="minorHAnsi"/>
              </w:rPr>
              <w:t xml:space="preserve">ither in person at the Derby Road campus or via MS </w:t>
            </w:r>
            <w:r>
              <w:rPr>
                <w:rFonts w:cstheme="minorHAnsi"/>
              </w:rPr>
              <w:t>Teams.</w:t>
            </w:r>
          </w:p>
        </w:tc>
        <w:tc>
          <w:tcPr>
            <w:tcW w:w="2726" w:type="dxa"/>
          </w:tcPr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 xml:space="preserve">Students’ Union </w:t>
            </w:r>
            <w:r w:rsidR="00554F5C">
              <w:rPr>
                <w:rFonts w:cstheme="minorHAnsi"/>
              </w:rPr>
              <w:t>executive committee</w:t>
            </w:r>
          </w:p>
          <w:p w:rsidR="00772F16" w:rsidRPr="00352658" w:rsidRDefault="00772F16" w:rsidP="003526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College executive team</w:t>
            </w:r>
          </w:p>
          <w:p w:rsidR="00772F16" w:rsidRDefault="00772F16" w:rsidP="00554F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>College governors</w:t>
            </w:r>
          </w:p>
          <w:p w:rsidR="00554F5C" w:rsidRPr="00554F5C" w:rsidRDefault="00554F5C" w:rsidP="00554F5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352658">
              <w:rPr>
                <w:rFonts w:cstheme="minorHAnsi"/>
              </w:rPr>
              <w:t xml:space="preserve">Student </w:t>
            </w:r>
            <w:r>
              <w:rPr>
                <w:rFonts w:cstheme="minorHAnsi"/>
              </w:rPr>
              <w:t>e</w:t>
            </w:r>
            <w:r w:rsidRPr="00352658">
              <w:rPr>
                <w:rFonts w:cstheme="minorHAnsi"/>
              </w:rPr>
              <w:t xml:space="preserve">nrichment and </w:t>
            </w:r>
            <w:r>
              <w:rPr>
                <w:rFonts w:cstheme="minorHAnsi"/>
              </w:rPr>
              <w:t>e</w:t>
            </w:r>
            <w:r w:rsidRPr="00352658">
              <w:rPr>
                <w:rFonts w:cstheme="minorHAnsi"/>
              </w:rPr>
              <w:t xml:space="preserve">ngagement </w:t>
            </w:r>
            <w:r>
              <w:rPr>
                <w:rFonts w:cstheme="minorHAnsi"/>
              </w:rPr>
              <w:t>c</w:t>
            </w:r>
            <w:r w:rsidRPr="00352658">
              <w:rPr>
                <w:rFonts w:cstheme="minorHAnsi"/>
              </w:rPr>
              <w:t>o</w:t>
            </w:r>
            <w:r w:rsidR="001970D4">
              <w:rPr>
                <w:rFonts w:cstheme="minorHAnsi"/>
              </w:rPr>
              <w:t>-</w:t>
            </w:r>
            <w:r w:rsidRPr="00352658">
              <w:rPr>
                <w:rFonts w:cstheme="minorHAnsi"/>
              </w:rPr>
              <w:t>ordinators</w:t>
            </w:r>
          </w:p>
        </w:tc>
      </w:tr>
    </w:tbl>
    <w:p w:rsidR="00352658" w:rsidRPr="00352658" w:rsidRDefault="00352658" w:rsidP="00352658">
      <w:pPr>
        <w:spacing w:after="0"/>
        <w:rPr>
          <w:rFonts w:cstheme="minorHAnsi"/>
        </w:rPr>
      </w:pPr>
    </w:p>
    <w:sectPr w:rsidR="00352658" w:rsidRPr="003526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58" w:rsidRDefault="00352658" w:rsidP="00352658">
      <w:pPr>
        <w:spacing w:after="0" w:line="240" w:lineRule="auto"/>
      </w:pPr>
      <w:r>
        <w:separator/>
      </w:r>
    </w:p>
  </w:endnote>
  <w:endnote w:type="continuationSeparator" w:id="0">
    <w:p w:rsidR="00352658" w:rsidRDefault="00352658" w:rsidP="0035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58" w:rsidRDefault="00352658" w:rsidP="00352658">
      <w:pPr>
        <w:spacing w:after="0" w:line="240" w:lineRule="auto"/>
      </w:pPr>
      <w:r>
        <w:separator/>
      </w:r>
    </w:p>
  </w:footnote>
  <w:footnote w:type="continuationSeparator" w:id="0">
    <w:p w:rsidR="00352658" w:rsidRDefault="00352658" w:rsidP="0035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58" w:rsidRPr="00352658" w:rsidRDefault="00352658" w:rsidP="00352658">
    <w:pPr>
      <w:spacing w:after="0"/>
      <w:ind w:left="-5" w:right="-5066"/>
      <w:rPr>
        <w:rFonts w:cstheme="minorHAnsi"/>
      </w:rPr>
    </w:pPr>
    <w:r w:rsidRPr="00352658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6AF037" wp14:editId="678E59E0">
          <wp:simplePos x="0" y="0"/>
          <wp:positionH relativeFrom="margin">
            <wp:posOffset>5759289</wp:posOffset>
          </wp:positionH>
          <wp:positionV relativeFrom="paragraph">
            <wp:posOffset>-114935</wp:posOffset>
          </wp:positionV>
          <wp:extent cx="750570" cy="750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658">
      <w:rPr>
        <w:rFonts w:cstheme="minorHAnsi"/>
        <w:b/>
        <w:bCs/>
        <w:sz w:val="40"/>
        <w:szCs w:val="40"/>
      </w:rPr>
      <w:t>Meeting schedule</w:t>
    </w:r>
  </w:p>
  <w:p w:rsidR="00352658" w:rsidRPr="00352658" w:rsidRDefault="00352658" w:rsidP="00352658">
    <w:pPr>
      <w:spacing w:after="0"/>
      <w:ind w:left="-5" w:right="-4357"/>
      <w:rPr>
        <w:rFonts w:cstheme="minorHAnsi"/>
      </w:rPr>
    </w:pPr>
    <w:r w:rsidRPr="00352658">
      <w:rPr>
        <w:rFonts w:cstheme="minorHAnsi"/>
        <w:sz w:val="28"/>
      </w:rPr>
      <w:t xml:space="preserve">Students’ Union </w:t>
    </w:r>
    <w:r w:rsidR="001970D4">
      <w:rPr>
        <w:rFonts w:cstheme="minorHAnsi"/>
        <w:sz w:val="28"/>
      </w:rPr>
      <w:t>e</w:t>
    </w:r>
    <w:r w:rsidR="00554F5C">
      <w:rPr>
        <w:rFonts w:cstheme="minorHAnsi"/>
        <w:sz w:val="28"/>
      </w:rPr>
      <w:t>xecutive committee</w:t>
    </w:r>
    <w:r w:rsidR="0010125B">
      <w:rPr>
        <w:rFonts w:cstheme="minorHAnsi"/>
        <w:sz w:val="28"/>
      </w:rPr>
      <w:t xml:space="preserve"> </w:t>
    </w:r>
    <w:r w:rsidRPr="00352658">
      <w:rPr>
        <w:rFonts w:cstheme="minorHAnsi"/>
        <w:sz w:val="28"/>
      </w:rPr>
      <w:t>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60BD"/>
    <w:multiLevelType w:val="hybridMultilevel"/>
    <w:tmpl w:val="F4ECC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76"/>
    <w:rsid w:val="0010125B"/>
    <w:rsid w:val="001970D4"/>
    <w:rsid w:val="00352658"/>
    <w:rsid w:val="00554F5C"/>
    <w:rsid w:val="00772F16"/>
    <w:rsid w:val="007C021A"/>
    <w:rsid w:val="00862BC6"/>
    <w:rsid w:val="00A12876"/>
    <w:rsid w:val="00A80CE6"/>
    <w:rsid w:val="00BB71B4"/>
    <w:rsid w:val="00E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F717"/>
  <w15:chartTrackingRefBased/>
  <w15:docId w15:val="{E9A3C3A0-A463-465D-9AE0-F913166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58"/>
  </w:style>
  <w:style w:type="paragraph" w:styleId="Footer">
    <w:name w:val="footer"/>
    <w:basedOn w:val="Normal"/>
    <w:link w:val="FooterChar"/>
    <w:uiPriority w:val="99"/>
    <w:unhideWhenUsed/>
    <w:rsid w:val="00352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 Kemp</dc:creator>
  <cp:keywords/>
  <dc:description/>
  <cp:lastModifiedBy>Richard Skelhorn</cp:lastModifiedBy>
  <cp:revision>5</cp:revision>
  <dcterms:created xsi:type="dcterms:W3CDTF">2021-08-27T09:03:00Z</dcterms:created>
  <dcterms:modified xsi:type="dcterms:W3CDTF">2021-09-03T09:03:00Z</dcterms:modified>
</cp:coreProperties>
</file>