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878F8" w14:textId="77777777" w:rsidR="00885C1B" w:rsidRDefault="00885C1B" w:rsidP="00885C1B">
      <w:pPr>
        <w:jc w:val="center"/>
        <w:rPr>
          <w:b/>
          <w:bCs/>
          <w:sz w:val="32"/>
          <w:szCs w:val="32"/>
        </w:rPr>
      </w:pPr>
    </w:p>
    <w:p w14:paraId="6E7517E3" w14:textId="77777777" w:rsidR="00885C1B" w:rsidRDefault="00885C1B" w:rsidP="00885C1B">
      <w:pPr>
        <w:jc w:val="center"/>
        <w:rPr>
          <w:b/>
          <w:bCs/>
          <w:sz w:val="32"/>
          <w:szCs w:val="32"/>
        </w:rPr>
      </w:pPr>
    </w:p>
    <w:p w14:paraId="6822953E" w14:textId="4205AAC5" w:rsidR="00885C1B" w:rsidRPr="00885C1B" w:rsidRDefault="00885C1B" w:rsidP="00885C1B">
      <w:pPr>
        <w:jc w:val="center"/>
        <w:rPr>
          <w:b/>
          <w:bCs/>
          <w:sz w:val="32"/>
          <w:szCs w:val="32"/>
        </w:rPr>
      </w:pPr>
      <w:r w:rsidRPr="00885C1B">
        <w:rPr>
          <w:b/>
          <w:bCs/>
          <w:sz w:val="32"/>
          <w:szCs w:val="32"/>
        </w:rPr>
        <w:t>Travel and Tourism Kit List</w:t>
      </w:r>
    </w:p>
    <w:p w14:paraId="1D980B40" w14:textId="77777777" w:rsidR="00885C1B" w:rsidRDefault="00885C1B">
      <w:r>
        <w:t>Congratulations on securing a place on the course and thank you for choosing to study Travel and Tourism; we look forward to welcoming you to the college for your induction!</w:t>
      </w:r>
    </w:p>
    <w:p w14:paraId="4DDEF1AA" w14:textId="77777777" w:rsidR="00885C1B" w:rsidRPr="00885C1B" w:rsidRDefault="00885C1B">
      <w:pPr>
        <w:rPr>
          <w:b/>
          <w:bCs/>
          <w:sz w:val="24"/>
          <w:szCs w:val="24"/>
        </w:rPr>
      </w:pPr>
      <w:r w:rsidRPr="00885C1B">
        <w:rPr>
          <w:b/>
          <w:bCs/>
          <w:sz w:val="24"/>
          <w:szCs w:val="24"/>
        </w:rPr>
        <w:t>Equipment</w:t>
      </w:r>
    </w:p>
    <w:p w14:paraId="75FBC509" w14:textId="77777777" w:rsidR="00885C1B" w:rsidRDefault="00885C1B">
      <w:r>
        <w:t>Please see below the list of equipment you will be required to bring to college for your lessons:</w:t>
      </w:r>
    </w:p>
    <w:p w14:paraId="74966CB7" w14:textId="5A6E6A42" w:rsidR="00885C1B" w:rsidRDefault="00885C1B" w:rsidP="00885C1B">
      <w:pPr>
        <w:pStyle w:val="ListParagraph"/>
        <w:numPr>
          <w:ilvl w:val="0"/>
          <w:numId w:val="6"/>
        </w:numPr>
      </w:pPr>
      <w:r>
        <w:t>Basic stationary kit to include pens, pencils, rubber, pencil sharpener, ruler, coloured pencils/</w:t>
      </w:r>
      <w:proofErr w:type="gramStart"/>
      <w:r>
        <w:t>felt-tips</w:t>
      </w:r>
      <w:proofErr w:type="gramEnd"/>
      <w:r>
        <w:t xml:space="preserve"> and highlighters.</w:t>
      </w:r>
    </w:p>
    <w:p w14:paraId="49D946AD" w14:textId="3304600E" w:rsidR="00885C1B" w:rsidRDefault="00885C1B" w:rsidP="00885C1B">
      <w:pPr>
        <w:pStyle w:val="ListParagraph"/>
        <w:numPr>
          <w:ilvl w:val="0"/>
          <w:numId w:val="6"/>
        </w:numPr>
      </w:pPr>
      <w:r>
        <w:t>Notebook or folder to take notes.</w:t>
      </w:r>
    </w:p>
    <w:p w14:paraId="4704D1B2" w14:textId="4E89C335" w:rsidR="00885C1B" w:rsidRDefault="00885C1B" w:rsidP="00885C1B">
      <w:pPr>
        <w:pStyle w:val="ListParagraph"/>
        <w:numPr>
          <w:ilvl w:val="0"/>
          <w:numId w:val="6"/>
        </w:numPr>
      </w:pPr>
      <w:r>
        <w:t>Bag to carry belongings and notebook/folder.</w:t>
      </w:r>
    </w:p>
    <w:p w14:paraId="6F8F9E3C" w14:textId="77777777" w:rsidR="00885C1B" w:rsidRPr="00885C1B" w:rsidRDefault="00885C1B">
      <w:pPr>
        <w:rPr>
          <w:b/>
          <w:bCs/>
          <w:sz w:val="24"/>
          <w:szCs w:val="24"/>
        </w:rPr>
      </w:pPr>
      <w:proofErr w:type="spellStart"/>
      <w:r w:rsidRPr="00885C1B">
        <w:rPr>
          <w:b/>
          <w:bCs/>
          <w:sz w:val="24"/>
          <w:szCs w:val="24"/>
        </w:rPr>
        <w:t>Uniform</w:t>
      </w:r>
      <w:proofErr w:type="spellEnd"/>
    </w:p>
    <w:p w14:paraId="431C8827" w14:textId="77777777" w:rsidR="00885C1B" w:rsidRDefault="00885C1B">
      <w:r>
        <w:t>As detailed at ‘meet-the-tutor’ events, all students studying travel and tourism are expected to wear uniform. The rationale for wearing uniform is based on student feedback, helping to relieve the pressure of buying clothes regularly and meeting changing fashions, and to maintain professional standards expected in the travel and tourism industry.</w:t>
      </w:r>
    </w:p>
    <w:p w14:paraId="3CB659F7" w14:textId="77777777" w:rsidR="00885C1B" w:rsidRPr="00885C1B" w:rsidRDefault="00885C1B">
      <w:pPr>
        <w:rPr>
          <w:b/>
          <w:bCs/>
        </w:rPr>
      </w:pPr>
      <w:r w:rsidRPr="00885C1B">
        <w:rPr>
          <w:b/>
          <w:bCs/>
        </w:rPr>
        <w:t>This is what you’ll need, ready for induction:</w:t>
      </w:r>
    </w:p>
    <w:p w14:paraId="34187FD4" w14:textId="1B1E42E9" w:rsidR="00885C1B" w:rsidRDefault="00885C1B" w:rsidP="00885C1B">
      <w:pPr>
        <w:pStyle w:val="ListParagraph"/>
        <w:numPr>
          <w:ilvl w:val="0"/>
          <w:numId w:val="2"/>
        </w:numPr>
      </w:pPr>
      <w:r>
        <w:t>At least one Vision Travel Hoody or Sweatshirt</w:t>
      </w:r>
    </w:p>
    <w:p w14:paraId="0F7F0955" w14:textId="64310268" w:rsidR="00885C1B" w:rsidRDefault="00885C1B" w:rsidP="00885C1B">
      <w:pPr>
        <w:pStyle w:val="ListParagraph"/>
        <w:numPr>
          <w:ilvl w:val="0"/>
          <w:numId w:val="2"/>
        </w:numPr>
      </w:pPr>
      <w:r>
        <w:t>At least one Vision Travel Polo-shirt</w:t>
      </w:r>
    </w:p>
    <w:p w14:paraId="6F4F55DA" w14:textId="1D021203" w:rsidR="00885C1B" w:rsidRDefault="00885C1B">
      <w:r>
        <w:t xml:space="preserve">These can be purchased here from </w:t>
      </w:r>
      <w:hyperlink r:id="rId7" w:history="1">
        <w:proofErr w:type="spellStart"/>
        <w:r w:rsidRPr="00885C1B">
          <w:rPr>
            <w:rStyle w:val="Hyperlink"/>
          </w:rPr>
          <w:t>Lissport</w:t>
        </w:r>
        <w:proofErr w:type="spellEnd"/>
      </w:hyperlink>
    </w:p>
    <w:p w14:paraId="05CEF014" w14:textId="77777777" w:rsidR="00885C1B" w:rsidRDefault="00885C1B">
      <w:r w:rsidRPr="00885C1B">
        <w:rPr>
          <w:b/>
          <w:bCs/>
        </w:rPr>
        <w:t>Please note</w:t>
      </w:r>
      <w:r>
        <w:t>: If you are eligible to receive the student bursary, you will be able to claim half of the purchase price back from student finance, or you could just buy one hoody and one polo-shirt for now, then let student finance pay for the second hoody and polo-shirt later (students must speak directly to Student Finance to arrange this).</w:t>
      </w:r>
    </w:p>
    <w:p w14:paraId="0B59623F" w14:textId="77777777" w:rsidR="00885C1B" w:rsidRDefault="00885C1B">
      <w:r>
        <w:t>Along with the polo-shirt and sweatshirt/hoody, you can wear either:</w:t>
      </w:r>
    </w:p>
    <w:p w14:paraId="7F88E84C" w14:textId="7658067D" w:rsidR="00885C1B" w:rsidRDefault="00885C1B" w:rsidP="00885C1B">
      <w:pPr>
        <w:pStyle w:val="ListParagraph"/>
        <w:numPr>
          <w:ilvl w:val="0"/>
          <w:numId w:val="2"/>
        </w:numPr>
      </w:pPr>
      <w:r>
        <w:t>Trousers or jeans (no rips, and no stonewash) or black knee length skirt (with black/nude tights)</w:t>
      </w:r>
    </w:p>
    <w:p w14:paraId="70D07E56" w14:textId="7433204B" w:rsidR="00885C1B" w:rsidRDefault="00885C1B" w:rsidP="00885C1B">
      <w:pPr>
        <w:pStyle w:val="ListParagraph"/>
        <w:numPr>
          <w:ilvl w:val="0"/>
          <w:numId w:val="2"/>
        </w:numPr>
      </w:pPr>
      <w:r>
        <w:t>Black shoes or trainers</w:t>
      </w:r>
    </w:p>
    <w:p w14:paraId="52C54F27" w14:textId="77777777" w:rsidR="00885C1B" w:rsidRDefault="00885C1B">
      <w:pPr>
        <w:rPr>
          <w:b/>
          <w:bCs/>
        </w:rPr>
      </w:pPr>
    </w:p>
    <w:p w14:paraId="540B46A9" w14:textId="77777777" w:rsidR="00885C1B" w:rsidRDefault="00885C1B">
      <w:pPr>
        <w:rPr>
          <w:b/>
          <w:bCs/>
        </w:rPr>
      </w:pPr>
    </w:p>
    <w:p w14:paraId="2D0A5462" w14:textId="77777777" w:rsidR="00885C1B" w:rsidRDefault="00885C1B">
      <w:pPr>
        <w:rPr>
          <w:b/>
          <w:bCs/>
        </w:rPr>
      </w:pPr>
    </w:p>
    <w:p w14:paraId="31559397" w14:textId="77777777" w:rsidR="00885C1B" w:rsidRDefault="00885C1B">
      <w:pPr>
        <w:rPr>
          <w:b/>
          <w:bCs/>
        </w:rPr>
      </w:pPr>
    </w:p>
    <w:p w14:paraId="097B6453" w14:textId="77777777" w:rsidR="00885C1B" w:rsidRDefault="00885C1B">
      <w:pPr>
        <w:rPr>
          <w:b/>
          <w:bCs/>
        </w:rPr>
      </w:pPr>
    </w:p>
    <w:p w14:paraId="57AF3052" w14:textId="77777777" w:rsidR="00885C1B" w:rsidRDefault="00885C1B">
      <w:pPr>
        <w:rPr>
          <w:b/>
          <w:bCs/>
        </w:rPr>
      </w:pPr>
    </w:p>
    <w:p w14:paraId="2DA636F7" w14:textId="77777777" w:rsidR="00885C1B" w:rsidRDefault="00885C1B">
      <w:pPr>
        <w:rPr>
          <w:b/>
          <w:bCs/>
        </w:rPr>
      </w:pPr>
    </w:p>
    <w:p w14:paraId="359E1910" w14:textId="77777777" w:rsidR="00885C1B" w:rsidRDefault="00885C1B">
      <w:pPr>
        <w:rPr>
          <w:b/>
          <w:bCs/>
        </w:rPr>
      </w:pPr>
    </w:p>
    <w:p w14:paraId="2B6C9EAB" w14:textId="77777777" w:rsidR="00885C1B" w:rsidRDefault="00885C1B">
      <w:pPr>
        <w:rPr>
          <w:b/>
          <w:bCs/>
        </w:rPr>
      </w:pPr>
    </w:p>
    <w:p w14:paraId="364C0558" w14:textId="0D34534E" w:rsidR="00885C1B" w:rsidRDefault="00885C1B">
      <w:r w:rsidRPr="00885C1B">
        <w:rPr>
          <w:b/>
          <w:bCs/>
        </w:rPr>
        <w:t>Please note</w:t>
      </w:r>
      <w:r>
        <w:t>: There may be times, when you are practically assessed on the course, that you will need to wear “interview-ready” clothing. You will be informed as and when this will be, and this will include:</w:t>
      </w:r>
    </w:p>
    <w:p w14:paraId="7AA50BD5" w14:textId="2A08854F" w:rsidR="00885C1B" w:rsidRDefault="00885C1B" w:rsidP="00885C1B">
      <w:pPr>
        <w:pStyle w:val="ListParagraph"/>
        <w:numPr>
          <w:ilvl w:val="0"/>
          <w:numId w:val="2"/>
        </w:numPr>
      </w:pPr>
      <w:r>
        <w:t>Black trousers or black knee length skirt (with black/nude tights).</w:t>
      </w:r>
    </w:p>
    <w:p w14:paraId="3CAFC501" w14:textId="0A556353" w:rsidR="00885C1B" w:rsidRDefault="00885C1B" w:rsidP="00885C1B">
      <w:pPr>
        <w:pStyle w:val="ListParagraph"/>
        <w:numPr>
          <w:ilvl w:val="0"/>
          <w:numId w:val="2"/>
        </w:numPr>
      </w:pPr>
      <w:r>
        <w:t>White shirt/blouse or plain polo (long or short sleeves with no branding/logos).</w:t>
      </w:r>
    </w:p>
    <w:p w14:paraId="33E0FEA2" w14:textId="5C9E707E" w:rsidR="00885C1B" w:rsidRDefault="00885C1B" w:rsidP="00885C1B">
      <w:pPr>
        <w:pStyle w:val="ListParagraph"/>
        <w:numPr>
          <w:ilvl w:val="0"/>
          <w:numId w:val="2"/>
        </w:numPr>
      </w:pPr>
      <w:r>
        <w:t>Black shoes (not trainers or pumps).</w:t>
      </w:r>
    </w:p>
    <w:p w14:paraId="26F3CC82" w14:textId="60785250" w:rsidR="00885C1B" w:rsidRDefault="00885C1B" w:rsidP="00885C1B">
      <w:pPr>
        <w:pStyle w:val="ListParagraph"/>
        <w:numPr>
          <w:ilvl w:val="0"/>
          <w:numId w:val="2"/>
        </w:numPr>
      </w:pPr>
      <w:r>
        <w:t>Black blazer, cardigan, or plain jumper (if required - no branding/logos).</w:t>
      </w:r>
    </w:p>
    <w:p w14:paraId="0FDAD25A" w14:textId="5832910F" w:rsidR="00213E74" w:rsidRDefault="00885C1B">
      <w:r w:rsidRPr="00885C1B">
        <w:rPr>
          <w:b/>
          <w:bCs/>
        </w:rPr>
        <w:t>Note:</w:t>
      </w:r>
      <w:r>
        <w:t xml:space="preserve"> It will help you to have these clothes ready anyway for when you are attending interviews for jobs in the industry</w:t>
      </w:r>
    </w:p>
    <w:sectPr w:rsidR="00213E7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68081" w14:textId="77777777" w:rsidR="0085525B" w:rsidRDefault="0085525B" w:rsidP="00885C1B">
      <w:pPr>
        <w:spacing w:after="0" w:line="240" w:lineRule="auto"/>
      </w:pPr>
      <w:r>
        <w:separator/>
      </w:r>
    </w:p>
  </w:endnote>
  <w:endnote w:type="continuationSeparator" w:id="0">
    <w:p w14:paraId="4DE0083F" w14:textId="77777777" w:rsidR="0085525B" w:rsidRDefault="0085525B" w:rsidP="00885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EB06" w14:textId="77777777" w:rsidR="00885C1B" w:rsidRDefault="00885C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6A0A5" w14:textId="77777777" w:rsidR="00885C1B" w:rsidRDefault="00885C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1872C" w14:textId="77777777" w:rsidR="00885C1B" w:rsidRDefault="00885C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A445F" w14:textId="77777777" w:rsidR="0085525B" w:rsidRDefault="0085525B" w:rsidP="00885C1B">
      <w:pPr>
        <w:spacing w:after="0" w:line="240" w:lineRule="auto"/>
      </w:pPr>
      <w:r>
        <w:separator/>
      </w:r>
    </w:p>
  </w:footnote>
  <w:footnote w:type="continuationSeparator" w:id="0">
    <w:p w14:paraId="79D6D9CE" w14:textId="77777777" w:rsidR="0085525B" w:rsidRDefault="0085525B" w:rsidP="00885C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045D1" w14:textId="283B2B11" w:rsidR="00885C1B" w:rsidRDefault="00885C1B">
    <w:pPr>
      <w:pStyle w:val="Header"/>
    </w:pPr>
    <w:r>
      <w:rPr>
        <w:noProof/>
      </w:rPr>
      <w:pict w14:anchorId="00EFF8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92282" o:spid="_x0000_s1026" type="#_x0000_t75" style="position:absolute;margin-left:0;margin-top:0;width:595.2pt;height:841.9pt;z-index:-251657216;mso-position-horizontal:center;mso-position-horizontal-relative:margin;mso-position-vertical:center;mso-position-vertical-relative:margin" o:allowincell="f">
          <v:imagedata r:id="rId1" o:title="kit-list-watermark"/>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93D22" w14:textId="112E70F3" w:rsidR="00885C1B" w:rsidRDefault="00885C1B">
    <w:pPr>
      <w:pStyle w:val="Header"/>
    </w:pPr>
    <w:r>
      <w:rPr>
        <w:noProof/>
      </w:rPr>
      <w:pict w14:anchorId="3DAFD8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92283" o:spid="_x0000_s1027" type="#_x0000_t75" style="position:absolute;margin-left:0;margin-top:0;width:595.2pt;height:841.9pt;z-index:-251656192;mso-position-horizontal:center;mso-position-horizontal-relative:margin;mso-position-vertical:center;mso-position-vertical-relative:margin" o:allowincell="f">
          <v:imagedata r:id="rId1" o:title="kit-list-watermark"/>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54BA4" w14:textId="7ED0AF73" w:rsidR="00885C1B" w:rsidRDefault="00885C1B">
    <w:pPr>
      <w:pStyle w:val="Header"/>
    </w:pPr>
    <w:r>
      <w:rPr>
        <w:noProof/>
      </w:rPr>
      <w:pict w14:anchorId="26E7DD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92281" o:spid="_x0000_s1025" type="#_x0000_t75" style="position:absolute;margin-left:0;margin-top:0;width:595.2pt;height:841.9pt;z-index:-251658240;mso-position-horizontal:center;mso-position-horizontal-relative:margin;mso-position-vertical:center;mso-position-vertical-relative:margin" o:allowincell="f">
          <v:imagedata r:id="rId1" o:title="kit-list-watermar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44A2F"/>
    <w:multiLevelType w:val="hybridMultilevel"/>
    <w:tmpl w:val="56B24878"/>
    <w:lvl w:ilvl="0" w:tplc="A9E06A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2D5E49"/>
    <w:multiLevelType w:val="hybridMultilevel"/>
    <w:tmpl w:val="C7769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58065B"/>
    <w:multiLevelType w:val="hybridMultilevel"/>
    <w:tmpl w:val="EBC68CE4"/>
    <w:lvl w:ilvl="0" w:tplc="A9E06A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50B76"/>
    <w:multiLevelType w:val="hybridMultilevel"/>
    <w:tmpl w:val="85B625E0"/>
    <w:lvl w:ilvl="0" w:tplc="A9E06A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56090F"/>
    <w:multiLevelType w:val="hybridMultilevel"/>
    <w:tmpl w:val="901864EC"/>
    <w:lvl w:ilvl="0" w:tplc="A9E06A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804CDD"/>
    <w:multiLevelType w:val="hybridMultilevel"/>
    <w:tmpl w:val="E918BB66"/>
    <w:lvl w:ilvl="0" w:tplc="A9E06A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82940">
    <w:abstractNumId w:val="1"/>
  </w:num>
  <w:num w:numId="2" w16cid:durableId="1472135763">
    <w:abstractNumId w:val="2"/>
  </w:num>
  <w:num w:numId="3" w16cid:durableId="274560355">
    <w:abstractNumId w:val="4"/>
  </w:num>
  <w:num w:numId="4" w16cid:durableId="1445878838">
    <w:abstractNumId w:val="5"/>
  </w:num>
  <w:num w:numId="5" w16cid:durableId="508329031">
    <w:abstractNumId w:val="0"/>
  </w:num>
  <w:num w:numId="6" w16cid:durableId="524310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C1B"/>
    <w:rsid w:val="00213E74"/>
    <w:rsid w:val="0085525B"/>
    <w:rsid w:val="00885C1B"/>
    <w:rsid w:val="00F67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58238"/>
  <w15:chartTrackingRefBased/>
  <w15:docId w15:val="{05126338-3CE4-4162-8C9B-99C2C4DDA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C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C1B"/>
  </w:style>
  <w:style w:type="paragraph" w:styleId="Footer">
    <w:name w:val="footer"/>
    <w:basedOn w:val="Normal"/>
    <w:link w:val="FooterChar"/>
    <w:uiPriority w:val="99"/>
    <w:unhideWhenUsed/>
    <w:rsid w:val="00885C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C1B"/>
  </w:style>
  <w:style w:type="character" w:styleId="Hyperlink">
    <w:name w:val="Hyperlink"/>
    <w:basedOn w:val="DefaultParagraphFont"/>
    <w:uiPriority w:val="99"/>
    <w:unhideWhenUsed/>
    <w:rsid w:val="00885C1B"/>
    <w:rPr>
      <w:color w:val="0563C1" w:themeColor="hyperlink"/>
      <w:u w:val="single"/>
    </w:rPr>
  </w:style>
  <w:style w:type="character" w:styleId="UnresolvedMention">
    <w:name w:val="Unresolved Mention"/>
    <w:basedOn w:val="DefaultParagraphFont"/>
    <w:uiPriority w:val="99"/>
    <w:semiHidden/>
    <w:unhideWhenUsed/>
    <w:rsid w:val="00885C1B"/>
    <w:rPr>
      <w:color w:val="605E5C"/>
      <w:shd w:val="clear" w:color="auto" w:fill="E1DFDD"/>
    </w:rPr>
  </w:style>
  <w:style w:type="paragraph" w:styleId="ListParagraph">
    <w:name w:val="List Paragraph"/>
    <w:basedOn w:val="Normal"/>
    <w:uiPriority w:val="34"/>
    <w:qFormat/>
    <w:rsid w:val="00885C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lisssport.co.uk/VisionWNCTrave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334</Words>
  <Characters>1904</Characters>
  <Application>Microsoft Office Word</Application>
  <DocSecurity>0</DocSecurity>
  <Lines>15</Lines>
  <Paragraphs>4</Paragraphs>
  <ScaleCrop>false</ScaleCrop>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Lee</dc:creator>
  <cp:keywords/>
  <dc:description/>
  <cp:lastModifiedBy>James Lee</cp:lastModifiedBy>
  <cp:revision>1</cp:revision>
  <dcterms:created xsi:type="dcterms:W3CDTF">2024-01-16T13:32:00Z</dcterms:created>
  <dcterms:modified xsi:type="dcterms:W3CDTF">2024-01-16T13:37:00Z</dcterms:modified>
</cp:coreProperties>
</file>